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E49" w:rsidRDefault="00807E49" w:rsidP="00807E49">
      <w:pPr>
        <w:spacing w:after="0" w:line="480" w:lineRule="auto"/>
        <w:jc w:val="center"/>
        <w:rPr>
          <w:rFonts w:ascii="Times New Roman" w:hAnsi="Times New Roman" w:cs="Times New Roman"/>
          <w:b/>
        </w:rPr>
      </w:pPr>
      <w:r>
        <w:rPr>
          <w:rFonts w:ascii="Times New Roman" w:hAnsi="Times New Roman" w:cs="Times New Roman"/>
          <w:b/>
        </w:rPr>
        <w:t>Supplementary Materials</w:t>
      </w:r>
    </w:p>
    <w:p w:rsidR="00776B71" w:rsidRPr="00912D0B" w:rsidRDefault="00776B71" w:rsidP="00776B71">
      <w:pPr>
        <w:spacing w:after="0" w:line="480" w:lineRule="auto"/>
        <w:rPr>
          <w:rFonts w:ascii="Times New Roman" w:hAnsi="Times New Roman" w:cs="Times New Roman"/>
          <w:b/>
        </w:rPr>
      </w:pPr>
      <w:r w:rsidRPr="00912D0B">
        <w:rPr>
          <w:rFonts w:ascii="Times New Roman" w:hAnsi="Times New Roman" w:cs="Times New Roman"/>
          <w:b/>
        </w:rPr>
        <w:t xml:space="preserve">What percentage of psychology instructors </w:t>
      </w:r>
      <w:r>
        <w:rPr>
          <w:rFonts w:ascii="Times New Roman" w:hAnsi="Times New Roman" w:cs="Times New Roman"/>
          <w:b/>
        </w:rPr>
        <w:t>manually generate</w:t>
      </w:r>
      <w:r w:rsidRPr="00912D0B">
        <w:rPr>
          <w:rFonts w:ascii="Times New Roman" w:hAnsi="Times New Roman" w:cs="Times New Roman"/>
          <w:b/>
        </w:rPr>
        <w:t xml:space="preserve"> data for class demonstrations and have students </w:t>
      </w:r>
      <w:r>
        <w:rPr>
          <w:rFonts w:ascii="Times New Roman" w:hAnsi="Times New Roman" w:cs="Times New Roman"/>
          <w:b/>
        </w:rPr>
        <w:t>manually generate</w:t>
      </w:r>
      <w:r w:rsidRPr="00912D0B">
        <w:rPr>
          <w:rFonts w:ascii="Times New Roman" w:hAnsi="Times New Roman" w:cs="Times New Roman"/>
          <w:b/>
        </w:rPr>
        <w:t xml:space="preserve"> data for class projects?</w:t>
      </w:r>
    </w:p>
    <w:p w:rsidR="00776B71" w:rsidRPr="00912D0B" w:rsidRDefault="00776B71" w:rsidP="00776B71">
      <w:pPr>
        <w:spacing w:after="0" w:line="480" w:lineRule="auto"/>
        <w:rPr>
          <w:rFonts w:ascii="Times New Roman" w:hAnsi="Times New Roman" w:cs="Times New Roman"/>
        </w:rPr>
      </w:pPr>
      <w:r w:rsidRPr="00912D0B">
        <w:rPr>
          <w:rFonts w:ascii="Times New Roman" w:hAnsi="Times New Roman" w:cs="Times New Roman"/>
          <w:i/>
        </w:rPr>
        <w:tab/>
      </w:r>
      <w:r>
        <w:rPr>
          <w:rFonts w:ascii="Times New Roman" w:hAnsi="Times New Roman" w:cs="Times New Roman"/>
        </w:rPr>
        <w:t>Generating</w:t>
      </w:r>
      <w:r w:rsidRPr="00912D0B">
        <w:rPr>
          <w:rFonts w:ascii="Times New Roman" w:hAnsi="Times New Roman" w:cs="Times New Roman"/>
        </w:rPr>
        <w:t xml:space="preserve"> data </w:t>
      </w:r>
      <w:r>
        <w:rPr>
          <w:rFonts w:ascii="Times New Roman" w:hAnsi="Times New Roman" w:cs="Times New Roman"/>
        </w:rPr>
        <w:t xml:space="preserve">with specific characteristics </w:t>
      </w:r>
      <w:r w:rsidRPr="00912D0B">
        <w:rPr>
          <w:rFonts w:ascii="Times New Roman" w:hAnsi="Times New Roman" w:cs="Times New Roman"/>
        </w:rPr>
        <w:t>for class demonstrations and having students make up data for course projects may serve useful instructional purposes (e.g., develop students’ concept</w:t>
      </w:r>
      <w:r>
        <w:rPr>
          <w:rFonts w:ascii="Times New Roman" w:hAnsi="Times New Roman" w:cs="Times New Roman"/>
        </w:rPr>
        <w:t xml:space="preserve">ual understanding of statistics, </w:t>
      </w:r>
      <w:r w:rsidRPr="00912D0B">
        <w:rPr>
          <w:rFonts w:ascii="Times New Roman" w:hAnsi="Times New Roman" w:cs="Times New Roman"/>
        </w:rPr>
        <w:t>research design</w:t>
      </w:r>
      <w:r>
        <w:rPr>
          <w:rFonts w:ascii="Times New Roman" w:hAnsi="Times New Roman" w:cs="Times New Roman"/>
        </w:rPr>
        <w:t>,</w:t>
      </w:r>
      <w:r w:rsidRPr="00912D0B">
        <w:rPr>
          <w:rFonts w:ascii="Times New Roman" w:hAnsi="Times New Roman" w:cs="Times New Roman"/>
        </w:rPr>
        <w:t xml:space="preserve"> and analysis). However, </w:t>
      </w:r>
      <w:r>
        <w:rPr>
          <w:rFonts w:ascii="Times New Roman" w:hAnsi="Times New Roman" w:cs="Times New Roman"/>
        </w:rPr>
        <w:t>manually generating</w:t>
      </w:r>
      <w:r w:rsidRPr="00912D0B">
        <w:rPr>
          <w:rFonts w:ascii="Times New Roman" w:hAnsi="Times New Roman" w:cs="Times New Roman"/>
        </w:rPr>
        <w:t xml:space="preserve"> data sets may also send the message to students that data should look a certain way (e.g., clearly support </w:t>
      </w:r>
      <w:r>
        <w:rPr>
          <w:rFonts w:ascii="Times New Roman" w:hAnsi="Times New Roman" w:cs="Times New Roman"/>
        </w:rPr>
        <w:t>a</w:t>
      </w:r>
      <w:r w:rsidRPr="00912D0B">
        <w:rPr>
          <w:rFonts w:ascii="Times New Roman" w:hAnsi="Times New Roman" w:cs="Times New Roman"/>
        </w:rPr>
        <w:t xml:space="preserve"> research hypothesis), a perception which may underlie the use of many QRPs (e.g., p-hacking and </w:t>
      </w:r>
      <w:proofErr w:type="spellStart"/>
      <w:r w:rsidRPr="00912D0B">
        <w:rPr>
          <w:rFonts w:ascii="Times New Roman" w:hAnsi="Times New Roman" w:cs="Times New Roman"/>
        </w:rPr>
        <w:t>HARKing</w:t>
      </w:r>
      <w:proofErr w:type="spellEnd"/>
      <w:r w:rsidRPr="00912D0B">
        <w:rPr>
          <w:rFonts w:ascii="Times New Roman" w:hAnsi="Times New Roman" w:cs="Times New Roman"/>
        </w:rPr>
        <w:t xml:space="preserve">) and cases of research misconduct (e.g., data fabrication and falsification). Although it is unclear whether the benefits outweigh the costs, we were interested in examining how frequently instructors </w:t>
      </w:r>
      <w:r>
        <w:rPr>
          <w:rFonts w:ascii="Times New Roman" w:hAnsi="Times New Roman" w:cs="Times New Roman"/>
        </w:rPr>
        <w:t>manually generate data</w:t>
      </w:r>
      <w:r w:rsidRPr="00912D0B">
        <w:rPr>
          <w:rFonts w:ascii="Times New Roman" w:hAnsi="Times New Roman" w:cs="Times New Roman"/>
        </w:rPr>
        <w:t xml:space="preserve"> or have students </w:t>
      </w:r>
      <w:r>
        <w:rPr>
          <w:rFonts w:ascii="Times New Roman" w:hAnsi="Times New Roman" w:cs="Times New Roman"/>
        </w:rPr>
        <w:t>manually generate data</w:t>
      </w:r>
      <w:r w:rsidRPr="00912D0B">
        <w:rPr>
          <w:rFonts w:ascii="Times New Roman" w:hAnsi="Times New Roman" w:cs="Times New Roman"/>
        </w:rPr>
        <w:t xml:space="preserve"> for instructional purposes. We investigated this question in an exploratory manner, with no specific prediction about the frequency of instructors who create or have students create fake data for class purposes.</w:t>
      </w:r>
    </w:p>
    <w:p w:rsidR="00776B71" w:rsidRDefault="00776B71" w:rsidP="00776B71">
      <w:pPr>
        <w:spacing w:after="0" w:line="480" w:lineRule="auto"/>
        <w:rPr>
          <w:rFonts w:ascii="Times New Roman" w:hAnsi="Times New Roman" w:cs="Times New Roman"/>
        </w:rPr>
      </w:pPr>
      <w:r>
        <w:rPr>
          <w:rFonts w:ascii="Times New Roman" w:hAnsi="Times New Roman" w:cs="Times New Roman"/>
          <w:b/>
        </w:rPr>
        <w:tab/>
      </w:r>
      <w:r>
        <w:rPr>
          <w:rFonts w:ascii="Times New Roman" w:hAnsi="Times New Roman" w:cs="Times New Roman"/>
        </w:rPr>
        <w:t>Participants who indicated that they generated example data for a class demonstration or had students generate example data for a class project were asked to explain how the example data was generated. Responses were coded for whether data were manually generated (e.g., “I sat down at SPSS and entered data for fictional studies” and “input numbers into data set while in class”) or not (e.g., “Students completed a brief memory test” and “Students collected data”). Ambiguous responses were not coded (e.g., “They designed their own mock infant research study” and “Activities where students generate data and we discuss graphs/stats of results in class”). Simulated data were coded as manually generated (e.g., “I used R to generate two distributions with specified means and SDs, so that I could run t-tests to give to the students to use in their research report assignment” and “I use R simulation programs available online”). Only a few instructors reported manually generating data or having students manually generate data in introductory undergraduate, advanced under</w:t>
      </w:r>
      <w:r w:rsidR="00505BB6">
        <w:rPr>
          <w:rFonts w:ascii="Times New Roman" w:hAnsi="Times New Roman" w:cs="Times New Roman"/>
        </w:rPr>
        <w:t>graduate, and graduate courses.</w:t>
      </w:r>
    </w:p>
    <w:p w:rsidR="00505BB6" w:rsidRDefault="00505BB6" w:rsidP="00776B71">
      <w:pPr>
        <w:spacing w:after="0" w:line="480" w:lineRule="auto"/>
        <w:rPr>
          <w:rFonts w:ascii="Times New Roman" w:hAnsi="Times New Roman" w:cs="Times New Roman"/>
        </w:rPr>
      </w:pPr>
      <w:r>
        <w:rPr>
          <w:rFonts w:ascii="Times New Roman" w:hAnsi="Times New Roman" w:cs="Times New Roman"/>
        </w:rPr>
        <w:br/>
      </w:r>
    </w:p>
    <w:p w:rsidR="00505BB6" w:rsidRDefault="00505BB6" w:rsidP="00505BB6">
      <w:pPr>
        <w:spacing w:after="0" w:line="240" w:lineRule="auto"/>
        <w:rPr>
          <w:rFonts w:ascii="Times New Roman" w:hAnsi="Times New Roman" w:cs="Times New Roman"/>
        </w:rPr>
      </w:pPr>
      <w:r>
        <w:rPr>
          <w:rFonts w:ascii="Times New Roman" w:hAnsi="Times New Roman" w:cs="Times New Roman"/>
        </w:rPr>
        <w:lastRenderedPageBreak/>
        <w:t>Frequency of Instructors and Students Who Generated Fake Data for Course Demonstrations/Projects</w:t>
      </w:r>
    </w:p>
    <w:tbl>
      <w:tblPr>
        <w:tblStyle w:val="TableGrid"/>
        <w:tblW w:w="0" w:type="auto"/>
        <w:tblBorders>
          <w:top w:val="single" w:sz="4" w:space="0" w:color="666666" w:themeColor="text1" w:themeTint="99"/>
          <w:left w:val="none" w:sz="0" w:space="0" w:color="auto"/>
          <w:bottom w:val="single" w:sz="4" w:space="0" w:color="666666" w:themeColor="text1" w:themeTint="99"/>
          <w:right w:val="none" w:sz="0" w:space="0" w:color="auto"/>
          <w:insideH w:val="none" w:sz="0" w:space="0" w:color="auto"/>
          <w:insideV w:val="none" w:sz="0" w:space="0" w:color="auto"/>
        </w:tblBorders>
        <w:tblLook w:val="04A0" w:firstRow="1" w:lastRow="0" w:firstColumn="1" w:lastColumn="0" w:noHBand="0" w:noVBand="1"/>
      </w:tblPr>
      <w:tblGrid>
        <w:gridCol w:w="3240"/>
        <w:gridCol w:w="1530"/>
        <w:gridCol w:w="1620"/>
        <w:gridCol w:w="1440"/>
      </w:tblGrid>
      <w:tr w:rsidR="00505BB6" w:rsidRPr="003174AE" w:rsidTr="00C23789">
        <w:tc>
          <w:tcPr>
            <w:tcW w:w="3240" w:type="dxa"/>
            <w:tcBorders>
              <w:top w:val="single" w:sz="4" w:space="0" w:color="666666" w:themeColor="text1" w:themeTint="99"/>
              <w:bottom w:val="single" w:sz="4" w:space="0" w:color="666666" w:themeColor="text1" w:themeTint="99"/>
            </w:tcBorders>
            <w:vAlign w:val="bottom"/>
          </w:tcPr>
          <w:p w:rsidR="00505BB6" w:rsidRPr="009645A3" w:rsidRDefault="00505BB6" w:rsidP="00C23789">
            <w:pPr>
              <w:rPr>
                <w:rFonts w:ascii="Times New Roman" w:hAnsi="Times New Roman" w:cs="Times New Roman"/>
              </w:rPr>
            </w:pPr>
            <w:r>
              <w:rPr>
                <w:rFonts w:ascii="Times New Roman" w:hAnsi="Times New Roman" w:cs="Times New Roman"/>
              </w:rPr>
              <w:t>Instructors</w:t>
            </w:r>
          </w:p>
        </w:tc>
        <w:tc>
          <w:tcPr>
            <w:tcW w:w="1530" w:type="dxa"/>
            <w:tcBorders>
              <w:top w:val="single" w:sz="4" w:space="0" w:color="666666" w:themeColor="text1" w:themeTint="99"/>
              <w:bottom w:val="single" w:sz="4" w:space="0" w:color="666666" w:themeColor="text1" w:themeTint="99"/>
            </w:tcBorders>
          </w:tcPr>
          <w:p w:rsidR="00505BB6" w:rsidRPr="002945E3" w:rsidRDefault="00505BB6" w:rsidP="00C23789">
            <w:pPr>
              <w:jc w:val="center"/>
              <w:rPr>
                <w:rFonts w:ascii="Times New Roman" w:hAnsi="Times New Roman" w:cs="Times New Roman"/>
              </w:rPr>
            </w:pPr>
            <w:r>
              <w:rPr>
                <w:rFonts w:ascii="Times New Roman" w:hAnsi="Times New Roman" w:cs="Times New Roman"/>
              </w:rPr>
              <w:t>Introductory Undergraduate</w:t>
            </w:r>
          </w:p>
        </w:tc>
        <w:tc>
          <w:tcPr>
            <w:tcW w:w="1620" w:type="dxa"/>
            <w:tcBorders>
              <w:top w:val="single" w:sz="4" w:space="0" w:color="666666" w:themeColor="text1" w:themeTint="99"/>
              <w:bottom w:val="single" w:sz="4" w:space="0" w:color="666666" w:themeColor="text1" w:themeTint="99"/>
            </w:tcBorders>
          </w:tcPr>
          <w:p w:rsidR="00505BB6" w:rsidRPr="002945E3" w:rsidRDefault="00505BB6" w:rsidP="00C23789">
            <w:pPr>
              <w:jc w:val="center"/>
              <w:rPr>
                <w:rFonts w:ascii="Times New Roman" w:hAnsi="Times New Roman" w:cs="Times New Roman"/>
              </w:rPr>
            </w:pPr>
            <w:r>
              <w:rPr>
                <w:rFonts w:ascii="Times New Roman" w:hAnsi="Times New Roman" w:cs="Times New Roman"/>
              </w:rPr>
              <w:t>Advanced Undergraduate</w:t>
            </w:r>
          </w:p>
        </w:tc>
        <w:tc>
          <w:tcPr>
            <w:tcW w:w="1440" w:type="dxa"/>
            <w:tcBorders>
              <w:top w:val="single" w:sz="4" w:space="0" w:color="666666" w:themeColor="text1" w:themeTint="99"/>
              <w:bottom w:val="single" w:sz="4" w:space="0" w:color="666666" w:themeColor="text1" w:themeTint="99"/>
            </w:tcBorders>
            <w:vAlign w:val="center"/>
          </w:tcPr>
          <w:p w:rsidR="00505BB6" w:rsidRDefault="00505BB6" w:rsidP="00C23789">
            <w:pPr>
              <w:jc w:val="center"/>
              <w:rPr>
                <w:rFonts w:ascii="Times New Roman" w:hAnsi="Times New Roman" w:cs="Times New Roman"/>
              </w:rPr>
            </w:pPr>
            <w:r>
              <w:rPr>
                <w:rFonts w:ascii="Times New Roman" w:hAnsi="Times New Roman" w:cs="Times New Roman"/>
              </w:rPr>
              <w:t>Graduate</w:t>
            </w:r>
          </w:p>
        </w:tc>
      </w:tr>
      <w:tr w:rsidR="00505BB6" w:rsidRPr="009645A3" w:rsidTr="00C23789">
        <w:tc>
          <w:tcPr>
            <w:tcW w:w="3240" w:type="dxa"/>
            <w:tcBorders>
              <w:top w:val="single" w:sz="4" w:space="0" w:color="666666" w:themeColor="text1" w:themeTint="99"/>
            </w:tcBorders>
          </w:tcPr>
          <w:p w:rsidR="00505BB6" w:rsidRPr="009645A3" w:rsidRDefault="00505BB6" w:rsidP="00C23789">
            <w:pPr>
              <w:ind w:firstLine="340"/>
              <w:rPr>
                <w:rFonts w:ascii="Times New Roman" w:hAnsi="Times New Roman" w:cs="Times New Roman"/>
              </w:rPr>
            </w:pPr>
            <w:r>
              <w:rPr>
                <w:rFonts w:ascii="Times New Roman" w:hAnsi="Times New Roman" w:cs="Times New Roman"/>
              </w:rPr>
              <w:t>Generated Fake Data</w:t>
            </w:r>
            <w:r w:rsidRPr="009645A3">
              <w:rPr>
                <w:rFonts w:ascii="Times New Roman" w:hAnsi="Times New Roman" w:cs="Times New Roman"/>
              </w:rPr>
              <w:t xml:space="preserve"> </w:t>
            </w:r>
          </w:p>
        </w:tc>
        <w:tc>
          <w:tcPr>
            <w:tcW w:w="1530" w:type="dxa"/>
            <w:tcBorders>
              <w:top w:val="single" w:sz="4" w:space="0" w:color="666666" w:themeColor="text1" w:themeTint="99"/>
            </w:tcBorders>
          </w:tcPr>
          <w:p w:rsidR="00505BB6" w:rsidRPr="009645A3" w:rsidRDefault="00505BB6" w:rsidP="00C23789">
            <w:pPr>
              <w:jc w:val="center"/>
              <w:rPr>
                <w:rFonts w:ascii="Times New Roman" w:hAnsi="Times New Roman" w:cs="Times New Roman"/>
              </w:rPr>
            </w:pPr>
            <w:r>
              <w:rPr>
                <w:rFonts w:ascii="Times New Roman" w:hAnsi="Times New Roman" w:cs="Times New Roman"/>
              </w:rPr>
              <w:t>16</w:t>
            </w:r>
          </w:p>
        </w:tc>
        <w:tc>
          <w:tcPr>
            <w:tcW w:w="1620" w:type="dxa"/>
            <w:tcBorders>
              <w:top w:val="single" w:sz="4" w:space="0" w:color="666666" w:themeColor="text1" w:themeTint="99"/>
            </w:tcBorders>
          </w:tcPr>
          <w:p w:rsidR="00505BB6" w:rsidRPr="009645A3" w:rsidRDefault="00505BB6" w:rsidP="00C23789">
            <w:pPr>
              <w:jc w:val="center"/>
              <w:rPr>
                <w:rFonts w:ascii="Times New Roman" w:hAnsi="Times New Roman" w:cs="Times New Roman"/>
              </w:rPr>
            </w:pPr>
            <w:r>
              <w:rPr>
                <w:rFonts w:ascii="Times New Roman" w:hAnsi="Times New Roman" w:cs="Times New Roman"/>
              </w:rPr>
              <w:t>13</w:t>
            </w:r>
          </w:p>
        </w:tc>
        <w:tc>
          <w:tcPr>
            <w:tcW w:w="1440" w:type="dxa"/>
            <w:tcBorders>
              <w:top w:val="single" w:sz="4" w:space="0" w:color="666666" w:themeColor="text1" w:themeTint="99"/>
            </w:tcBorders>
          </w:tcPr>
          <w:p w:rsidR="00505BB6" w:rsidRDefault="00505BB6" w:rsidP="00C23789">
            <w:pPr>
              <w:jc w:val="center"/>
              <w:rPr>
                <w:rFonts w:ascii="Times New Roman" w:hAnsi="Times New Roman" w:cs="Times New Roman"/>
              </w:rPr>
            </w:pPr>
            <w:r>
              <w:rPr>
                <w:rFonts w:ascii="Times New Roman" w:hAnsi="Times New Roman" w:cs="Times New Roman"/>
              </w:rPr>
              <w:t>8</w:t>
            </w:r>
          </w:p>
        </w:tc>
      </w:tr>
      <w:tr w:rsidR="00505BB6" w:rsidRPr="009645A3" w:rsidTr="00C23789">
        <w:tc>
          <w:tcPr>
            <w:tcW w:w="3240" w:type="dxa"/>
          </w:tcPr>
          <w:p w:rsidR="00505BB6" w:rsidRPr="009645A3" w:rsidRDefault="00505BB6" w:rsidP="00C23789">
            <w:pPr>
              <w:ind w:firstLine="340"/>
              <w:rPr>
                <w:rFonts w:ascii="Times New Roman" w:hAnsi="Times New Roman" w:cs="Times New Roman"/>
              </w:rPr>
            </w:pPr>
            <w:r>
              <w:rPr>
                <w:rFonts w:ascii="Times New Roman" w:hAnsi="Times New Roman" w:cs="Times New Roman"/>
              </w:rPr>
              <w:t>Did Not Generate Fake Data</w:t>
            </w:r>
          </w:p>
        </w:tc>
        <w:tc>
          <w:tcPr>
            <w:tcW w:w="1530" w:type="dxa"/>
          </w:tcPr>
          <w:p w:rsidR="00505BB6" w:rsidRPr="009645A3" w:rsidRDefault="00505BB6" w:rsidP="00C23789">
            <w:pPr>
              <w:jc w:val="center"/>
              <w:rPr>
                <w:rFonts w:ascii="Times New Roman" w:hAnsi="Times New Roman" w:cs="Times New Roman"/>
              </w:rPr>
            </w:pPr>
            <w:r>
              <w:rPr>
                <w:rFonts w:ascii="Times New Roman" w:hAnsi="Times New Roman" w:cs="Times New Roman"/>
              </w:rPr>
              <w:t>252</w:t>
            </w:r>
          </w:p>
        </w:tc>
        <w:tc>
          <w:tcPr>
            <w:tcW w:w="1620" w:type="dxa"/>
          </w:tcPr>
          <w:p w:rsidR="00505BB6" w:rsidRPr="009645A3" w:rsidRDefault="00505BB6" w:rsidP="00C23789">
            <w:pPr>
              <w:jc w:val="center"/>
              <w:rPr>
                <w:rFonts w:ascii="Times New Roman" w:hAnsi="Times New Roman" w:cs="Times New Roman"/>
              </w:rPr>
            </w:pPr>
            <w:r>
              <w:rPr>
                <w:rFonts w:ascii="Times New Roman" w:hAnsi="Times New Roman" w:cs="Times New Roman"/>
              </w:rPr>
              <w:t>216</w:t>
            </w:r>
          </w:p>
        </w:tc>
        <w:tc>
          <w:tcPr>
            <w:tcW w:w="1440" w:type="dxa"/>
          </w:tcPr>
          <w:p w:rsidR="00505BB6" w:rsidRDefault="00505BB6" w:rsidP="00C23789">
            <w:pPr>
              <w:jc w:val="center"/>
              <w:rPr>
                <w:rFonts w:ascii="Times New Roman" w:hAnsi="Times New Roman" w:cs="Times New Roman"/>
              </w:rPr>
            </w:pPr>
            <w:r>
              <w:rPr>
                <w:rFonts w:ascii="Times New Roman" w:hAnsi="Times New Roman" w:cs="Times New Roman"/>
              </w:rPr>
              <w:t>51</w:t>
            </w:r>
          </w:p>
        </w:tc>
      </w:tr>
      <w:tr w:rsidR="00505BB6" w:rsidRPr="009645A3" w:rsidTr="00C23789">
        <w:tc>
          <w:tcPr>
            <w:tcW w:w="3240" w:type="dxa"/>
            <w:tcBorders>
              <w:bottom w:val="single" w:sz="4" w:space="0" w:color="666666" w:themeColor="text1" w:themeTint="99"/>
            </w:tcBorders>
          </w:tcPr>
          <w:p w:rsidR="00505BB6" w:rsidRPr="009645A3" w:rsidRDefault="00505BB6" w:rsidP="00C23789">
            <w:pPr>
              <w:ind w:firstLine="340"/>
              <w:rPr>
                <w:rFonts w:ascii="Times New Roman" w:hAnsi="Times New Roman" w:cs="Times New Roman"/>
              </w:rPr>
            </w:pPr>
            <w:r>
              <w:rPr>
                <w:rFonts w:ascii="Times New Roman" w:hAnsi="Times New Roman" w:cs="Times New Roman"/>
              </w:rPr>
              <w:t>Unclear</w:t>
            </w:r>
          </w:p>
        </w:tc>
        <w:tc>
          <w:tcPr>
            <w:tcW w:w="1530" w:type="dxa"/>
            <w:tcBorders>
              <w:bottom w:val="single" w:sz="4" w:space="0" w:color="666666" w:themeColor="text1" w:themeTint="99"/>
            </w:tcBorders>
          </w:tcPr>
          <w:p w:rsidR="00505BB6" w:rsidRPr="009645A3" w:rsidRDefault="00505BB6" w:rsidP="00C23789">
            <w:pPr>
              <w:jc w:val="center"/>
              <w:rPr>
                <w:rFonts w:ascii="Times New Roman" w:hAnsi="Times New Roman" w:cs="Times New Roman"/>
              </w:rPr>
            </w:pPr>
            <w:r>
              <w:rPr>
                <w:rFonts w:ascii="Times New Roman" w:hAnsi="Times New Roman" w:cs="Times New Roman"/>
              </w:rPr>
              <w:t>4</w:t>
            </w:r>
          </w:p>
        </w:tc>
        <w:tc>
          <w:tcPr>
            <w:tcW w:w="1620" w:type="dxa"/>
            <w:tcBorders>
              <w:bottom w:val="single" w:sz="4" w:space="0" w:color="666666" w:themeColor="text1" w:themeTint="99"/>
            </w:tcBorders>
          </w:tcPr>
          <w:p w:rsidR="00505BB6" w:rsidRPr="009645A3" w:rsidRDefault="00505BB6" w:rsidP="00C23789">
            <w:pPr>
              <w:jc w:val="center"/>
              <w:rPr>
                <w:rFonts w:ascii="Times New Roman" w:hAnsi="Times New Roman" w:cs="Times New Roman"/>
              </w:rPr>
            </w:pPr>
            <w:r>
              <w:rPr>
                <w:rFonts w:ascii="Times New Roman" w:hAnsi="Times New Roman" w:cs="Times New Roman"/>
              </w:rPr>
              <w:t>3</w:t>
            </w:r>
          </w:p>
        </w:tc>
        <w:tc>
          <w:tcPr>
            <w:tcW w:w="1440" w:type="dxa"/>
            <w:tcBorders>
              <w:bottom w:val="single" w:sz="4" w:space="0" w:color="666666" w:themeColor="text1" w:themeTint="99"/>
            </w:tcBorders>
          </w:tcPr>
          <w:p w:rsidR="00505BB6" w:rsidRDefault="00505BB6" w:rsidP="00C23789">
            <w:pPr>
              <w:jc w:val="center"/>
              <w:rPr>
                <w:rFonts w:ascii="Times New Roman" w:hAnsi="Times New Roman" w:cs="Times New Roman"/>
              </w:rPr>
            </w:pPr>
            <w:r>
              <w:rPr>
                <w:rFonts w:ascii="Times New Roman" w:hAnsi="Times New Roman" w:cs="Times New Roman"/>
              </w:rPr>
              <w:t>0</w:t>
            </w:r>
          </w:p>
        </w:tc>
      </w:tr>
      <w:tr w:rsidR="00505BB6" w:rsidRPr="009645A3" w:rsidTr="00C23789">
        <w:tc>
          <w:tcPr>
            <w:tcW w:w="3240" w:type="dxa"/>
            <w:tcBorders>
              <w:top w:val="single" w:sz="4" w:space="0" w:color="666666" w:themeColor="text1" w:themeTint="99"/>
              <w:bottom w:val="single" w:sz="4" w:space="0" w:color="666666" w:themeColor="text1" w:themeTint="99"/>
            </w:tcBorders>
          </w:tcPr>
          <w:p w:rsidR="00505BB6" w:rsidRPr="009645A3" w:rsidRDefault="00505BB6" w:rsidP="00C23789">
            <w:pPr>
              <w:rPr>
                <w:rFonts w:ascii="Times New Roman" w:hAnsi="Times New Roman" w:cs="Times New Roman"/>
              </w:rPr>
            </w:pPr>
            <w:r>
              <w:rPr>
                <w:rFonts w:ascii="Times New Roman" w:hAnsi="Times New Roman" w:cs="Times New Roman"/>
              </w:rPr>
              <w:t>Students</w:t>
            </w:r>
          </w:p>
        </w:tc>
        <w:tc>
          <w:tcPr>
            <w:tcW w:w="1530" w:type="dxa"/>
            <w:tcBorders>
              <w:top w:val="single" w:sz="4" w:space="0" w:color="666666" w:themeColor="text1" w:themeTint="99"/>
              <w:bottom w:val="single" w:sz="4" w:space="0" w:color="666666" w:themeColor="text1" w:themeTint="99"/>
            </w:tcBorders>
          </w:tcPr>
          <w:p w:rsidR="00505BB6" w:rsidRPr="009645A3" w:rsidRDefault="00505BB6" w:rsidP="00C23789">
            <w:pPr>
              <w:jc w:val="center"/>
              <w:rPr>
                <w:rFonts w:ascii="Times New Roman" w:hAnsi="Times New Roman" w:cs="Times New Roman"/>
              </w:rPr>
            </w:pPr>
          </w:p>
        </w:tc>
        <w:tc>
          <w:tcPr>
            <w:tcW w:w="1620" w:type="dxa"/>
            <w:tcBorders>
              <w:top w:val="single" w:sz="4" w:space="0" w:color="666666" w:themeColor="text1" w:themeTint="99"/>
              <w:bottom w:val="single" w:sz="4" w:space="0" w:color="666666" w:themeColor="text1" w:themeTint="99"/>
            </w:tcBorders>
          </w:tcPr>
          <w:p w:rsidR="00505BB6" w:rsidRPr="009645A3" w:rsidRDefault="00505BB6" w:rsidP="00C23789">
            <w:pPr>
              <w:jc w:val="center"/>
              <w:rPr>
                <w:rFonts w:ascii="Times New Roman" w:hAnsi="Times New Roman" w:cs="Times New Roman"/>
              </w:rPr>
            </w:pPr>
          </w:p>
        </w:tc>
        <w:tc>
          <w:tcPr>
            <w:tcW w:w="1440" w:type="dxa"/>
            <w:tcBorders>
              <w:top w:val="single" w:sz="4" w:space="0" w:color="666666" w:themeColor="text1" w:themeTint="99"/>
              <w:bottom w:val="single" w:sz="4" w:space="0" w:color="666666" w:themeColor="text1" w:themeTint="99"/>
            </w:tcBorders>
          </w:tcPr>
          <w:p w:rsidR="00505BB6" w:rsidRPr="009645A3" w:rsidRDefault="00505BB6" w:rsidP="00C23789">
            <w:pPr>
              <w:jc w:val="center"/>
              <w:rPr>
                <w:rFonts w:ascii="Times New Roman" w:hAnsi="Times New Roman" w:cs="Times New Roman"/>
              </w:rPr>
            </w:pPr>
          </w:p>
        </w:tc>
      </w:tr>
      <w:tr w:rsidR="00505BB6" w:rsidRPr="009645A3" w:rsidTr="00C23789">
        <w:tc>
          <w:tcPr>
            <w:tcW w:w="3240" w:type="dxa"/>
            <w:tcBorders>
              <w:top w:val="single" w:sz="4" w:space="0" w:color="666666" w:themeColor="text1" w:themeTint="99"/>
            </w:tcBorders>
          </w:tcPr>
          <w:p w:rsidR="00505BB6" w:rsidRPr="009645A3" w:rsidRDefault="00505BB6" w:rsidP="00C23789">
            <w:pPr>
              <w:ind w:firstLine="340"/>
              <w:rPr>
                <w:rFonts w:ascii="Times New Roman" w:hAnsi="Times New Roman" w:cs="Times New Roman"/>
              </w:rPr>
            </w:pPr>
            <w:r>
              <w:rPr>
                <w:rFonts w:ascii="Times New Roman" w:hAnsi="Times New Roman" w:cs="Times New Roman"/>
              </w:rPr>
              <w:t>Generated Fake Data</w:t>
            </w:r>
          </w:p>
        </w:tc>
        <w:tc>
          <w:tcPr>
            <w:tcW w:w="1530" w:type="dxa"/>
            <w:tcBorders>
              <w:top w:val="single" w:sz="4" w:space="0" w:color="666666" w:themeColor="text1" w:themeTint="99"/>
            </w:tcBorders>
          </w:tcPr>
          <w:p w:rsidR="00505BB6" w:rsidRPr="009645A3" w:rsidRDefault="00505BB6" w:rsidP="00C23789">
            <w:pPr>
              <w:jc w:val="center"/>
              <w:rPr>
                <w:rFonts w:ascii="Times New Roman" w:hAnsi="Times New Roman" w:cs="Times New Roman"/>
              </w:rPr>
            </w:pPr>
            <w:r>
              <w:rPr>
                <w:rFonts w:ascii="Times New Roman" w:hAnsi="Times New Roman" w:cs="Times New Roman"/>
              </w:rPr>
              <w:t>4</w:t>
            </w:r>
          </w:p>
        </w:tc>
        <w:tc>
          <w:tcPr>
            <w:tcW w:w="1620" w:type="dxa"/>
            <w:tcBorders>
              <w:top w:val="single" w:sz="4" w:space="0" w:color="666666" w:themeColor="text1" w:themeTint="99"/>
            </w:tcBorders>
          </w:tcPr>
          <w:p w:rsidR="00505BB6" w:rsidRPr="009645A3" w:rsidRDefault="00505BB6" w:rsidP="00C23789">
            <w:pPr>
              <w:jc w:val="center"/>
              <w:rPr>
                <w:rFonts w:ascii="Times New Roman" w:hAnsi="Times New Roman" w:cs="Times New Roman"/>
              </w:rPr>
            </w:pPr>
            <w:r>
              <w:rPr>
                <w:rFonts w:ascii="Times New Roman" w:hAnsi="Times New Roman" w:cs="Times New Roman"/>
              </w:rPr>
              <w:t>2</w:t>
            </w:r>
          </w:p>
        </w:tc>
        <w:tc>
          <w:tcPr>
            <w:tcW w:w="1440" w:type="dxa"/>
            <w:tcBorders>
              <w:top w:val="single" w:sz="4" w:space="0" w:color="666666" w:themeColor="text1" w:themeTint="99"/>
            </w:tcBorders>
          </w:tcPr>
          <w:p w:rsidR="00505BB6" w:rsidRDefault="00505BB6" w:rsidP="00C23789">
            <w:pPr>
              <w:jc w:val="center"/>
              <w:rPr>
                <w:rFonts w:ascii="Times New Roman" w:hAnsi="Times New Roman" w:cs="Times New Roman"/>
              </w:rPr>
            </w:pPr>
            <w:r>
              <w:rPr>
                <w:rFonts w:ascii="Times New Roman" w:hAnsi="Times New Roman" w:cs="Times New Roman"/>
              </w:rPr>
              <w:t>1</w:t>
            </w:r>
          </w:p>
        </w:tc>
      </w:tr>
      <w:tr w:rsidR="00505BB6" w:rsidRPr="009645A3" w:rsidTr="00C23789">
        <w:tc>
          <w:tcPr>
            <w:tcW w:w="3240" w:type="dxa"/>
          </w:tcPr>
          <w:p w:rsidR="00505BB6" w:rsidRPr="009645A3" w:rsidRDefault="00505BB6" w:rsidP="00C23789">
            <w:pPr>
              <w:ind w:firstLine="340"/>
              <w:rPr>
                <w:rFonts w:ascii="Times New Roman" w:hAnsi="Times New Roman" w:cs="Times New Roman"/>
              </w:rPr>
            </w:pPr>
            <w:r>
              <w:rPr>
                <w:rFonts w:ascii="Times New Roman" w:hAnsi="Times New Roman" w:cs="Times New Roman"/>
              </w:rPr>
              <w:t>Did Not Generate Fake Data</w:t>
            </w:r>
          </w:p>
        </w:tc>
        <w:tc>
          <w:tcPr>
            <w:tcW w:w="1530" w:type="dxa"/>
          </w:tcPr>
          <w:p w:rsidR="00505BB6" w:rsidRPr="009645A3" w:rsidRDefault="00505BB6" w:rsidP="00C23789">
            <w:pPr>
              <w:jc w:val="center"/>
              <w:rPr>
                <w:rFonts w:ascii="Times New Roman" w:hAnsi="Times New Roman" w:cs="Times New Roman"/>
              </w:rPr>
            </w:pPr>
            <w:r>
              <w:rPr>
                <w:rFonts w:ascii="Times New Roman" w:hAnsi="Times New Roman" w:cs="Times New Roman"/>
              </w:rPr>
              <w:t>265</w:t>
            </w:r>
          </w:p>
        </w:tc>
        <w:tc>
          <w:tcPr>
            <w:tcW w:w="1620" w:type="dxa"/>
          </w:tcPr>
          <w:p w:rsidR="00505BB6" w:rsidRPr="009645A3" w:rsidRDefault="00505BB6" w:rsidP="00C23789">
            <w:pPr>
              <w:jc w:val="center"/>
              <w:rPr>
                <w:rFonts w:ascii="Times New Roman" w:hAnsi="Times New Roman" w:cs="Times New Roman"/>
              </w:rPr>
            </w:pPr>
            <w:r>
              <w:rPr>
                <w:rFonts w:ascii="Times New Roman" w:hAnsi="Times New Roman" w:cs="Times New Roman"/>
              </w:rPr>
              <w:t>228</w:t>
            </w:r>
          </w:p>
        </w:tc>
        <w:tc>
          <w:tcPr>
            <w:tcW w:w="1440" w:type="dxa"/>
          </w:tcPr>
          <w:p w:rsidR="00505BB6" w:rsidRDefault="00505BB6" w:rsidP="00C23789">
            <w:pPr>
              <w:jc w:val="center"/>
              <w:rPr>
                <w:rFonts w:ascii="Times New Roman" w:hAnsi="Times New Roman" w:cs="Times New Roman"/>
              </w:rPr>
            </w:pPr>
            <w:r>
              <w:rPr>
                <w:rFonts w:ascii="Times New Roman" w:hAnsi="Times New Roman" w:cs="Times New Roman"/>
              </w:rPr>
              <w:t>58</w:t>
            </w:r>
          </w:p>
        </w:tc>
      </w:tr>
      <w:tr w:rsidR="00505BB6" w:rsidRPr="009645A3" w:rsidTr="00C23789">
        <w:tc>
          <w:tcPr>
            <w:tcW w:w="3240" w:type="dxa"/>
            <w:tcBorders>
              <w:bottom w:val="single" w:sz="4" w:space="0" w:color="666666" w:themeColor="text1" w:themeTint="99"/>
            </w:tcBorders>
          </w:tcPr>
          <w:p w:rsidR="00505BB6" w:rsidRPr="009645A3" w:rsidRDefault="00505BB6" w:rsidP="00C23789">
            <w:pPr>
              <w:ind w:firstLine="340"/>
              <w:rPr>
                <w:rFonts w:ascii="Times New Roman" w:hAnsi="Times New Roman" w:cs="Times New Roman"/>
              </w:rPr>
            </w:pPr>
            <w:r>
              <w:rPr>
                <w:rFonts w:ascii="Times New Roman" w:hAnsi="Times New Roman" w:cs="Times New Roman"/>
              </w:rPr>
              <w:t>Unclear</w:t>
            </w:r>
          </w:p>
        </w:tc>
        <w:tc>
          <w:tcPr>
            <w:tcW w:w="1530" w:type="dxa"/>
            <w:tcBorders>
              <w:bottom w:val="single" w:sz="4" w:space="0" w:color="666666" w:themeColor="text1" w:themeTint="99"/>
            </w:tcBorders>
          </w:tcPr>
          <w:p w:rsidR="00505BB6" w:rsidRPr="009645A3" w:rsidRDefault="00505BB6" w:rsidP="00C23789">
            <w:pPr>
              <w:jc w:val="center"/>
              <w:rPr>
                <w:rFonts w:ascii="Times New Roman" w:hAnsi="Times New Roman" w:cs="Times New Roman"/>
              </w:rPr>
            </w:pPr>
            <w:r>
              <w:rPr>
                <w:rFonts w:ascii="Times New Roman" w:hAnsi="Times New Roman" w:cs="Times New Roman"/>
              </w:rPr>
              <w:t>1</w:t>
            </w:r>
          </w:p>
        </w:tc>
        <w:tc>
          <w:tcPr>
            <w:tcW w:w="1620" w:type="dxa"/>
            <w:tcBorders>
              <w:bottom w:val="single" w:sz="4" w:space="0" w:color="666666" w:themeColor="text1" w:themeTint="99"/>
            </w:tcBorders>
          </w:tcPr>
          <w:p w:rsidR="00505BB6" w:rsidRPr="009645A3" w:rsidRDefault="00505BB6" w:rsidP="00C23789">
            <w:pPr>
              <w:jc w:val="center"/>
              <w:rPr>
                <w:rFonts w:ascii="Times New Roman" w:hAnsi="Times New Roman" w:cs="Times New Roman"/>
              </w:rPr>
            </w:pPr>
            <w:r>
              <w:rPr>
                <w:rFonts w:ascii="Times New Roman" w:hAnsi="Times New Roman" w:cs="Times New Roman"/>
              </w:rPr>
              <w:t>3</w:t>
            </w:r>
          </w:p>
        </w:tc>
        <w:tc>
          <w:tcPr>
            <w:tcW w:w="1440" w:type="dxa"/>
            <w:tcBorders>
              <w:bottom w:val="single" w:sz="4" w:space="0" w:color="666666" w:themeColor="text1" w:themeTint="99"/>
            </w:tcBorders>
          </w:tcPr>
          <w:p w:rsidR="00505BB6" w:rsidRDefault="00505BB6" w:rsidP="00C23789">
            <w:pPr>
              <w:jc w:val="center"/>
              <w:rPr>
                <w:rFonts w:ascii="Times New Roman" w:hAnsi="Times New Roman" w:cs="Times New Roman"/>
              </w:rPr>
            </w:pPr>
            <w:r>
              <w:rPr>
                <w:rFonts w:ascii="Times New Roman" w:hAnsi="Times New Roman" w:cs="Times New Roman"/>
              </w:rPr>
              <w:t>1</w:t>
            </w:r>
          </w:p>
        </w:tc>
      </w:tr>
    </w:tbl>
    <w:p w:rsidR="00505BB6" w:rsidRPr="008245EE" w:rsidRDefault="00505BB6" w:rsidP="00776B71">
      <w:pPr>
        <w:spacing w:after="0" w:line="480" w:lineRule="auto"/>
        <w:rPr>
          <w:rFonts w:ascii="Times New Roman" w:hAnsi="Times New Roman" w:cs="Times New Roman"/>
        </w:rPr>
      </w:pPr>
      <w:bookmarkStart w:id="0" w:name="_GoBack"/>
      <w:bookmarkEnd w:id="0"/>
    </w:p>
    <w:p w:rsidR="00776B71" w:rsidRPr="005E70C7" w:rsidRDefault="00776B71" w:rsidP="00505BB6">
      <w:pPr>
        <w:spacing w:after="0" w:line="480" w:lineRule="auto"/>
        <w:ind w:firstLine="720"/>
        <w:rPr>
          <w:rFonts w:ascii="Times New Roman" w:hAnsi="Times New Roman" w:cs="Times New Roman"/>
          <w:b/>
        </w:rPr>
      </w:pPr>
      <w:r>
        <w:rPr>
          <w:rFonts w:ascii="Times New Roman" w:hAnsi="Times New Roman" w:cs="Times New Roman"/>
        </w:rPr>
        <w:t xml:space="preserve">Creating fake data may not be widely used as a pedagogical tool to demonstrate concepts to students. However, in order to reduce possible socially desirable responding, we phrased the question as “generating your own example data” rather than “making up fake data” for class demonstrations. This phrasing may have been confusing to participants, especially considering that many indicated collecting (real) example data for class demonstrations. We only included responses in our overall estimates if participants specified that data was manually generated; however, this method may have resulted in an underestimate of the number of instructors who make up fake data for class demonstrations if participants had trouble understanding and responding to the question. Participants may also have used the ambiguity of the question to justify not reporting having created fake data in their teaching if they perceived making up data to be frowned upon by their colleagues, even as a pedagogical tool. </w:t>
      </w:r>
    </w:p>
    <w:p w:rsidR="00505BB6" w:rsidRDefault="00505BB6" w:rsidP="00776B71">
      <w:pPr>
        <w:spacing w:after="0" w:line="240" w:lineRule="auto"/>
        <w:rPr>
          <w:rFonts w:ascii="Times New Roman" w:hAnsi="Times New Roman" w:cs="Times New Roman"/>
        </w:rPr>
      </w:pPr>
    </w:p>
    <w:p w:rsidR="00505BB6" w:rsidRDefault="00505BB6" w:rsidP="00776B71">
      <w:pPr>
        <w:spacing w:after="0" w:line="240" w:lineRule="auto"/>
        <w:rPr>
          <w:rFonts w:ascii="Times New Roman" w:hAnsi="Times New Roman" w:cs="Times New Roman"/>
        </w:rPr>
      </w:pPr>
    </w:p>
    <w:p w:rsidR="004D5CD3" w:rsidRDefault="00505BB6"/>
    <w:sectPr w:rsidR="004D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B71"/>
    <w:rsid w:val="0038081E"/>
    <w:rsid w:val="00505BB6"/>
    <w:rsid w:val="007040F3"/>
    <w:rsid w:val="00776B71"/>
    <w:rsid w:val="00807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F37F"/>
  <w15:chartTrackingRefBased/>
  <w15:docId w15:val="{FE162EFA-2410-44CA-B061-BBC73D4B4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6B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CMU</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Anglin</dc:creator>
  <cp:keywords/>
  <dc:description/>
  <cp:lastModifiedBy>Stephanie Anglin</cp:lastModifiedBy>
  <cp:revision>3</cp:revision>
  <dcterms:created xsi:type="dcterms:W3CDTF">2018-05-05T21:53:00Z</dcterms:created>
  <dcterms:modified xsi:type="dcterms:W3CDTF">2018-05-11T22:46:00Z</dcterms:modified>
</cp:coreProperties>
</file>