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E46D06" w14:paraId="2C078E63" wp14:textId="7A36DEFF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2E46D06" w:rsidR="62E46D06">
        <w:rPr>
          <w:b w:val="1"/>
          <w:bCs w:val="1"/>
          <w:sz w:val="28"/>
          <w:szCs w:val="28"/>
        </w:rPr>
        <w:t>Informe de Retrospectiva</w:t>
      </w:r>
    </w:p>
    <w:p w:rsidR="62E46D06" w:rsidP="62E46D06" w:rsidRDefault="62E46D06" w14:paraId="2FCD260C" w14:textId="5C647C19">
      <w:pPr>
        <w:pStyle w:val="Normal"/>
        <w:jc w:val="center"/>
        <w:rPr>
          <w:b w:val="1"/>
          <w:bCs w:val="1"/>
          <w:sz w:val="28"/>
          <w:szCs w:val="28"/>
        </w:rPr>
      </w:pPr>
    </w:p>
    <w:p w:rsidR="62E46D06" w:rsidP="62E46D06" w:rsidRDefault="62E46D06" w14:paraId="03AA7FB9" w14:textId="67170DA6">
      <w:pPr>
        <w:pStyle w:val="Normal"/>
        <w:jc w:val="center"/>
        <w:rPr>
          <w:b w:val="1"/>
          <w:bCs w:val="1"/>
          <w:sz w:val="28"/>
          <w:szCs w:val="28"/>
        </w:rPr>
      </w:pPr>
    </w:p>
    <w:p w:rsidR="62E46D06" w:rsidP="62E46D06" w:rsidRDefault="62E46D06" w14:paraId="20ABFB72" w14:textId="0F65FA7F">
      <w:pPr>
        <w:pStyle w:val="Normal"/>
        <w:jc w:val="center"/>
        <w:rPr>
          <w:b w:val="1"/>
          <w:bCs w:val="1"/>
          <w:sz w:val="28"/>
          <w:szCs w:val="28"/>
        </w:rPr>
      </w:pPr>
    </w:p>
    <w:p w:rsidR="62E46D06" w:rsidP="62E46D06" w:rsidRDefault="62E46D06" w14:paraId="2A2000F9" w14:textId="46F726D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proofErr w:type="spellStart"/>
      <w:r w:rsidRPr="62E46D06" w:rsidR="62E46D06">
        <w:rPr>
          <w:b w:val="1"/>
          <w:bCs w:val="1"/>
          <w:sz w:val="28"/>
          <w:szCs w:val="28"/>
        </w:rPr>
        <w:t>Entregables</w:t>
      </w:r>
      <w:proofErr w:type="spellEnd"/>
      <w:r w:rsidRPr="62E46D06" w:rsidR="62E46D06">
        <w:rPr>
          <w:b w:val="1"/>
          <w:bCs w:val="1"/>
          <w:sz w:val="28"/>
          <w:szCs w:val="28"/>
        </w:rPr>
        <w:t xml:space="preserve">: </w:t>
      </w:r>
      <w:r w:rsidRPr="62E46D06" w:rsidR="62E46D06">
        <w:rPr>
          <w:b w:val="0"/>
          <w:bCs w:val="0"/>
          <w:sz w:val="28"/>
          <w:szCs w:val="28"/>
        </w:rPr>
        <w:t xml:space="preserve">En </w:t>
      </w:r>
      <w:proofErr w:type="spellStart"/>
      <w:r w:rsidRPr="62E46D06" w:rsidR="62E46D06">
        <w:rPr>
          <w:b w:val="0"/>
          <w:bCs w:val="0"/>
          <w:sz w:val="28"/>
          <w:szCs w:val="28"/>
        </w:rPr>
        <w:t>este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sprint 1, </w:t>
      </w:r>
      <w:proofErr w:type="spellStart"/>
      <w:r w:rsidRPr="62E46D06" w:rsidR="62E46D06">
        <w:rPr>
          <w:b w:val="0"/>
          <w:bCs w:val="0"/>
          <w:sz w:val="28"/>
          <w:szCs w:val="28"/>
        </w:rPr>
        <w:t>voy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a </w:t>
      </w:r>
      <w:proofErr w:type="spellStart"/>
      <w:r w:rsidRPr="62E46D06" w:rsidR="62E46D06">
        <w:rPr>
          <w:b w:val="0"/>
          <w:bCs w:val="0"/>
          <w:sz w:val="28"/>
          <w:szCs w:val="28"/>
        </w:rPr>
        <w:t>entregar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</w:t>
      </w:r>
      <w:proofErr w:type="spellStart"/>
      <w:r w:rsidRPr="62E46D06" w:rsidR="62E46D06">
        <w:rPr>
          <w:b w:val="0"/>
          <w:bCs w:val="0"/>
          <w:sz w:val="28"/>
          <w:szCs w:val="28"/>
        </w:rPr>
        <w:t>los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</w:t>
      </w:r>
      <w:proofErr w:type="spellStart"/>
      <w:r w:rsidRPr="62E46D06" w:rsidR="62E46D06">
        <w:rPr>
          <w:b w:val="0"/>
          <w:bCs w:val="0"/>
          <w:sz w:val="28"/>
          <w:szCs w:val="28"/>
        </w:rPr>
        <w:t>siguientes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documentos:</w:t>
      </w:r>
    </w:p>
    <w:p w:rsidR="62E46D06" w:rsidP="62E46D06" w:rsidRDefault="62E46D06" w14:paraId="3DAF86FC" w14:textId="3A480185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r w:rsidRPr="62E46D06" w:rsidR="62E46D06">
        <w:rPr>
          <w:b w:val="0"/>
          <w:bCs w:val="0"/>
          <w:sz w:val="28"/>
          <w:szCs w:val="28"/>
        </w:rPr>
        <w:t>Product backlog</w:t>
      </w:r>
    </w:p>
    <w:p w:rsidR="62E46D06" w:rsidP="62E46D06" w:rsidRDefault="62E46D06" w14:paraId="4F42B7EE" w14:textId="1C04668F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proofErr w:type="spellStart"/>
      <w:r w:rsidRPr="62E46D06" w:rsidR="62E46D06">
        <w:rPr>
          <w:b w:val="0"/>
          <w:bCs w:val="0"/>
          <w:sz w:val="28"/>
          <w:szCs w:val="28"/>
        </w:rPr>
        <w:t>Historias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de </w:t>
      </w:r>
      <w:proofErr w:type="spellStart"/>
      <w:r w:rsidRPr="62E46D06" w:rsidR="62E46D06">
        <w:rPr>
          <w:b w:val="0"/>
          <w:bCs w:val="0"/>
          <w:sz w:val="28"/>
          <w:szCs w:val="28"/>
        </w:rPr>
        <w:t>usuario</w:t>
      </w:r>
      <w:proofErr w:type="spellEnd"/>
    </w:p>
    <w:p w:rsidR="62E46D06" w:rsidP="62E46D06" w:rsidRDefault="62E46D06" w14:paraId="6E50C8A8" w14:textId="3C5A07A7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r w:rsidRPr="62E46D06" w:rsidR="62E46D06">
        <w:rPr>
          <w:b w:val="0"/>
          <w:bCs w:val="0"/>
          <w:sz w:val="28"/>
          <w:szCs w:val="28"/>
        </w:rPr>
        <w:t>Archivo gestion de configuracion</w:t>
      </w:r>
    </w:p>
    <w:p w:rsidR="62E46D06" w:rsidP="62E46D06" w:rsidRDefault="62E46D06" w14:paraId="04571BCA" w14:textId="6F461BF7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62E46D06" w:rsidR="62E46D06">
        <w:rPr>
          <w:b w:val="0"/>
          <w:bCs w:val="0"/>
          <w:sz w:val="28"/>
          <w:szCs w:val="28"/>
        </w:rPr>
        <w:t xml:space="preserve">Construccion Inicial de </w:t>
      </w:r>
      <w:proofErr w:type="spellStart"/>
      <w:r w:rsidRPr="62E46D06" w:rsidR="62E46D06">
        <w:rPr>
          <w:b w:val="0"/>
          <w:bCs w:val="0"/>
          <w:sz w:val="28"/>
          <w:szCs w:val="28"/>
        </w:rPr>
        <w:t>MockUps</w:t>
      </w:r>
      <w:proofErr w:type="spellEnd"/>
    </w:p>
    <w:p w:rsidR="62E46D06" w:rsidP="62E46D06" w:rsidRDefault="62E46D06" w14:paraId="6FACE086" w14:textId="22E9B9CD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62E46D06" w:rsidR="62E46D06">
        <w:rPr>
          <w:b w:val="0"/>
          <w:bCs w:val="0"/>
          <w:sz w:val="28"/>
          <w:szCs w:val="28"/>
        </w:rPr>
        <w:t xml:space="preserve">Se </w:t>
      </w:r>
      <w:proofErr w:type="spellStart"/>
      <w:r w:rsidRPr="62E46D06" w:rsidR="62E46D06">
        <w:rPr>
          <w:b w:val="0"/>
          <w:bCs w:val="0"/>
          <w:sz w:val="28"/>
          <w:szCs w:val="28"/>
        </w:rPr>
        <w:t>creo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</w:t>
      </w:r>
      <w:proofErr w:type="spellStart"/>
      <w:r w:rsidRPr="62E46D06" w:rsidR="62E46D06">
        <w:rPr>
          <w:b w:val="0"/>
          <w:bCs w:val="0"/>
          <w:sz w:val="28"/>
          <w:szCs w:val="28"/>
        </w:rPr>
        <w:t>el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repositorio</w:t>
      </w:r>
    </w:p>
    <w:p w:rsidR="62E46D06" w:rsidP="62E46D06" w:rsidRDefault="62E46D06" w14:paraId="7D3B6032" w14:textId="7302FE8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62E46D06" w:rsidR="62E46D06">
        <w:rPr>
          <w:b w:val="1"/>
          <w:bCs w:val="1"/>
          <w:sz w:val="28"/>
          <w:szCs w:val="28"/>
        </w:rPr>
        <w:t xml:space="preserve">Plan de </w:t>
      </w:r>
      <w:proofErr w:type="spellStart"/>
      <w:r w:rsidRPr="62E46D06" w:rsidR="62E46D06">
        <w:rPr>
          <w:b w:val="1"/>
          <w:bCs w:val="1"/>
          <w:sz w:val="28"/>
          <w:szCs w:val="28"/>
        </w:rPr>
        <w:t>acciones</w:t>
      </w:r>
      <w:proofErr w:type="spellEnd"/>
      <w:r w:rsidRPr="62E46D06" w:rsidR="62E46D06">
        <w:rPr>
          <w:b w:val="1"/>
          <w:bCs w:val="1"/>
          <w:sz w:val="28"/>
          <w:szCs w:val="28"/>
        </w:rPr>
        <w:t xml:space="preserve"> de </w:t>
      </w:r>
      <w:proofErr w:type="spellStart"/>
      <w:r w:rsidRPr="62E46D06" w:rsidR="62E46D06">
        <w:rPr>
          <w:b w:val="1"/>
          <w:bCs w:val="1"/>
          <w:sz w:val="28"/>
          <w:szCs w:val="28"/>
        </w:rPr>
        <w:t>mejora</w:t>
      </w:r>
      <w:proofErr w:type="spellEnd"/>
      <w:r w:rsidRPr="62E46D06" w:rsidR="62E46D06">
        <w:rPr>
          <w:b w:val="1"/>
          <w:bCs w:val="1"/>
          <w:sz w:val="28"/>
          <w:szCs w:val="28"/>
        </w:rPr>
        <w:t xml:space="preserve">: </w:t>
      </w:r>
      <w:r w:rsidRPr="62E46D06" w:rsidR="62E46D06">
        <w:rPr>
          <w:b w:val="0"/>
          <w:bCs w:val="0"/>
          <w:sz w:val="28"/>
          <w:szCs w:val="28"/>
        </w:rPr>
        <w:t xml:space="preserve">Hasta </w:t>
      </w:r>
      <w:proofErr w:type="spellStart"/>
      <w:r w:rsidRPr="62E46D06" w:rsidR="62E46D06">
        <w:rPr>
          <w:b w:val="0"/>
          <w:bCs w:val="0"/>
          <w:sz w:val="28"/>
          <w:szCs w:val="28"/>
        </w:rPr>
        <w:t>ahora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</w:t>
      </w:r>
      <w:proofErr w:type="spellStart"/>
      <w:r w:rsidRPr="62E46D06" w:rsidR="62E46D06">
        <w:rPr>
          <w:b w:val="0"/>
          <w:bCs w:val="0"/>
          <w:sz w:val="28"/>
          <w:szCs w:val="28"/>
        </w:rPr>
        <w:t>ninguno</w:t>
      </w:r>
      <w:proofErr w:type="spellEnd"/>
    </w:p>
    <w:p w:rsidR="62E46D06" w:rsidP="62E46D06" w:rsidRDefault="62E46D06" w14:paraId="3CAD2C02" w14:textId="765BC6E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proofErr w:type="spellStart"/>
      <w:r w:rsidRPr="62E46D06" w:rsidR="62E46D06">
        <w:rPr>
          <w:b w:val="1"/>
          <w:bCs w:val="1"/>
          <w:sz w:val="28"/>
          <w:szCs w:val="28"/>
        </w:rPr>
        <w:t>Impedimentos</w:t>
      </w:r>
      <w:proofErr w:type="spellEnd"/>
      <w:r w:rsidRPr="62E46D06" w:rsidR="62E46D06">
        <w:rPr>
          <w:b w:val="1"/>
          <w:bCs w:val="1"/>
          <w:sz w:val="28"/>
          <w:szCs w:val="28"/>
        </w:rPr>
        <w:t xml:space="preserve"> a </w:t>
      </w:r>
      <w:proofErr w:type="spellStart"/>
      <w:r w:rsidRPr="62E46D06" w:rsidR="62E46D06">
        <w:rPr>
          <w:b w:val="1"/>
          <w:bCs w:val="1"/>
          <w:sz w:val="28"/>
          <w:szCs w:val="28"/>
        </w:rPr>
        <w:t>escalar</w:t>
      </w:r>
      <w:proofErr w:type="spellEnd"/>
      <w:r w:rsidRPr="62E46D06" w:rsidR="62E46D06">
        <w:rPr>
          <w:b w:val="1"/>
          <w:bCs w:val="1"/>
          <w:sz w:val="28"/>
          <w:szCs w:val="28"/>
        </w:rPr>
        <w:t xml:space="preserve">: </w:t>
      </w:r>
      <w:r w:rsidRPr="62E46D06" w:rsidR="62E46D06">
        <w:rPr>
          <w:b w:val="0"/>
          <w:bCs w:val="0"/>
          <w:sz w:val="28"/>
          <w:szCs w:val="28"/>
        </w:rPr>
        <w:t xml:space="preserve">Tenia </w:t>
      </w:r>
      <w:proofErr w:type="spellStart"/>
      <w:r w:rsidRPr="62E46D06" w:rsidR="62E46D06">
        <w:rPr>
          <w:b w:val="0"/>
          <w:bCs w:val="0"/>
          <w:sz w:val="28"/>
          <w:szCs w:val="28"/>
        </w:rPr>
        <w:t>dudas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</w:t>
      </w:r>
      <w:proofErr w:type="spellStart"/>
      <w:r w:rsidRPr="62E46D06" w:rsidR="62E46D06">
        <w:rPr>
          <w:b w:val="0"/>
          <w:bCs w:val="0"/>
          <w:sz w:val="28"/>
          <w:szCs w:val="28"/>
        </w:rPr>
        <w:t>respecto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a </w:t>
      </w:r>
      <w:proofErr w:type="spellStart"/>
      <w:r w:rsidRPr="62E46D06" w:rsidR="62E46D06">
        <w:rPr>
          <w:b w:val="0"/>
          <w:bCs w:val="0"/>
          <w:sz w:val="28"/>
          <w:szCs w:val="28"/>
        </w:rPr>
        <w:t>como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se </w:t>
      </w:r>
      <w:proofErr w:type="spellStart"/>
      <w:r w:rsidRPr="62E46D06" w:rsidR="62E46D06">
        <w:rPr>
          <w:b w:val="0"/>
          <w:bCs w:val="0"/>
          <w:sz w:val="28"/>
          <w:szCs w:val="28"/>
        </w:rPr>
        <w:t>hace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</w:t>
      </w:r>
      <w:proofErr w:type="spellStart"/>
      <w:r w:rsidRPr="62E46D06" w:rsidR="62E46D06">
        <w:rPr>
          <w:b w:val="0"/>
          <w:bCs w:val="0"/>
          <w:sz w:val="28"/>
          <w:szCs w:val="28"/>
        </w:rPr>
        <w:t>el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product backlog, </w:t>
      </w:r>
      <w:proofErr w:type="spellStart"/>
      <w:r w:rsidRPr="62E46D06" w:rsidR="62E46D06">
        <w:rPr>
          <w:b w:val="0"/>
          <w:bCs w:val="0"/>
          <w:sz w:val="28"/>
          <w:szCs w:val="28"/>
        </w:rPr>
        <w:t>pero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mi </w:t>
      </w:r>
      <w:proofErr w:type="spellStart"/>
      <w:r w:rsidRPr="62E46D06" w:rsidR="62E46D06">
        <w:rPr>
          <w:b w:val="0"/>
          <w:bCs w:val="0"/>
          <w:sz w:val="28"/>
          <w:szCs w:val="28"/>
        </w:rPr>
        <w:t>duda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</w:t>
      </w:r>
      <w:proofErr w:type="spellStart"/>
      <w:r w:rsidRPr="62E46D06" w:rsidR="62E46D06">
        <w:rPr>
          <w:b w:val="0"/>
          <w:bCs w:val="0"/>
          <w:sz w:val="28"/>
          <w:szCs w:val="28"/>
        </w:rPr>
        <w:t>fue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</w:t>
      </w:r>
      <w:proofErr w:type="spellStart"/>
      <w:r w:rsidRPr="62E46D06" w:rsidR="62E46D06">
        <w:rPr>
          <w:b w:val="0"/>
          <w:bCs w:val="0"/>
          <w:sz w:val="28"/>
          <w:szCs w:val="28"/>
        </w:rPr>
        <w:t>aclarada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</w:t>
      </w:r>
      <w:proofErr w:type="spellStart"/>
      <w:r w:rsidRPr="62E46D06" w:rsidR="62E46D06">
        <w:rPr>
          <w:b w:val="0"/>
          <w:bCs w:val="0"/>
          <w:sz w:val="28"/>
          <w:szCs w:val="28"/>
        </w:rPr>
        <w:t>por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</w:t>
      </w:r>
      <w:proofErr w:type="spellStart"/>
      <w:r w:rsidRPr="62E46D06" w:rsidR="62E46D06">
        <w:rPr>
          <w:b w:val="0"/>
          <w:bCs w:val="0"/>
          <w:sz w:val="28"/>
          <w:szCs w:val="28"/>
        </w:rPr>
        <w:t>el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</w:t>
      </w:r>
      <w:proofErr w:type="spellStart"/>
      <w:r w:rsidRPr="62E46D06" w:rsidR="62E46D06">
        <w:rPr>
          <w:b w:val="0"/>
          <w:bCs w:val="0"/>
          <w:sz w:val="28"/>
          <w:szCs w:val="28"/>
        </w:rPr>
        <w:t>profe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Luis Morelo </w:t>
      </w:r>
      <w:proofErr w:type="spellStart"/>
      <w:r w:rsidRPr="62E46D06" w:rsidR="62E46D06">
        <w:rPr>
          <w:b w:val="0"/>
          <w:bCs w:val="0"/>
          <w:sz w:val="28"/>
          <w:szCs w:val="28"/>
        </w:rPr>
        <w:t>en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la </w:t>
      </w:r>
      <w:proofErr w:type="spellStart"/>
      <w:r w:rsidRPr="62E46D06" w:rsidR="62E46D06">
        <w:rPr>
          <w:b w:val="0"/>
          <w:bCs w:val="0"/>
          <w:sz w:val="28"/>
          <w:szCs w:val="28"/>
        </w:rPr>
        <w:t>videoconferencia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del </w:t>
      </w:r>
      <w:proofErr w:type="spellStart"/>
      <w:r w:rsidRPr="62E46D06" w:rsidR="62E46D06">
        <w:rPr>
          <w:b w:val="0"/>
          <w:bCs w:val="0"/>
          <w:sz w:val="28"/>
          <w:szCs w:val="28"/>
        </w:rPr>
        <w:t>dia</w:t>
      </w:r>
      <w:proofErr w:type="spellEnd"/>
      <w:r w:rsidRPr="62E46D06" w:rsidR="62E46D06">
        <w:rPr>
          <w:b w:val="0"/>
          <w:bCs w:val="0"/>
          <w:sz w:val="28"/>
          <w:szCs w:val="28"/>
        </w:rPr>
        <w:t xml:space="preserve"> Jueves 20 de </w:t>
      </w:r>
      <w:proofErr w:type="spellStart"/>
      <w:r w:rsidRPr="62E46D06" w:rsidR="62E46D06">
        <w:rPr>
          <w:b w:val="0"/>
          <w:bCs w:val="0"/>
          <w:sz w:val="28"/>
          <w:szCs w:val="28"/>
        </w:rPr>
        <w:t>Octubre</w:t>
      </w:r>
      <w:proofErr w:type="spellEnd"/>
      <w:r w:rsidRPr="62E46D06" w:rsidR="62E46D06">
        <w:rPr>
          <w:b w:val="0"/>
          <w:bCs w:val="0"/>
          <w:sz w:val="28"/>
          <w:szCs w:val="28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wnClShCFXfnwg" int2:id="ApF0G0w7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605a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68c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033f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A8B15"/>
    <w:rsid w:val="62E46D06"/>
    <w:rsid w:val="696A8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8B15"/>
  <w15:chartTrackingRefBased/>
  <w15:docId w15:val="{07833400-8957-46A7-91DD-88E717859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84ed332dbdd42cf" /><Relationship Type="http://schemas.openxmlformats.org/officeDocument/2006/relationships/numbering" Target="/word/numbering.xml" Id="R573cdcfe820c4b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2022-10-21T16:35:56.2727808Z</dcterms:created>
  <dcterms:modified xsi:type="dcterms:W3CDTF">2022-10-21T16:46:08.2772670Z</dcterms:modified>
  <dc:creator>Daniel Alexander Carmona Gordillo</dc:creator>
  <lastModifiedBy>Daniel Alexander Carmona Gordillo</lastModifiedBy>
</coreProperties>
</file>