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67318" w14:textId="77777777" w:rsidR="00202A81" w:rsidRPr="00202A81" w:rsidRDefault="00202A81" w:rsidP="00A80632">
      <w:pPr>
        <w:pStyle w:val="Ttulo1"/>
        <w:rPr>
          <w:lang w:val="es-CL"/>
        </w:rPr>
      </w:pPr>
      <w:r w:rsidRPr="00202A81">
        <w:rPr>
          <w:lang w:val="es-CL"/>
        </w:rPr>
        <w:t xml:space="preserve">Explicación de los atributos HTML usados por </w:t>
      </w:r>
      <w:r w:rsidRPr="00A80632">
        <w:rPr>
          <w:u w:val="single"/>
          <w:lang w:val="es-CL"/>
        </w:rPr>
        <w:t>Bootstrap</w:t>
      </w:r>
      <w:r w:rsidRPr="00202A81">
        <w:rPr>
          <w:lang w:val="es-CL"/>
        </w:rPr>
        <w:t xml:space="preserve"> en tu código</w:t>
      </w:r>
    </w:p>
    <w:p w14:paraId="69EA3775" w14:textId="77777777" w:rsidR="00202A81" w:rsidRPr="00202A81" w:rsidRDefault="00202A81" w:rsidP="00202A81">
      <w:pPr>
        <w:rPr>
          <w:sz w:val="24"/>
          <w:szCs w:val="24"/>
          <w:lang w:val="es-CL"/>
        </w:rPr>
      </w:pPr>
      <w:r w:rsidRPr="00202A81">
        <w:rPr>
          <w:sz w:val="24"/>
          <w:szCs w:val="24"/>
          <w:lang w:val="es-CL"/>
        </w:rPr>
        <w:t xml:space="preserve">Bootstrap funciona principalmente mediante </w:t>
      </w:r>
      <w:r w:rsidRPr="00202A81">
        <w:rPr>
          <w:b/>
          <w:bCs/>
          <w:sz w:val="24"/>
          <w:szCs w:val="24"/>
          <w:lang w:val="es-CL"/>
        </w:rPr>
        <w:t>clases CSS</w:t>
      </w:r>
      <w:r w:rsidRPr="00202A81">
        <w:rPr>
          <w:sz w:val="24"/>
          <w:szCs w:val="24"/>
          <w:lang w:val="es-CL"/>
        </w:rPr>
        <w:t xml:space="preserve"> y </w:t>
      </w:r>
      <w:r w:rsidRPr="00202A81">
        <w:rPr>
          <w:b/>
          <w:bCs/>
          <w:sz w:val="24"/>
          <w:szCs w:val="24"/>
          <w:lang w:val="es-CL"/>
        </w:rPr>
        <w:t>atributos data-bs-</w:t>
      </w:r>
      <w:r w:rsidRPr="00202A81">
        <w:rPr>
          <w:sz w:val="24"/>
          <w:szCs w:val="24"/>
          <w:lang w:val="es-CL"/>
        </w:rPr>
        <w:t>* que activan componentes JavaScript.</w:t>
      </w:r>
      <w:r w:rsidRPr="00202A81">
        <w:rPr>
          <w:sz w:val="24"/>
          <w:szCs w:val="24"/>
          <w:lang w:val="es-CL"/>
        </w:rPr>
        <w:br/>
        <w:t xml:space="preserve">Tu código usa ambos — aquí los explico </w:t>
      </w:r>
      <w:r w:rsidRPr="00202A81">
        <w:rPr>
          <w:b/>
          <w:bCs/>
          <w:sz w:val="24"/>
          <w:szCs w:val="24"/>
          <w:lang w:val="es-CL"/>
        </w:rPr>
        <w:t>sección por sección</w:t>
      </w:r>
      <w:r w:rsidRPr="00202A81">
        <w:rPr>
          <w:sz w:val="24"/>
          <w:szCs w:val="24"/>
          <w:lang w:val="es-CL"/>
        </w:rPr>
        <w:t>.</w:t>
      </w:r>
    </w:p>
    <w:p w14:paraId="595E783E" w14:textId="77777777" w:rsidR="00202A81" w:rsidRPr="00202A81" w:rsidRDefault="00202A81" w:rsidP="00202A81">
      <w:pPr>
        <w:rPr>
          <w:sz w:val="24"/>
          <w:szCs w:val="24"/>
          <w:lang w:val="es-CL"/>
        </w:rPr>
      </w:pPr>
    </w:p>
    <w:p w14:paraId="1837BC37" w14:textId="77777777" w:rsidR="00202A81" w:rsidRPr="00202A81" w:rsidRDefault="00202A81" w:rsidP="00A80632">
      <w:pPr>
        <w:pStyle w:val="Ttulo2"/>
        <w:rPr>
          <w:lang w:val="es-CL"/>
        </w:rPr>
      </w:pPr>
      <w:r w:rsidRPr="00202A81">
        <w:rPr>
          <w:lang w:val="es-CL"/>
        </w:rPr>
        <w:t xml:space="preserve">1. Atributo </w:t>
      </w:r>
      <w:proofErr w:type="spellStart"/>
      <w:r w:rsidRPr="00202A81">
        <w:rPr>
          <w:lang w:val="es-CL"/>
        </w:rPr>
        <w:t>class</w:t>
      </w:r>
      <w:proofErr w:type="spellEnd"/>
      <w:r w:rsidRPr="00202A81">
        <w:rPr>
          <w:lang w:val="es-CL"/>
        </w:rPr>
        <w:t>="" — El corazón de Bootstrap</w:t>
      </w:r>
    </w:p>
    <w:p w14:paraId="2D3C4DB8" w14:textId="77777777" w:rsidR="00202A81" w:rsidRPr="00202A81" w:rsidRDefault="00202A81" w:rsidP="00202A81">
      <w:pPr>
        <w:rPr>
          <w:sz w:val="24"/>
          <w:szCs w:val="24"/>
          <w:lang w:val="es-CL"/>
        </w:rPr>
      </w:pPr>
      <w:r w:rsidRPr="00202A81">
        <w:rPr>
          <w:sz w:val="24"/>
          <w:szCs w:val="24"/>
          <w:lang w:val="es-CL"/>
        </w:rPr>
        <w:t xml:space="preserve">Bootstrap aplica estilos y comportamientos a través de </w:t>
      </w:r>
      <w:r w:rsidRPr="00202A81">
        <w:rPr>
          <w:b/>
          <w:bCs/>
          <w:sz w:val="24"/>
          <w:szCs w:val="24"/>
          <w:lang w:val="es-CL"/>
        </w:rPr>
        <w:t>clases</w:t>
      </w:r>
      <w:r w:rsidRPr="00202A81">
        <w:rPr>
          <w:sz w:val="24"/>
          <w:szCs w:val="24"/>
          <w:lang w:val="es-CL"/>
        </w:rPr>
        <w:t>.</w:t>
      </w:r>
      <w:r w:rsidRPr="00202A81">
        <w:rPr>
          <w:sz w:val="24"/>
          <w:szCs w:val="24"/>
          <w:lang w:val="es-CL"/>
        </w:rPr>
        <w:br/>
        <w:t>Algunas de las clases que usas:</w:t>
      </w:r>
    </w:p>
    <w:p w14:paraId="7D7E471C" w14:textId="77777777" w:rsidR="00202A81" w:rsidRPr="00202A81" w:rsidRDefault="00202A81" w:rsidP="00202A81">
      <w:pPr>
        <w:rPr>
          <w:b/>
          <w:bCs/>
          <w:sz w:val="24"/>
          <w:szCs w:val="24"/>
          <w:lang w:val="es-CL"/>
        </w:rPr>
      </w:pPr>
      <w:r w:rsidRPr="00202A81">
        <w:rPr>
          <w:b/>
          <w:bCs/>
          <w:sz w:val="24"/>
          <w:szCs w:val="24"/>
          <w:lang w:val="es-CL"/>
        </w:rPr>
        <w:t>Clases de estructura y espaciado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7185"/>
      </w:tblGrid>
      <w:tr w:rsidR="00202A81" w:rsidRPr="00202A81" w14:paraId="4AB8DD1B" w14:textId="77777777" w:rsidTr="00B9212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AF102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Clase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CD309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Significado</w:t>
            </w:r>
          </w:p>
        </w:tc>
      </w:tr>
      <w:tr w:rsidR="00202A81" w:rsidRPr="00202A81" w14:paraId="4F2FE642" w14:textId="77777777" w:rsidTr="00B921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730AC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container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047B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Contenedor central con márgenes automáticos.</w:t>
            </w:r>
          </w:p>
        </w:tc>
      </w:tr>
      <w:tr w:rsidR="00202A81" w:rsidRPr="00202A81" w14:paraId="04E11B50" w14:textId="77777777" w:rsidTr="00B921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14A50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row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ACE52E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Fila para usar el sistema de grillas.</w:t>
            </w:r>
          </w:p>
        </w:tc>
      </w:tr>
      <w:tr w:rsidR="00202A81" w:rsidRPr="00202A81" w14:paraId="2B4C71A9" w14:textId="77777777" w:rsidTr="00B921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17A71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col-lg-6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32B99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Columna que ocupa 6/12 columnas en pantallas grandes (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lg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 xml:space="preserve"> = 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large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).</w:t>
            </w:r>
          </w:p>
        </w:tc>
      </w:tr>
      <w:tr w:rsidR="00202A81" w:rsidRPr="00202A81" w14:paraId="486A9A20" w14:textId="77777777" w:rsidTr="00B921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13B82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my-5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4BF45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Margen vertical (y = eje vertical). Tamaño 5.</w:t>
            </w:r>
          </w:p>
        </w:tc>
      </w:tr>
      <w:tr w:rsidR="00202A81" w:rsidRPr="00202A81" w14:paraId="5DC55FF6" w14:textId="77777777" w:rsidTr="00B921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9238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mb-4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14AF6" w14:textId="77777777" w:rsidR="00202A81" w:rsidRPr="00202A81" w:rsidRDefault="00202A81" w:rsidP="00B92120">
            <w:pPr>
              <w:rPr>
                <w:sz w:val="24"/>
                <w:szCs w:val="24"/>
              </w:rPr>
            </w:pPr>
            <w:proofErr w:type="spellStart"/>
            <w:r w:rsidRPr="00202A81">
              <w:rPr>
                <w:sz w:val="24"/>
                <w:szCs w:val="24"/>
              </w:rPr>
              <w:t>Margen</w:t>
            </w:r>
            <w:proofErr w:type="spellEnd"/>
            <w:r w:rsidRPr="00202A81">
              <w:rPr>
                <w:sz w:val="24"/>
                <w:szCs w:val="24"/>
              </w:rPr>
              <w:t xml:space="preserve"> inferior (margin-bottom) </w:t>
            </w:r>
            <w:proofErr w:type="spellStart"/>
            <w:r w:rsidRPr="00202A81">
              <w:rPr>
                <w:sz w:val="24"/>
                <w:szCs w:val="24"/>
              </w:rPr>
              <w:t>tamaño</w:t>
            </w:r>
            <w:proofErr w:type="spellEnd"/>
            <w:r w:rsidRPr="00202A81">
              <w:rPr>
                <w:sz w:val="24"/>
                <w:szCs w:val="24"/>
              </w:rPr>
              <w:t xml:space="preserve"> 4.</w:t>
            </w:r>
          </w:p>
        </w:tc>
      </w:tr>
      <w:tr w:rsidR="00202A81" w:rsidRPr="00202A81" w14:paraId="75AA46CB" w14:textId="77777777" w:rsidTr="00B921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FF3ABA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mt-4, mt-lg-0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CF406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 xml:space="preserve">Margen superior; 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lg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= versión para pantallas grandes.</w:t>
            </w:r>
          </w:p>
        </w:tc>
      </w:tr>
      <w:tr w:rsidR="00202A81" w:rsidRPr="00202A81" w14:paraId="6681E89E" w14:textId="77777777" w:rsidTr="00B921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AD7ED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g-3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A7471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Gap de 3 unidades entre columnas dentro del formulario.</w:t>
            </w:r>
          </w:p>
        </w:tc>
      </w:tr>
    </w:tbl>
    <w:p w14:paraId="20C5DFE0" w14:textId="77777777" w:rsidR="00202A81" w:rsidRDefault="00202A81" w:rsidP="00202A81">
      <w:pPr>
        <w:rPr>
          <w:sz w:val="24"/>
          <w:szCs w:val="24"/>
          <w:lang w:val="es-CL"/>
        </w:rPr>
      </w:pPr>
    </w:p>
    <w:p w14:paraId="686C8FD6" w14:textId="77777777" w:rsidR="00A80632" w:rsidRDefault="00A80632" w:rsidP="00202A81">
      <w:pPr>
        <w:rPr>
          <w:sz w:val="24"/>
          <w:szCs w:val="24"/>
          <w:lang w:val="es-CL"/>
        </w:rPr>
      </w:pPr>
    </w:p>
    <w:p w14:paraId="7C4D8775" w14:textId="77777777" w:rsidR="00A80632" w:rsidRDefault="00A80632" w:rsidP="00202A81">
      <w:pPr>
        <w:rPr>
          <w:sz w:val="24"/>
          <w:szCs w:val="24"/>
          <w:lang w:val="es-CL"/>
        </w:rPr>
      </w:pPr>
    </w:p>
    <w:p w14:paraId="0AD705A4" w14:textId="77777777" w:rsidR="00A80632" w:rsidRDefault="00A80632" w:rsidP="00202A81">
      <w:pPr>
        <w:rPr>
          <w:sz w:val="24"/>
          <w:szCs w:val="24"/>
          <w:lang w:val="es-CL"/>
        </w:rPr>
      </w:pPr>
    </w:p>
    <w:p w14:paraId="7DCFB56F" w14:textId="77777777" w:rsidR="00A80632" w:rsidRPr="00202A81" w:rsidRDefault="00A80632" w:rsidP="00202A81">
      <w:pPr>
        <w:rPr>
          <w:sz w:val="24"/>
          <w:szCs w:val="24"/>
          <w:lang w:val="es-CL"/>
        </w:rPr>
      </w:pPr>
    </w:p>
    <w:p w14:paraId="622A4C1F" w14:textId="77777777" w:rsidR="00202A81" w:rsidRDefault="00202A81" w:rsidP="00A80632">
      <w:pPr>
        <w:pStyle w:val="Ttulo2"/>
        <w:rPr>
          <w:lang w:val="es-CL"/>
        </w:rPr>
      </w:pPr>
      <w:r w:rsidRPr="00202A81">
        <w:rPr>
          <w:lang w:val="es-CL"/>
        </w:rPr>
        <w:lastRenderedPageBreak/>
        <w:t>2. Clases para texto y títulos</w:t>
      </w:r>
    </w:p>
    <w:p w14:paraId="0639C8B5" w14:textId="77777777" w:rsidR="00A80632" w:rsidRPr="00202A81" w:rsidRDefault="00A80632" w:rsidP="00202A81">
      <w:pPr>
        <w:rPr>
          <w:b/>
          <w:bCs/>
          <w:sz w:val="24"/>
          <w:szCs w:val="24"/>
          <w:lang w:val="es-C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4214"/>
      </w:tblGrid>
      <w:tr w:rsidR="00202A81" w:rsidRPr="00202A81" w14:paraId="75CECE6A" w14:textId="77777777" w:rsidTr="00B92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72080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0B667CCF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Significado</w:t>
            </w:r>
          </w:p>
        </w:tc>
      </w:tr>
      <w:tr w:rsidR="00202A81" w:rsidRPr="00202A81" w14:paraId="1035F558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A1B6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display-5</w:t>
            </w:r>
          </w:p>
        </w:tc>
        <w:tc>
          <w:tcPr>
            <w:tcW w:w="0" w:type="auto"/>
            <w:vAlign w:val="center"/>
            <w:hideMark/>
          </w:tcPr>
          <w:p w14:paraId="1A35777F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Título grande estilo Bootstrap.</w:t>
            </w:r>
          </w:p>
        </w:tc>
      </w:tr>
      <w:tr w:rsidR="00202A81" w:rsidRPr="00202A81" w14:paraId="373B6139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D8E9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fw-bold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B0F01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Fuente en negrita.</w:t>
            </w:r>
          </w:p>
        </w:tc>
      </w:tr>
      <w:tr w:rsidR="00202A81" w:rsidRPr="00202A81" w14:paraId="47DEF93C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8E19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lead</w:t>
            </w:r>
          </w:p>
        </w:tc>
        <w:tc>
          <w:tcPr>
            <w:tcW w:w="0" w:type="auto"/>
            <w:vAlign w:val="center"/>
            <w:hideMark/>
          </w:tcPr>
          <w:p w14:paraId="2F115B0E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Párrafo destacado (más grande y claro).</w:t>
            </w:r>
          </w:p>
        </w:tc>
      </w:tr>
      <w:tr w:rsidR="00202A81" w:rsidRPr="00202A81" w14:paraId="2ACC15B6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C41C5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text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-center</w:t>
            </w:r>
          </w:p>
        </w:tc>
        <w:tc>
          <w:tcPr>
            <w:tcW w:w="0" w:type="auto"/>
            <w:vAlign w:val="center"/>
            <w:hideMark/>
          </w:tcPr>
          <w:p w14:paraId="01440DA5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Centrar texto.</w:t>
            </w:r>
          </w:p>
        </w:tc>
      </w:tr>
      <w:tr w:rsidR="00202A81" w:rsidRPr="00202A81" w14:paraId="7A9DF2A8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A562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text-primary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A83C5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Texto color primario del tema.</w:t>
            </w:r>
          </w:p>
        </w:tc>
      </w:tr>
    </w:tbl>
    <w:p w14:paraId="18730BEC" w14:textId="77777777" w:rsidR="00202A81" w:rsidRPr="00202A81" w:rsidRDefault="00202A81" w:rsidP="00202A81">
      <w:pPr>
        <w:rPr>
          <w:sz w:val="24"/>
          <w:szCs w:val="24"/>
          <w:lang w:val="es-CL"/>
        </w:rPr>
      </w:pPr>
    </w:p>
    <w:p w14:paraId="109D1E00" w14:textId="77777777" w:rsidR="00202A81" w:rsidRPr="00202A81" w:rsidRDefault="00202A81" w:rsidP="00A80632">
      <w:pPr>
        <w:pStyle w:val="Ttulo2"/>
        <w:rPr>
          <w:lang w:val="es-CL"/>
        </w:rPr>
      </w:pPr>
      <w:r w:rsidRPr="00202A81">
        <w:rPr>
          <w:lang w:val="es-CL"/>
        </w:rPr>
        <w:t>3. Botones (</w:t>
      </w:r>
      <w:proofErr w:type="spellStart"/>
      <w:r w:rsidRPr="00202A81">
        <w:rPr>
          <w:lang w:val="es-CL"/>
        </w:rPr>
        <w:t>btn</w:t>
      </w:r>
      <w:proofErr w:type="spellEnd"/>
      <w:r w:rsidRPr="00202A81">
        <w:rPr>
          <w:lang w:val="es-CL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4317"/>
      </w:tblGrid>
      <w:tr w:rsidR="00202A81" w:rsidRPr="00202A81" w14:paraId="2144620A" w14:textId="77777777" w:rsidTr="00B92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4A17D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3F044128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Explicación</w:t>
            </w:r>
          </w:p>
        </w:tc>
      </w:tr>
      <w:tr w:rsidR="00202A81" w:rsidRPr="00202A81" w14:paraId="5699EA24" w14:textId="77777777" w:rsidTr="00B921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1F08C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btn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61FAC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Clase base para botones.</w:t>
            </w:r>
          </w:p>
        </w:tc>
      </w:tr>
      <w:tr w:rsidR="00202A81" w:rsidRPr="00202A81" w14:paraId="2E5106AD" w14:textId="77777777" w:rsidTr="00B921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84D0E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btn-primary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0F417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Botón azul (color primario).</w:t>
            </w:r>
          </w:p>
        </w:tc>
      </w:tr>
      <w:tr w:rsidR="00202A81" w:rsidRPr="00202A81" w14:paraId="280CF97C" w14:textId="77777777" w:rsidTr="00B921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9D909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btn-outline-secondary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82554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Botón con borde gris.</w:t>
            </w:r>
          </w:p>
        </w:tc>
      </w:tr>
      <w:tr w:rsidR="00202A81" w:rsidRPr="00202A81" w14:paraId="567A9BAB" w14:textId="77777777" w:rsidTr="00B921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BC817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btn-lg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7DD1D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Botón grande.</w:t>
            </w:r>
          </w:p>
        </w:tc>
      </w:tr>
      <w:tr w:rsidR="00202A81" w:rsidRPr="00202A81" w14:paraId="748FABDD" w14:textId="77777777" w:rsidTr="00B9212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2CBCF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w-100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19220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Ancho 100% (ocupa todo el contenedor).</w:t>
            </w:r>
          </w:p>
        </w:tc>
      </w:tr>
    </w:tbl>
    <w:p w14:paraId="46C1401C" w14:textId="30158015" w:rsidR="00202A81" w:rsidRDefault="00202A81" w:rsidP="00202A81">
      <w:pPr>
        <w:rPr>
          <w:sz w:val="24"/>
          <w:szCs w:val="24"/>
          <w:lang w:val="es-CL"/>
        </w:rPr>
      </w:pPr>
    </w:p>
    <w:p w14:paraId="70F04757" w14:textId="77777777" w:rsidR="00A80632" w:rsidRDefault="00A80632" w:rsidP="00202A81">
      <w:pPr>
        <w:rPr>
          <w:sz w:val="24"/>
          <w:szCs w:val="24"/>
          <w:lang w:val="es-CL"/>
        </w:rPr>
      </w:pPr>
    </w:p>
    <w:p w14:paraId="589A1715" w14:textId="77777777" w:rsidR="00A80632" w:rsidRDefault="00A80632" w:rsidP="00202A81">
      <w:pPr>
        <w:rPr>
          <w:sz w:val="24"/>
          <w:szCs w:val="24"/>
          <w:lang w:val="es-CL"/>
        </w:rPr>
      </w:pPr>
    </w:p>
    <w:p w14:paraId="508DF36C" w14:textId="77777777" w:rsidR="00A80632" w:rsidRPr="00202A81" w:rsidRDefault="00A80632" w:rsidP="00202A81">
      <w:pPr>
        <w:rPr>
          <w:sz w:val="24"/>
          <w:szCs w:val="24"/>
          <w:lang w:val="es-CL"/>
        </w:rPr>
      </w:pPr>
    </w:p>
    <w:p w14:paraId="7EC551B4" w14:textId="77777777" w:rsidR="00202A81" w:rsidRPr="00202A81" w:rsidRDefault="00202A81" w:rsidP="00A80632">
      <w:pPr>
        <w:pStyle w:val="Ttulo2"/>
        <w:rPr>
          <w:lang w:val="es-CL"/>
        </w:rPr>
      </w:pPr>
      <w:r w:rsidRPr="00202A81">
        <w:rPr>
          <w:lang w:val="es-CL"/>
        </w:rPr>
        <w:lastRenderedPageBreak/>
        <w:t>4. Clases de utilidades (</w:t>
      </w:r>
      <w:proofErr w:type="spellStart"/>
      <w:r w:rsidRPr="00202A81">
        <w:rPr>
          <w:lang w:val="es-CL"/>
        </w:rPr>
        <w:t>layout</w:t>
      </w:r>
      <w:proofErr w:type="spellEnd"/>
      <w:r w:rsidRPr="00202A81">
        <w:rPr>
          <w:lang w:val="es-CL"/>
        </w:rPr>
        <w:t xml:space="preserve"> y </w:t>
      </w:r>
      <w:proofErr w:type="spellStart"/>
      <w:r w:rsidRPr="00202A81">
        <w:rPr>
          <w:lang w:val="es-CL"/>
        </w:rPr>
        <w:t>flexbox</w:t>
      </w:r>
      <w:proofErr w:type="spellEnd"/>
      <w:r w:rsidRPr="00202A81">
        <w:rPr>
          <w:lang w:val="es-CL"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281"/>
      </w:tblGrid>
      <w:tr w:rsidR="00202A81" w:rsidRPr="00202A81" w14:paraId="38909EE3" w14:textId="77777777" w:rsidTr="00B92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C56EE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09FFE213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Descripción</w:t>
            </w:r>
          </w:p>
        </w:tc>
      </w:tr>
      <w:tr w:rsidR="00202A81" w:rsidRPr="00202A81" w14:paraId="571FEF38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C35D8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d-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flex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A6EF7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 xml:space="preserve">Muestra el elemento como 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flexbox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.</w:t>
            </w:r>
          </w:p>
        </w:tc>
      </w:tr>
      <w:tr w:rsidR="00202A81" w:rsidRPr="00202A81" w14:paraId="616C086C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09FC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flex-wrap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711629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Permite que los elementos se acomoden en múltiples líneas.</w:t>
            </w:r>
          </w:p>
        </w:tc>
      </w:tr>
      <w:tr w:rsidR="00202A81" w:rsidRPr="00202A81" w14:paraId="3C30EAE7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BF5CC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justify-content-between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14F6C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Distribuye espacio entre elementos (uno a cada lado).</w:t>
            </w:r>
          </w:p>
        </w:tc>
      </w:tr>
      <w:tr w:rsidR="00202A81" w:rsidRPr="00202A81" w14:paraId="0B088EB4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085BF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align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-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items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-center</w:t>
            </w:r>
          </w:p>
        </w:tc>
        <w:tc>
          <w:tcPr>
            <w:tcW w:w="0" w:type="auto"/>
            <w:vAlign w:val="center"/>
            <w:hideMark/>
          </w:tcPr>
          <w:p w14:paraId="7E07C474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 xml:space="preserve">Centra verticalmente los elementos en un 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flexbox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.</w:t>
            </w:r>
          </w:p>
        </w:tc>
      </w:tr>
    </w:tbl>
    <w:p w14:paraId="62574CE8" w14:textId="77777777" w:rsidR="00202A81" w:rsidRPr="00202A81" w:rsidRDefault="00202A81" w:rsidP="00202A81">
      <w:pPr>
        <w:rPr>
          <w:sz w:val="24"/>
          <w:szCs w:val="24"/>
          <w:lang w:val="es-CL"/>
        </w:rPr>
      </w:pPr>
      <w:r w:rsidRPr="00202A81">
        <w:rPr>
          <w:sz w:val="24"/>
          <w:szCs w:val="24"/>
          <w:lang w:val="es-CL"/>
        </w:rPr>
        <w:t xml:space="preserve">Estas clases permiten crear </w:t>
      </w:r>
      <w:proofErr w:type="spellStart"/>
      <w:r w:rsidRPr="00202A81">
        <w:rPr>
          <w:sz w:val="24"/>
          <w:szCs w:val="24"/>
          <w:lang w:val="es-CL"/>
        </w:rPr>
        <w:t>layouts</w:t>
      </w:r>
      <w:proofErr w:type="spellEnd"/>
      <w:r w:rsidRPr="00202A81">
        <w:rPr>
          <w:sz w:val="24"/>
          <w:szCs w:val="24"/>
          <w:lang w:val="es-CL"/>
        </w:rPr>
        <w:t xml:space="preserve"> avanzados sin escribir CSS.</w:t>
      </w:r>
    </w:p>
    <w:p w14:paraId="4A2E3EFE" w14:textId="12ECEE9A" w:rsidR="00202A81" w:rsidRPr="00202A81" w:rsidRDefault="00202A81" w:rsidP="00202A81">
      <w:pPr>
        <w:rPr>
          <w:sz w:val="24"/>
          <w:szCs w:val="24"/>
          <w:lang w:val="es-CL"/>
        </w:rPr>
      </w:pPr>
    </w:p>
    <w:p w14:paraId="6B336086" w14:textId="77777777" w:rsidR="00202A81" w:rsidRPr="00202A81" w:rsidRDefault="00202A81" w:rsidP="00A80632">
      <w:pPr>
        <w:pStyle w:val="Ttulo2"/>
        <w:rPr>
          <w:lang w:val="es-CL"/>
        </w:rPr>
      </w:pPr>
      <w:r w:rsidRPr="00202A81">
        <w:rPr>
          <w:lang w:val="es-CL"/>
        </w:rPr>
        <w:t xml:space="preserve">5. </w:t>
      </w:r>
      <w:proofErr w:type="spellStart"/>
      <w:r w:rsidRPr="00202A81">
        <w:rPr>
          <w:lang w:val="es-CL"/>
        </w:rPr>
        <w:t>Navbar</w:t>
      </w:r>
      <w:proofErr w:type="spellEnd"/>
      <w:r w:rsidRPr="00202A81">
        <w:rPr>
          <w:lang w:val="es-CL"/>
        </w:rPr>
        <w:t>: clases especiales</w:t>
      </w:r>
    </w:p>
    <w:p w14:paraId="2D0AF51C" w14:textId="77777777" w:rsidR="00202A81" w:rsidRPr="00202A81" w:rsidRDefault="00202A81" w:rsidP="00202A81">
      <w:pPr>
        <w:rPr>
          <w:b/>
          <w:bCs/>
          <w:sz w:val="24"/>
          <w:szCs w:val="24"/>
          <w:lang w:val="es-CL"/>
        </w:rPr>
      </w:pPr>
      <w:r w:rsidRPr="00202A81">
        <w:rPr>
          <w:b/>
          <w:bCs/>
          <w:sz w:val="24"/>
          <w:szCs w:val="24"/>
          <w:lang w:val="es-CL"/>
        </w:rPr>
        <w:t xml:space="preserve">Dentro del </w:t>
      </w:r>
      <w:proofErr w:type="spellStart"/>
      <w:r w:rsidRPr="00202A81">
        <w:rPr>
          <w:b/>
          <w:bCs/>
          <w:sz w:val="24"/>
          <w:szCs w:val="24"/>
          <w:lang w:val="es-CL"/>
        </w:rPr>
        <w:t>nav</w:t>
      </w:r>
      <w:proofErr w:type="spellEnd"/>
      <w:r w:rsidRPr="00202A81">
        <w:rPr>
          <w:b/>
          <w:bCs/>
          <w:sz w:val="24"/>
          <w:szCs w:val="24"/>
          <w:lang w:val="es-CL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0"/>
        <w:gridCol w:w="6805"/>
      </w:tblGrid>
      <w:tr w:rsidR="00202A81" w:rsidRPr="00202A81" w14:paraId="1B6C5868" w14:textId="77777777" w:rsidTr="00B92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9F38A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33B0A9BC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Función</w:t>
            </w:r>
          </w:p>
        </w:tc>
      </w:tr>
      <w:tr w:rsidR="00202A81" w:rsidRPr="00202A81" w14:paraId="4C515897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84FB8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navbar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719B0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Componente base de barra de navegación.</w:t>
            </w:r>
          </w:p>
        </w:tc>
      </w:tr>
      <w:tr w:rsidR="00202A81" w:rsidRPr="00202A81" w14:paraId="4B61480D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08905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navbar-expand-lg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581CC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 xml:space="preserve">La 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navbar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 xml:space="preserve"> colapsa en móviles y se expande en pantallas grandes.</w:t>
            </w:r>
          </w:p>
        </w:tc>
      </w:tr>
      <w:tr w:rsidR="00202A81" w:rsidRPr="00202A81" w14:paraId="2CC6BDFD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5E580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bg-body-tertiary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243FA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Fondo claro predeterminado.</w:t>
            </w:r>
          </w:p>
        </w:tc>
      </w:tr>
      <w:tr w:rsidR="00202A81" w:rsidRPr="00202A81" w14:paraId="5C2AE653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6987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navbar-brand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438FB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Estilo del logo o nombre del sitio.</w:t>
            </w:r>
          </w:p>
        </w:tc>
      </w:tr>
      <w:tr w:rsidR="00202A81" w:rsidRPr="00202A81" w14:paraId="006765C8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E2A1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nav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-</w:t>
            </w:r>
            <w:proofErr w:type="gramStart"/>
            <w:r w:rsidRPr="00202A81">
              <w:rPr>
                <w:sz w:val="24"/>
                <w:szCs w:val="24"/>
                <w:lang w:val="es-CL"/>
              </w:rPr>
              <w:t>link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94D2A94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Estilo para enlaces del menú.</w:t>
            </w:r>
          </w:p>
        </w:tc>
      </w:tr>
      <w:tr w:rsidR="00202A81" w:rsidRPr="00202A81" w14:paraId="50899E3C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8605B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1554D77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 xml:space="preserve">Indica que un </w:t>
            </w:r>
            <w:proofErr w:type="gramStart"/>
            <w:r w:rsidRPr="00202A81">
              <w:rPr>
                <w:sz w:val="24"/>
                <w:szCs w:val="24"/>
                <w:lang w:val="es-CL"/>
              </w:rPr>
              <w:t>link</w:t>
            </w:r>
            <w:proofErr w:type="gramEnd"/>
            <w:r w:rsidRPr="00202A81">
              <w:rPr>
                <w:sz w:val="24"/>
                <w:szCs w:val="24"/>
                <w:lang w:val="es-CL"/>
              </w:rPr>
              <w:t xml:space="preserve"> está seleccionado.</w:t>
            </w:r>
          </w:p>
        </w:tc>
      </w:tr>
      <w:tr w:rsidR="00202A81" w:rsidRPr="00202A81" w14:paraId="1DB30FD0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84534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ms-auto</w:t>
            </w:r>
          </w:p>
        </w:tc>
        <w:tc>
          <w:tcPr>
            <w:tcW w:w="0" w:type="auto"/>
            <w:vAlign w:val="center"/>
            <w:hideMark/>
          </w:tcPr>
          <w:p w14:paraId="68D3BAD3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Margen-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start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 xml:space="preserve"> automático (empuja el menú a la derecha).</w:t>
            </w:r>
          </w:p>
        </w:tc>
      </w:tr>
    </w:tbl>
    <w:p w14:paraId="35B02E0B" w14:textId="77777777" w:rsidR="00202A81" w:rsidRPr="00202A81" w:rsidRDefault="00202A81" w:rsidP="00A80632">
      <w:pPr>
        <w:pStyle w:val="Ttulo2"/>
        <w:rPr>
          <w:lang w:val="es-CL"/>
        </w:rPr>
      </w:pPr>
      <w:r w:rsidRPr="00202A81">
        <w:rPr>
          <w:lang w:val="es-CL"/>
        </w:rPr>
        <w:lastRenderedPageBreak/>
        <w:t>6. Atributos especiales de Bootstrap (JS): data-bs-*</w:t>
      </w:r>
    </w:p>
    <w:p w14:paraId="42E31E75" w14:textId="77777777" w:rsidR="00202A81" w:rsidRPr="00202A81" w:rsidRDefault="00202A81" w:rsidP="00202A81">
      <w:pPr>
        <w:rPr>
          <w:sz w:val="24"/>
          <w:szCs w:val="24"/>
          <w:lang w:val="es-CL"/>
        </w:rPr>
      </w:pPr>
      <w:r w:rsidRPr="00202A81">
        <w:rPr>
          <w:sz w:val="24"/>
          <w:szCs w:val="24"/>
          <w:lang w:val="es-CL"/>
        </w:rPr>
        <w:t xml:space="preserve">Estos activan funcionalidades </w:t>
      </w:r>
      <w:r w:rsidRPr="00202A81">
        <w:rPr>
          <w:b/>
          <w:bCs/>
          <w:sz w:val="24"/>
          <w:szCs w:val="24"/>
          <w:lang w:val="es-CL"/>
        </w:rPr>
        <w:t>JavaScript sin escribir JS manualmente</w:t>
      </w:r>
      <w:r w:rsidRPr="00202A81">
        <w:rPr>
          <w:sz w:val="24"/>
          <w:szCs w:val="24"/>
          <w:lang w:val="es-CL"/>
        </w:rPr>
        <w:t>.</w:t>
      </w:r>
    </w:p>
    <w:p w14:paraId="1E144CC4" w14:textId="77777777" w:rsidR="00202A81" w:rsidRPr="00202A81" w:rsidRDefault="00202A81" w:rsidP="00202A81">
      <w:pPr>
        <w:rPr>
          <w:b/>
          <w:bCs/>
          <w:sz w:val="24"/>
          <w:szCs w:val="24"/>
        </w:rPr>
      </w:pPr>
      <w:r w:rsidRPr="00202A81">
        <w:rPr>
          <w:b/>
          <w:bCs/>
          <w:sz w:val="24"/>
          <w:szCs w:val="24"/>
        </w:rPr>
        <w:t xml:space="preserve">En </w:t>
      </w:r>
      <w:proofErr w:type="spellStart"/>
      <w:r w:rsidRPr="00202A81">
        <w:rPr>
          <w:b/>
          <w:bCs/>
          <w:sz w:val="24"/>
          <w:szCs w:val="24"/>
        </w:rPr>
        <w:t>el</w:t>
      </w:r>
      <w:proofErr w:type="spellEnd"/>
      <w:r w:rsidRPr="00202A81">
        <w:rPr>
          <w:b/>
          <w:bCs/>
          <w:sz w:val="24"/>
          <w:szCs w:val="24"/>
        </w:rPr>
        <w:t xml:space="preserve"> </w:t>
      </w:r>
      <w:proofErr w:type="spellStart"/>
      <w:r w:rsidRPr="00202A81">
        <w:rPr>
          <w:b/>
          <w:bCs/>
          <w:sz w:val="24"/>
          <w:szCs w:val="24"/>
        </w:rPr>
        <w:t>botón</w:t>
      </w:r>
      <w:proofErr w:type="spellEnd"/>
      <w:r w:rsidRPr="00202A81">
        <w:rPr>
          <w:b/>
          <w:bCs/>
          <w:sz w:val="24"/>
          <w:szCs w:val="24"/>
        </w:rPr>
        <w:t xml:space="preserve"> </w:t>
      </w:r>
      <w:proofErr w:type="spellStart"/>
      <w:r w:rsidRPr="00202A81">
        <w:rPr>
          <w:b/>
          <w:bCs/>
          <w:sz w:val="24"/>
          <w:szCs w:val="24"/>
        </w:rPr>
        <w:t>hamburguesa</w:t>
      </w:r>
      <w:proofErr w:type="spellEnd"/>
      <w:r w:rsidRPr="00202A81">
        <w:rPr>
          <w:b/>
          <w:bCs/>
          <w:sz w:val="24"/>
          <w:szCs w:val="24"/>
        </w:rPr>
        <w:t>:</w:t>
      </w:r>
    </w:p>
    <w:p w14:paraId="0BD1C204" w14:textId="77777777" w:rsidR="00202A81" w:rsidRPr="00A80632" w:rsidRDefault="00202A81" w:rsidP="00202A81">
      <w:pPr>
        <w:rPr>
          <w:color w:val="EE0000"/>
          <w:sz w:val="24"/>
          <w:szCs w:val="24"/>
          <w:highlight w:val="yellow"/>
        </w:rPr>
      </w:pPr>
      <w:r w:rsidRPr="00A80632">
        <w:rPr>
          <w:color w:val="EE0000"/>
          <w:sz w:val="24"/>
          <w:szCs w:val="24"/>
          <w:highlight w:val="yellow"/>
        </w:rPr>
        <w:t>&lt;button class="navbar-toggler" type="button"</w:t>
      </w:r>
    </w:p>
    <w:p w14:paraId="090CB985" w14:textId="77777777" w:rsidR="00202A81" w:rsidRPr="00A80632" w:rsidRDefault="00202A81" w:rsidP="00202A81">
      <w:pPr>
        <w:rPr>
          <w:color w:val="EE0000"/>
          <w:sz w:val="24"/>
          <w:szCs w:val="24"/>
          <w:highlight w:val="yellow"/>
        </w:rPr>
      </w:pPr>
      <w:r w:rsidRPr="00A80632">
        <w:rPr>
          <w:color w:val="EE0000"/>
          <w:sz w:val="24"/>
          <w:szCs w:val="24"/>
          <w:highlight w:val="yellow"/>
        </w:rPr>
        <w:t xml:space="preserve">        data-bs-toggle="collapse"</w:t>
      </w:r>
    </w:p>
    <w:p w14:paraId="4835E148" w14:textId="77777777" w:rsidR="00202A81" w:rsidRPr="00A80632" w:rsidRDefault="00202A81" w:rsidP="00202A81">
      <w:pPr>
        <w:rPr>
          <w:color w:val="EE0000"/>
          <w:sz w:val="24"/>
          <w:szCs w:val="24"/>
          <w:highlight w:val="yellow"/>
        </w:rPr>
      </w:pPr>
      <w:r w:rsidRPr="00A80632">
        <w:rPr>
          <w:color w:val="EE0000"/>
          <w:sz w:val="24"/>
          <w:szCs w:val="24"/>
          <w:highlight w:val="yellow"/>
        </w:rPr>
        <w:t xml:space="preserve">        data-bs-target="#</w:t>
      </w:r>
      <w:proofErr w:type="spellStart"/>
      <w:r w:rsidRPr="00A80632">
        <w:rPr>
          <w:color w:val="EE0000"/>
          <w:sz w:val="24"/>
          <w:szCs w:val="24"/>
          <w:highlight w:val="yellow"/>
        </w:rPr>
        <w:t>navMain</w:t>
      </w:r>
      <w:proofErr w:type="spellEnd"/>
      <w:r w:rsidRPr="00A80632">
        <w:rPr>
          <w:color w:val="EE0000"/>
          <w:sz w:val="24"/>
          <w:szCs w:val="24"/>
          <w:highlight w:val="yellow"/>
        </w:rPr>
        <w:t>"</w:t>
      </w:r>
    </w:p>
    <w:p w14:paraId="56106950" w14:textId="77777777" w:rsidR="00202A81" w:rsidRPr="00A80632" w:rsidRDefault="00202A81" w:rsidP="00202A81">
      <w:pPr>
        <w:rPr>
          <w:color w:val="EE0000"/>
          <w:sz w:val="24"/>
          <w:szCs w:val="24"/>
          <w:highlight w:val="yellow"/>
          <w:lang w:val="es-CL"/>
        </w:rPr>
      </w:pPr>
      <w:r w:rsidRPr="00A80632">
        <w:rPr>
          <w:color w:val="EE0000"/>
          <w:sz w:val="24"/>
          <w:szCs w:val="24"/>
          <w:highlight w:val="yellow"/>
        </w:rPr>
        <w:t xml:space="preserve">        </w:t>
      </w:r>
      <w:r w:rsidRPr="00A80632">
        <w:rPr>
          <w:color w:val="EE0000"/>
          <w:sz w:val="24"/>
          <w:szCs w:val="24"/>
          <w:highlight w:val="yellow"/>
          <w:lang w:val="es-CL"/>
        </w:rPr>
        <w:t>aria-</w:t>
      </w:r>
      <w:proofErr w:type="spellStart"/>
      <w:r w:rsidRPr="00A80632">
        <w:rPr>
          <w:color w:val="EE0000"/>
          <w:sz w:val="24"/>
          <w:szCs w:val="24"/>
          <w:highlight w:val="yellow"/>
          <w:lang w:val="es-CL"/>
        </w:rPr>
        <w:t>controls</w:t>
      </w:r>
      <w:proofErr w:type="spellEnd"/>
      <w:r w:rsidRPr="00A80632">
        <w:rPr>
          <w:color w:val="EE0000"/>
          <w:sz w:val="24"/>
          <w:szCs w:val="24"/>
          <w:highlight w:val="yellow"/>
          <w:lang w:val="es-CL"/>
        </w:rPr>
        <w:t>="</w:t>
      </w:r>
      <w:proofErr w:type="spellStart"/>
      <w:r w:rsidRPr="00A80632">
        <w:rPr>
          <w:color w:val="EE0000"/>
          <w:sz w:val="24"/>
          <w:szCs w:val="24"/>
          <w:highlight w:val="yellow"/>
          <w:lang w:val="es-CL"/>
        </w:rPr>
        <w:t>navMain</w:t>
      </w:r>
      <w:proofErr w:type="spellEnd"/>
      <w:r w:rsidRPr="00A80632">
        <w:rPr>
          <w:color w:val="EE0000"/>
          <w:sz w:val="24"/>
          <w:szCs w:val="24"/>
          <w:highlight w:val="yellow"/>
          <w:lang w:val="es-CL"/>
        </w:rPr>
        <w:t>"</w:t>
      </w:r>
    </w:p>
    <w:p w14:paraId="4EA4F9F4" w14:textId="77777777" w:rsidR="00202A81" w:rsidRPr="00A80632" w:rsidRDefault="00202A81" w:rsidP="00202A81">
      <w:pPr>
        <w:rPr>
          <w:color w:val="EE0000"/>
          <w:sz w:val="24"/>
          <w:szCs w:val="24"/>
          <w:highlight w:val="yellow"/>
          <w:lang w:val="es-CL"/>
        </w:rPr>
      </w:pPr>
      <w:r w:rsidRPr="00A80632">
        <w:rPr>
          <w:color w:val="EE0000"/>
          <w:sz w:val="24"/>
          <w:szCs w:val="24"/>
          <w:highlight w:val="yellow"/>
          <w:lang w:val="es-CL"/>
        </w:rPr>
        <w:t xml:space="preserve">        aria-</w:t>
      </w:r>
      <w:proofErr w:type="spellStart"/>
      <w:r w:rsidRPr="00A80632">
        <w:rPr>
          <w:color w:val="EE0000"/>
          <w:sz w:val="24"/>
          <w:szCs w:val="24"/>
          <w:highlight w:val="yellow"/>
          <w:lang w:val="es-CL"/>
        </w:rPr>
        <w:t>expanded</w:t>
      </w:r>
      <w:proofErr w:type="spellEnd"/>
      <w:r w:rsidRPr="00A80632">
        <w:rPr>
          <w:color w:val="EE0000"/>
          <w:sz w:val="24"/>
          <w:szCs w:val="24"/>
          <w:highlight w:val="yellow"/>
          <w:lang w:val="es-CL"/>
        </w:rPr>
        <w:t>="false"</w:t>
      </w:r>
    </w:p>
    <w:p w14:paraId="2A15E1F4" w14:textId="77777777" w:rsidR="00202A81" w:rsidRPr="00A80632" w:rsidRDefault="00202A81" w:rsidP="00202A81">
      <w:pPr>
        <w:rPr>
          <w:color w:val="EE0000"/>
          <w:sz w:val="24"/>
          <w:szCs w:val="24"/>
          <w:lang w:val="es-CL"/>
        </w:rPr>
      </w:pPr>
      <w:r w:rsidRPr="00A80632">
        <w:rPr>
          <w:color w:val="EE0000"/>
          <w:sz w:val="24"/>
          <w:szCs w:val="24"/>
          <w:highlight w:val="yellow"/>
          <w:lang w:val="es-CL"/>
        </w:rPr>
        <w:t xml:space="preserve">        aria-</w:t>
      </w:r>
      <w:proofErr w:type="spellStart"/>
      <w:r w:rsidRPr="00A80632">
        <w:rPr>
          <w:color w:val="EE0000"/>
          <w:sz w:val="24"/>
          <w:szCs w:val="24"/>
          <w:highlight w:val="yellow"/>
          <w:lang w:val="es-CL"/>
        </w:rPr>
        <w:t>label</w:t>
      </w:r>
      <w:proofErr w:type="spellEnd"/>
      <w:r w:rsidRPr="00A80632">
        <w:rPr>
          <w:color w:val="EE0000"/>
          <w:sz w:val="24"/>
          <w:szCs w:val="24"/>
          <w:highlight w:val="yellow"/>
          <w:lang w:val="es-CL"/>
        </w:rPr>
        <w:t>="Alternar navegación"&gt;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5272"/>
      </w:tblGrid>
      <w:tr w:rsidR="00202A81" w:rsidRPr="00202A81" w14:paraId="226A07B2" w14:textId="77777777" w:rsidTr="00B92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A1F17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Atributo</w:t>
            </w:r>
          </w:p>
        </w:tc>
        <w:tc>
          <w:tcPr>
            <w:tcW w:w="0" w:type="auto"/>
            <w:vAlign w:val="center"/>
            <w:hideMark/>
          </w:tcPr>
          <w:p w14:paraId="61D779D7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Explicación</w:t>
            </w:r>
          </w:p>
        </w:tc>
      </w:tr>
      <w:tr w:rsidR="00202A81" w:rsidRPr="00202A81" w14:paraId="0A1D905C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6024B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data-bs-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toggle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="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collapse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5982CDC9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Activa la animación de desplegar/ocultar.</w:t>
            </w:r>
          </w:p>
        </w:tc>
      </w:tr>
      <w:tr w:rsidR="00202A81" w:rsidRPr="00202A81" w14:paraId="705BD76C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C1F6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data-bs-</w:t>
            </w:r>
            <w:proofErr w:type="gramStart"/>
            <w:r w:rsidRPr="00202A81">
              <w:rPr>
                <w:sz w:val="24"/>
                <w:szCs w:val="24"/>
                <w:lang w:val="es-CL"/>
              </w:rPr>
              <w:t>target</w:t>
            </w:r>
            <w:proofErr w:type="gramEnd"/>
            <w:r w:rsidRPr="00202A81">
              <w:rPr>
                <w:sz w:val="24"/>
                <w:szCs w:val="24"/>
                <w:lang w:val="es-CL"/>
              </w:rPr>
              <w:t>="#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navMain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518B81C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Selecciona el elemento que se ocultará/mostrará.</w:t>
            </w:r>
          </w:p>
        </w:tc>
      </w:tr>
      <w:tr w:rsidR="00202A81" w:rsidRPr="00202A81" w14:paraId="3A852556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2E7E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aria-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controls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="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navMain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34584CC0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Accesibilidad (indica a qué controla).</w:t>
            </w:r>
          </w:p>
        </w:tc>
      </w:tr>
      <w:tr w:rsidR="00202A81" w:rsidRPr="00202A81" w14:paraId="6F415153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627F0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aria-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expanded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="false"</w:t>
            </w:r>
          </w:p>
        </w:tc>
        <w:tc>
          <w:tcPr>
            <w:tcW w:w="0" w:type="auto"/>
            <w:vAlign w:val="center"/>
            <w:hideMark/>
          </w:tcPr>
          <w:p w14:paraId="1E66F7E8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Indica si está abierto o cerrado.</w:t>
            </w:r>
          </w:p>
        </w:tc>
      </w:tr>
      <w:tr w:rsidR="00202A81" w:rsidRPr="00202A81" w14:paraId="21A65BDD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D962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aria-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564BC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Etiqueta para lectores de pantalla.</w:t>
            </w:r>
          </w:p>
        </w:tc>
      </w:tr>
    </w:tbl>
    <w:p w14:paraId="061EDF6B" w14:textId="7E9038F0" w:rsidR="00202A81" w:rsidRDefault="00202A81" w:rsidP="00202A81">
      <w:pPr>
        <w:rPr>
          <w:sz w:val="24"/>
          <w:szCs w:val="24"/>
          <w:lang w:val="es-CL"/>
        </w:rPr>
      </w:pPr>
    </w:p>
    <w:p w14:paraId="6190BC29" w14:textId="77777777" w:rsidR="00A80632" w:rsidRDefault="00A80632" w:rsidP="00202A81">
      <w:pPr>
        <w:rPr>
          <w:sz w:val="24"/>
          <w:szCs w:val="24"/>
          <w:lang w:val="es-CL"/>
        </w:rPr>
      </w:pPr>
    </w:p>
    <w:p w14:paraId="7CB71A04" w14:textId="77777777" w:rsidR="00A80632" w:rsidRDefault="00A80632" w:rsidP="00202A81">
      <w:pPr>
        <w:rPr>
          <w:sz w:val="24"/>
          <w:szCs w:val="24"/>
          <w:lang w:val="es-CL"/>
        </w:rPr>
      </w:pPr>
    </w:p>
    <w:p w14:paraId="7406FAAC" w14:textId="77777777" w:rsidR="00A80632" w:rsidRDefault="00A80632" w:rsidP="00202A81">
      <w:pPr>
        <w:rPr>
          <w:sz w:val="24"/>
          <w:szCs w:val="24"/>
          <w:lang w:val="es-CL"/>
        </w:rPr>
      </w:pPr>
    </w:p>
    <w:p w14:paraId="7D54A4C9" w14:textId="77777777" w:rsidR="00A80632" w:rsidRDefault="00A80632" w:rsidP="00202A81">
      <w:pPr>
        <w:rPr>
          <w:sz w:val="24"/>
          <w:szCs w:val="24"/>
          <w:lang w:val="es-CL"/>
        </w:rPr>
      </w:pPr>
    </w:p>
    <w:p w14:paraId="1FC01098" w14:textId="77777777" w:rsidR="00A80632" w:rsidRDefault="00A80632" w:rsidP="00202A81">
      <w:pPr>
        <w:rPr>
          <w:sz w:val="24"/>
          <w:szCs w:val="24"/>
          <w:lang w:val="es-CL"/>
        </w:rPr>
      </w:pPr>
    </w:p>
    <w:p w14:paraId="65EB7303" w14:textId="77777777" w:rsidR="00A80632" w:rsidRPr="00202A81" w:rsidRDefault="00A80632" w:rsidP="00202A81">
      <w:pPr>
        <w:rPr>
          <w:sz w:val="24"/>
          <w:szCs w:val="24"/>
          <w:lang w:val="es-CL"/>
        </w:rPr>
      </w:pPr>
    </w:p>
    <w:p w14:paraId="696DACD6" w14:textId="77777777" w:rsidR="00202A81" w:rsidRDefault="00202A81" w:rsidP="00A80632">
      <w:pPr>
        <w:pStyle w:val="Ttulo2"/>
        <w:rPr>
          <w:lang w:val="es-CL"/>
        </w:rPr>
      </w:pPr>
      <w:r w:rsidRPr="00202A81">
        <w:rPr>
          <w:lang w:val="es-CL"/>
        </w:rPr>
        <w:lastRenderedPageBreak/>
        <w:t>7. Formularios (</w:t>
      </w:r>
      <w:proofErr w:type="spellStart"/>
      <w:r w:rsidRPr="00A80632">
        <w:t>clases</w:t>
      </w:r>
      <w:proofErr w:type="spellEnd"/>
      <w:r w:rsidRPr="00202A81">
        <w:rPr>
          <w:lang w:val="es-CL"/>
        </w:rPr>
        <w:t xml:space="preserve"> de Bootstrap)</w:t>
      </w:r>
    </w:p>
    <w:p w14:paraId="5C38613B" w14:textId="77777777" w:rsidR="00A80632" w:rsidRPr="00202A81" w:rsidRDefault="00A80632" w:rsidP="00A80632">
      <w:pPr>
        <w:rPr>
          <w:lang w:val="es-C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4593"/>
      </w:tblGrid>
      <w:tr w:rsidR="00202A81" w:rsidRPr="00202A81" w14:paraId="56891E41" w14:textId="77777777" w:rsidTr="00B92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C8AF3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3DBB53C2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Rol</w:t>
            </w:r>
          </w:p>
        </w:tc>
      </w:tr>
      <w:tr w:rsidR="00202A81" w:rsidRPr="00202A81" w14:paraId="373AA1C9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8937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form-label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4EE882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Estilo para etiquetas (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label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).</w:t>
            </w:r>
          </w:p>
        </w:tc>
      </w:tr>
      <w:tr w:rsidR="00202A81" w:rsidRPr="00202A81" w14:paraId="45D251B5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D7EB3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form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-control</w:t>
            </w:r>
          </w:p>
        </w:tc>
        <w:tc>
          <w:tcPr>
            <w:tcW w:w="0" w:type="auto"/>
            <w:vAlign w:val="center"/>
            <w:hideMark/>
          </w:tcPr>
          <w:p w14:paraId="20D27B56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 xml:space="preserve">Aplica estilos modernos a inputs y 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textarea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.</w:t>
            </w:r>
          </w:p>
        </w:tc>
      </w:tr>
      <w:tr w:rsidR="00202A81" w:rsidRPr="00202A81" w14:paraId="201A78A4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560D3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form-check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050D9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 xml:space="preserve">Contenedor para 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checkbox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.</w:t>
            </w:r>
          </w:p>
        </w:tc>
      </w:tr>
      <w:tr w:rsidR="00202A81" w:rsidRPr="00202A81" w14:paraId="1B916FEE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DCF5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form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-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check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-input</w:t>
            </w:r>
          </w:p>
        </w:tc>
        <w:tc>
          <w:tcPr>
            <w:tcW w:w="0" w:type="auto"/>
            <w:vAlign w:val="center"/>
            <w:hideMark/>
          </w:tcPr>
          <w:p w14:paraId="47337161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 xml:space="preserve">Input tipo 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checkbox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 xml:space="preserve"> estilizado.</w:t>
            </w:r>
          </w:p>
        </w:tc>
      </w:tr>
      <w:tr w:rsidR="00202A81" w:rsidRPr="00202A81" w14:paraId="49776B96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FC132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form-check-label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237CCD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 xml:space="preserve">Etiqueta del 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checkbox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.</w:t>
            </w:r>
          </w:p>
        </w:tc>
      </w:tr>
    </w:tbl>
    <w:p w14:paraId="05672C4B" w14:textId="14A8375F" w:rsidR="00202A81" w:rsidRPr="00202A81" w:rsidRDefault="00202A81" w:rsidP="00202A81">
      <w:pPr>
        <w:rPr>
          <w:sz w:val="24"/>
          <w:szCs w:val="24"/>
          <w:lang w:val="es-CL"/>
        </w:rPr>
      </w:pPr>
    </w:p>
    <w:p w14:paraId="621AED2B" w14:textId="77777777" w:rsidR="00202A81" w:rsidRDefault="00202A81" w:rsidP="00A80632">
      <w:pPr>
        <w:pStyle w:val="Ttulo2"/>
        <w:rPr>
          <w:lang w:val="es-CL"/>
        </w:rPr>
      </w:pPr>
      <w:r w:rsidRPr="00202A81">
        <w:rPr>
          <w:lang w:val="es-CL"/>
        </w:rPr>
        <w:t xml:space="preserve">8. </w:t>
      </w:r>
      <w:proofErr w:type="spellStart"/>
      <w:r w:rsidRPr="00202A81">
        <w:rPr>
          <w:lang w:val="es-CL"/>
        </w:rPr>
        <w:t>Cards</w:t>
      </w:r>
      <w:proofErr w:type="spellEnd"/>
      <w:r w:rsidRPr="00202A81">
        <w:rPr>
          <w:lang w:val="es-CL"/>
        </w:rPr>
        <w:t xml:space="preserve"> (tarjetas Bootstrap)</w:t>
      </w:r>
    </w:p>
    <w:p w14:paraId="692E8F06" w14:textId="77777777" w:rsidR="00A80632" w:rsidRPr="00202A81" w:rsidRDefault="00A80632" w:rsidP="00202A81">
      <w:pPr>
        <w:rPr>
          <w:b/>
          <w:bCs/>
          <w:sz w:val="24"/>
          <w:szCs w:val="24"/>
          <w:lang w:val="es-C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4484"/>
      </w:tblGrid>
      <w:tr w:rsidR="00202A81" w:rsidRPr="00202A81" w14:paraId="25E9446F" w14:textId="77777777" w:rsidTr="00B92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09861A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0E6A7A7A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Descripción</w:t>
            </w:r>
          </w:p>
        </w:tc>
      </w:tr>
      <w:tr w:rsidR="00202A81" w:rsidRPr="00202A81" w14:paraId="6B63F73D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30CF3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4489B7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Contenedor base de tarjeta.</w:t>
            </w:r>
          </w:p>
        </w:tc>
      </w:tr>
      <w:tr w:rsidR="00202A81" w:rsidRPr="00202A81" w14:paraId="6FE57C16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C89E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card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-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img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-top</w:t>
            </w:r>
          </w:p>
        </w:tc>
        <w:tc>
          <w:tcPr>
            <w:tcW w:w="0" w:type="auto"/>
            <w:vAlign w:val="center"/>
            <w:hideMark/>
          </w:tcPr>
          <w:p w14:paraId="1FED5BBF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Imagen superior con bordes redondeados.</w:t>
            </w:r>
          </w:p>
        </w:tc>
      </w:tr>
      <w:tr w:rsidR="00202A81" w:rsidRPr="00202A81" w14:paraId="419973E3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3FB1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card-body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65221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Espacio interno de la tarjeta.</w:t>
            </w:r>
          </w:p>
        </w:tc>
      </w:tr>
      <w:tr w:rsidR="00202A81" w:rsidRPr="00202A81" w14:paraId="32ECDCE4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F9246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card-title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B53DC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Estilo del título de la tarjeta.</w:t>
            </w:r>
          </w:p>
        </w:tc>
      </w:tr>
      <w:tr w:rsidR="00202A81" w:rsidRPr="00202A81" w14:paraId="58FAE3FA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2D29F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card-text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6F5A6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Estilo para texto descriptivo.</w:t>
            </w:r>
          </w:p>
        </w:tc>
      </w:tr>
      <w:tr w:rsidR="00202A81" w:rsidRPr="00202A81" w14:paraId="763D89D4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8E5A2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shadow-sm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E3C55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Sombra pequeña.</w:t>
            </w:r>
          </w:p>
        </w:tc>
      </w:tr>
    </w:tbl>
    <w:p w14:paraId="31DD7B15" w14:textId="00E2C1EF" w:rsidR="00202A81" w:rsidRDefault="00202A81" w:rsidP="00202A81">
      <w:pPr>
        <w:rPr>
          <w:sz w:val="24"/>
          <w:szCs w:val="24"/>
          <w:lang w:val="es-CL"/>
        </w:rPr>
      </w:pPr>
    </w:p>
    <w:p w14:paraId="4A3B489C" w14:textId="77777777" w:rsidR="00A80632" w:rsidRPr="00202A81" w:rsidRDefault="00A80632" w:rsidP="00202A81">
      <w:pPr>
        <w:rPr>
          <w:sz w:val="24"/>
          <w:szCs w:val="24"/>
          <w:lang w:val="es-CL"/>
        </w:rPr>
      </w:pPr>
    </w:p>
    <w:p w14:paraId="18C7B238" w14:textId="77777777" w:rsidR="00202A81" w:rsidRDefault="00202A81" w:rsidP="00A80632">
      <w:pPr>
        <w:pStyle w:val="Ttulo2"/>
        <w:rPr>
          <w:lang w:val="es-CL"/>
        </w:rPr>
      </w:pPr>
      <w:r w:rsidRPr="00202A81">
        <w:rPr>
          <w:lang w:val="es-CL"/>
        </w:rPr>
        <w:lastRenderedPageBreak/>
        <w:t>9. Footer</w:t>
      </w:r>
    </w:p>
    <w:p w14:paraId="1C699F6F" w14:textId="77777777" w:rsidR="00A80632" w:rsidRPr="00202A81" w:rsidRDefault="00A80632" w:rsidP="00202A81">
      <w:pPr>
        <w:rPr>
          <w:b/>
          <w:bCs/>
          <w:sz w:val="24"/>
          <w:szCs w:val="24"/>
          <w:lang w:val="es-CL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4069"/>
      </w:tblGrid>
      <w:tr w:rsidR="00202A81" w:rsidRPr="00202A81" w14:paraId="64310E15" w14:textId="77777777" w:rsidTr="00B92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CBCCD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Clase</w:t>
            </w:r>
          </w:p>
        </w:tc>
        <w:tc>
          <w:tcPr>
            <w:tcW w:w="0" w:type="auto"/>
            <w:vAlign w:val="center"/>
            <w:hideMark/>
          </w:tcPr>
          <w:p w14:paraId="43B3CFA0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Función</w:t>
            </w:r>
          </w:p>
        </w:tc>
      </w:tr>
      <w:tr w:rsidR="00202A81" w:rsidRPr="00202A81" w14:paraId="237A19B0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171E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bg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-light</w:t>
            </w:r>
          </w:p>
        </w:tc>
        <w:tc>
          <w:tcPr>
            <w:tcW w:w="0" w:type="auto"/>
            <w:vAlign w:val="center"/>
            <w:hideMark/>
          </w:tcPr>
          <w:p w14:paraId="23E1AB6C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Fondo gris claro.</w:t>
            </w:r>
          </w:p>
        </w:tc>
      </w:tr>
      <w:tr w:rsidR="00202A81" w:rsidRPr="00202A81" w14:paraId="694BB50A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84B68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border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>-top</w:t>
            </w:r>
          </w:p>
        </w:tc>
        <w:tc>
          <w:tcPr>
            <w:tcW w:w="0" w:type="auto"/>
            <w:vAlign w:val="center"/>
            <w:hideMark/>
          </w:tcPr>
          <w:p w14:paraId="70B19FC8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Línea en la parte superior.</w:t>
            </w:r>
          </w:p>
        </w:tc>
      </w:tr>
      <w:tr w:rsidR="00202A81" w:rsidRPr="00202A81" w14:paraId="099F4473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245D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py-4</w:t>
            </w:r>
          </w:p>
        </w:tc>
        <w:tc>
          <w:tcPr>
            <w:tcW w:w="0" w:type="auto"/>
            <w:vAlign w:val="center"/>
            <w:hideMark/>
          </w:tcPr>
          <w:p w14:paraId="2E18D48F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Padding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 xml:space="preserve"> vertical grande.</w:t>
            </w:r>
          </w:p>
        </w:tc>
      </w:tr>
      <w:tr w:rsidR="00202A81" w:rsidRPr="00202A81" w14:paraId="25C6D2AD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A2BB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gramStart"/>
            <w:r w:rsidRPr="00202A81">
              <w:rPr>
                <w:sz w:val="24"/>
                <w:szCs w:val="24"/>
                <w:lang w:val="es-CL"/>
              </w:rPr>
              <w:t>link</w:t>
            </w:r>
            <w:proofErr w:type="gramEnd"/>
            <w:r w:rsidRPr="00202A81">
              <w:rPr>
                <w:sz w:val="24"/>
                <w:szCs w:val="24"/>
                <w:lang w:val="es-CL"/>
              </w:rPr>
              <w:t>-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secondary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CA731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Color gris para enlaces.</w:t>
            </w:r>
          </w:p>
        </w:tc>
      </w:tr>
      <w:tr w:rsidR="00202A81" w:rsidRPr="00202A81" w14:paraId="43F5FFD6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0273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me-3</w:t>
            </w:r>
          </w:p>
        </w:tc>
        <w:tc>
          <w:tcPr>
            <w:tcW w:w="0" w:type="auto"/>
            <w:vAlign w:val="center"/>
            <w:hideMark/>
          </w:tcPr>
          <w:p w14:paraId="57A3DA2E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Margen-</w:t>
            </w:r>
            <w:proofErr w:type="spellStart"/>
            <w:r w:rsidRPr="00202A81">
              <w:rPr>
                <w:sz w:val="24"/>
                <w:szCs w:val="24"/>
                <w:lang w:val="es-CL"/>
              </w:rPr>
              <w:t>right</w:t>
            </w:r>
            <w:proofErr w:type="spellEnd"/>
            <w:r w:rsidRPr="00202A81">
              <w:rPr>
                <w:sz w:val="24"/>
                <w:szCs w:val="24"/>
                <w:lang w:val="es-CL"/>
              </w:rPr>
              <w:t xml:space="preserve"> para separar los enlaces.</w:t>
            </w:r>
          </w:p>
        </w:tc>
      </w:tr>
    </w:tbl>
    <w:p w14:paraId="4F648883" w14:textId="1B163979" w:rsidR="00202A81" w:rsidRPr="00202A81" w:rsidRDefault="00202A81" w:rsidP="00202A81">
      <w:pPr>
        <w:rPr>
          <w:sz w:val="24"/>
          <w:szCs w:val="24"/>
          <w:lang w:val="es-CL"/>
        </w:rPr>
      </w:pPr>
    </w:p>
    <w:p w14:paraId="5ED5E646" w14:textId="3C5CB729" w:rsidR="00202A81" w:rsidRPr="00202A81" w:rsidRDefault="00202A81" w:rsidP="00A80632">
      <w:pPr>
        <w:pStyle w:val="Ttulo2"/>
        <w:rPr>
          <w:lang w:val="es-CL"/>
        </w:rPr>
      </w:pPr>
      <w:r w:rsidRPr="00202A81">
        <w:rPr>
          <w:lang w:val="es-CL"/>
        </w:rPr>
        <w:t>10. Clases responsive (col-</w:t>
      </w:r>
      <w:proofErr w:type="spellStart"/>
      <w:r w:rsidRPr="00202A81">
        <w:rPr>
          <w:lang w:val="es-CL"/>
        </w:rPr>
        <w:t>md</w:t>
      </w:r>
      <w:proofErr w:type="spellEnd"/>
      <w:r w:rsidRPr="00202A81">
        <w:rPr>
          <w:lang w:val="es-CL"/>
        </w:rPr>
        <w:t>-*, col-</w:t>
      </w:r>
      <w:proofErr w:type="spellStart"/>
      <w:r w:rsidRPr="00202A81">
        <w:rPr>
          <w:lang w:val="es-CL"/>
        </w:rPr>
        <w:t>lg</w:t>
      </w:r>
      <w:proofErr w:type="spellEnd"/>
      <w:r w:rsidRPr="00202A81">
        <w:rPr>
          <w:lang w:val="es-CL"/>
        </w:rPr>
        <w:t>-*)</w:t>
      </w:r>
    </w:p>
    <w:p w14:paraId="4EEFFFB8" w14:textId="77777777" w:rsidR="00202A81" w:rsidRPr="00202A81" w:rsidRDefault="00202A81" w:rsidP="00202A81">
      <w:pPr>
        <w:rPr>
          <w:sz w:val="24"/>
          <w:szCs w:val="24"/>
          <w:lang w:val="es-CL"/>
        </w:rPr>
      </w:pPr>
      <w:r w:rsidRPr="00202A81">
        <w:rPr>
          <w:sz w:val="24"/>
          <w:szCs w:val="24"/>
          <w:lang w:val="es-CL"/>
        </w:rPr>
        <w:t>Bootstrap divide pantallas por tamaños: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1237"/>
        <w:gridCol w:w="849"/>
      </w:tblGrid>
      <w:tr w:rsidR="00202A81" w:rsidRPr="00202A81" w14:paraId="7E563848" w14:textId="77777777" w:rsidTr="00B921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20C16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Tamaño</w:t>
            </w:r>
          </w:p>
        </w:tc>
        <w:tc>
          <w:tcPr>
            <w:tcW w:w="0" w:type="auto"/>
            <w:vAlign w:val="center"/>
            <w:hideMark/>
          </w:tcPr>
          <w:p w14:paraId="63068474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Prefijo</w:t>
            </w:r>
          </w:p>
        </w:tc>
        <w:tc>
          <w:tcPr>
            <w:tcW w:w="0" w:type="auto"/>
            <w:vAlign w:val="center"/>
            <w:hideMark/>
          </w:tcPr>
          <w:p w14:paraId="0C143587" w14:textId="77777777" w:rsidR="00202A81" w:rsidRPr="00202A81" w:rsidRDefault="00202A81" w:rsidP="00B92120">
            <w:pPr>
              <w:rPr>
                <w:b/>
                <w:bCs/>
                <w:sz w:val="24"/>
                <w:szCs w:val="24"/>
                <w:lang w:val="es-CL"/>
              </w:rPr>
            </w:pPr>
            <w:r w:rsidRPr="00202A81">
              <w:rPr>
                <w:b/>
                <w:bCs/>
                <w:sz w:val="24"/>
                <w:szCs w:val="24"/>
                <w:lang w:val="es-CL"/>
              </w:rPr>
              <w:t>Rango</w:t>
            </w:r>
          </w:p>
        </w:tc>
      </w:tr>
      <w:tr w:rsidR="00202A81" w:rsidRPr="00202A81" w14:paraId="12B87559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23DB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Móvil</w:t>
            </w:r>
          </w:p>
        </w:tc>
        <w:tc>
          <w:tcPr>
            <w:tcW w:w="0" w:type="auto"/>
            <w:vAlign w:val="center"/>
            <w:hideMark/>
          </w:tcPr>
          <w:p w14:paraId="1BFE7296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(sin prefijo)</w:t>
            </w:r>
          </w:p>
        </w:tc>
        <w:tc>
          <w:tcPr>
            <w:tcW w:w="0" w:type="auto"/>
            <w:vAlign w:val="center"/>
            <w:hideMark/>
          </w:tcPr>
          <w:p w14:paraId="0B7E98CC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&lt;576px</w:t>
            </w:r>
          </w:p>
        </w:tc>
      </w:tr>
      <w:tr w:rsidR="00202A81" w:rsidRPr="00202A81" w14:paraId="581DA5B8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A8364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7C0F65AC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C6939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≥768px</w:t>
            </w:r>
          </w:p>
        </w:tc>
      </w:tr>
      <w:tr w:rsidR="00202A81" w:rsidRPr="00202A81" w14:paraId="49D190F1" w14:textId="77777777" w:rsidTr="00B921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B60FC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26744E8F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proofErr w:type="spellStart"/>
            <w:r w:rsidRPr="00202A81">
              <w:rPr>
                <w:sz w:val="24"/>
                <w:szCs w:val="24"/>
                <w:lang w:val="es-CL"/>
              </w:rPr>
              <w:t>lg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68177" w14:textId="77777777" w:rsidR="00202A81" w:rsidRPr="00202A81" w:rsidRDefault="00202A81" w:rsidP="00B92120">
            <w:pPr>
              <w:rPr>
                <w:sz w:val="24"/>
                <w:szCs w:val="24"/>
                <w:lang w:val="es-CL"/>
              </w:rPr>
            </w:pPr>
            <w:r w:rsidRPr="00202A81">
              <w:rPr>
                <w:sz w:val="24"/>
                <w:szCs w:val="24"/>
                <w:lang w:val="es-CL"/>
              </w:rPr>
              <w:t>≥992px</w:t>
            </w:r>
          </w:p>
        </w:tc>
      </w:tr>
    </w:tbl>
    <w:p w14:paraId="07B237CF" w14:textId="77777777" w:rsidR="00202A81" w:rsidRPr="00A80632" w:rsidRDefault="00202A81" w:rsidP="00202A81">
      <w:pPr>
        <w:rPr>
          <w:b/>
          <w:bCs/>
          <w:sz w:val="24"/>
          <w:szCs w:val="24"/>
          <w:lang w:val="es-CL"/>
        </w:rPr>
      </w:pPr>
      <w:r w:rsidRPr="00A80632">
        <w:rPr>
          <w:b/>
          <w:bCs/>
          <w:sz w:val="24"/>
          <w:szCs w:val="24"/>
          <w:lang w:val="es-CL"/>
        </w:rPr>
        <w:t>Ejemplo:</w:t>
      </w:r>
    </w:p>
    <w:p w14:paraId="5B13B3E6" w14:textId="77777777" w:rsidR="00202A81" w:rsidRPr="00A80632" w:rsidRDefault="00202A81" w:rsidP="00202A81">
      <w:pPr>
        <w:rPr>
          <w:color w:val="EE0000"/>
          <w:sz w:val="24"/>
          <w:szCs w:val="24"/>
        </w:rPr>
      </w:pPr>
      <w:r w:rsidRPr="00A80632">
        <w:rPr>
          <w:color w:val="EE0000"/>
          <w:sz w:val="24"/>
          <w:szCs w:val="24"/>
          <w:highlight w:val="yellow"/>
        </w:rPr>
        <w:t>&lt;div class="col-md-6 col-lg-6"&gt;</w:t>
      </w:r>
    </w:p>
    <w:p w14:paraId="1DE96522" w14:textId="0C59B535" w:rsidR="00202A81" w:rsidRPr="00202A81" w:rsidRDefault="00202A81" w:rsidP="00202A81">
      <w:pPr>
        <w:rPr>
          <w:sz w:val="24"/>
          <w:szCs w:val="24"/>
          <w:lang w:val="es-CL"/>
        </w:rPr>
      </w:pPr>
      <w:r w:rsidRPr="00202A81">
        <w:rPr>
          <w:sz w:val="24"/>
          <w:szCs w:val="24"/>
          <w:lang w:val="es-CL"/>
        </w:rPr>
        <w:t xml:space="preserve">En móviles </w:t>
      </w:r>
      <w:r w:rsidRPr="00202A81">
        <w:rPr>
          <w:rFonts w:ascii="Arial" w:hAnsi="Arial" w:cs="Arial"/>
          <w:sz w:val="24"/>
          <w:szCs w:val="24"/>
          <w:lang w:val="es-CL"/>
        </w:rPr>
        <w:t>→</w:t>
      </w:r>
      <w:r w:rsidRPr="00202A81">
        <w:rPr>
          <w:sz w:val="24"/>
          <w:szCs w:val="24"/>
          <w:lang w:val="es-CL"/>
        </w:rPr>
        <w:t xml:space="preserve"> 100%</w:t>
      </w:r>
      <w:r w:rsidRPr="00202A81">
        <w:rPr>
          <w:sz w:val="24"/>
          <w:szCs w:val="24"/>
          <w:lang w:val="es-CL"/>
        </w:rPr>
        <w:br/>
        <w:t xml:space="preserve">En </w:t>
      </w:r>
      <w:proofErr w:type="spellStart"/>
      <w:r w:rsidRPr="00202A81">
        <w:rPr>
          <w:sz w:val="24"/>
          <w:szCs w:val="24"/>
          <w:lang w:val="es-CL"/>
        </w:rPr>
        <w:t>tablets</w:t>
      </w:r>
      <w:proofErr w:type="spellEnd"/>
      <w:r w:rsidRPr="00202A81">
        <w:rPr>
          <w:sz w:val="24"/>
          <w:szCs w:val="24"/>
          <w:lang w:val="es-CL"/>
        </w:rPr>
        <w:t xml:space="preserve"> </w:t>
      </w:r>
      <w:r w:rsidRPr="00202A81">
        <w:rPr>
          <w:rFonts w:ascii="Arial" w:hAnsi="Arial" w:cs="Arial"/>
          <w:sz w:val="24"/>
          <w:szCs w:val="24"/>
          <w:lang w:val="es-CL"/>
        </w:rPr>
        <w:t>→</w:t>
      </w:r>
      <w:r w:rsidRPr="00202A81">
        <w:rPr>
          <w:sz w:val="24"/>
          <w:szCs w:val="24"/>
          <w:lang w:val="es-CL"/>
        </w:rPr>
        <w:t xml:space="preserve"> 6/12</w:t>
      </w:r>
      <w:r w:rsidRPr="00202A81">
        <w:rPr>
          <w:sz w:val="24"/>
          <w:szCs w:val="24"/>
          <w:lang w:val="es-CL"/>
        </w:rPr>
        <w:br/>
        <w:t xml:space="preserve">En laptops </w:t>
      </w:r>
      <w:r w:rsidRPr="00202A81">
        <w:rPr>
          <w:rFonts w:ascii="Arial" w:hAnsi="Arial" w:cs="Arial"/>
          <w:sz w:val="24"/>
          <w:szCs w:val="24"/>
          <w:lang w:val="es-CL"/>
        </w:rPr>
        <w:t>→</w:t>
      </w:r>
      <w:r w:rsidRPr="00202A81">
        <w:rPr>
          <w:sz w:val="24"/>
          <w:szCs w:val="24"/>
          <w:lang w:val="es-CL"/>
        </w:rPr>
        <w:t xml:space="preserve"> 6/12</w:t>
      </w:r>
    </w:p>
    <w:p w14:paraId="1DD99661" w14:textId="77777777" w:rsidR="00202A81" w:rsidRPr="00202A81" w:rsidRDefault="00202A81" w:rsidP="00202A81">
      <w:pPr>
        <w:rPr>
          <w:sz w:val="24"/>
          <w:szCs w:val="24"/>
          <w:lang w:val="es-CL"/>
        </w:rPr>
      </w:pPr>
      <w:r w:rsidRPr="00202A81">
        <w:rPr>
          <w:sz w:val="24"/>
          <w:szCs w:val="24"/>
          <w:lang w:val="es-CL"/>
        </w:rPr>
        <w:t xml:space="preserve">Esto hace tu sitio </w:t>
      </w:r>
      <w:r w:rsidRPr="00202A81">
        <w:rPr>
          <w:b/>
          <w:bCs/>
          <w:sz w:val="24"/>
          <w:szCs w:val="24"/>
          <w:lang w:val="es-CL"/>
        </w:rPr>
        <w:t xml:space="preserve">100% responsivo sin media </w:t>
      </w:r>
      <w:proofErr w:type="spellStart"/>
      <w:r w:rsidRPr="00202A81">
        <w:rPr>
          <w:b/>
          <w:bCs/>
          <w:sz w:val="24"/>
          <w:szCs w:val="24"/>
          <w:lang w:val="es-CL"/>
        </w:rPr>
        <w:t>queries</w:t>
      </w:r>
      <w:proofErr w:type="spellEnd"/>
      <w:r w:rsidRPr="00202A81">
        <w:rPr>
          <w:sz w:val="24"/>
          <w:szCs w:val="24"/>
          <w:lang w:val="es-CL"/>
        </w:rPr>
        <w:t>.</w:t>
      </w:r>
    </w:p>
    <w:p w14:paraId="3F6AD696" w14:textId="68896820" w:rsidR="00202A81" w:rsidRPr="00202A81" w:rsidRDefault="00202A81" w:rsidP="00202A81">
      <w:pPr>
        <w:rPr>
          <w:sz w:val="24"/>
          <w:szCs w:val="24"/>
          <w:lang w:val="es-CL"/>
        </w:rPr>
      </w:pPr>
    </w:p>
    <w:p w14:paraId="0C5520E3" w14:textId="1D6261CD" w:rsidR="00202A81" w:rsidRPr="00202A81" w:rsidRDefault="00202A81" w:rsidP="00202A81">
      <w:pPr>
        <w:rPr>
          <w:sz w:val="24"/>
          <w:szCs w:val="24"/>
          <w:lang w:val="es-CL"/>
        </w:rPr>
      </w:pPr>
      <w:r w:rsidRPr="00202A81">
        <w:rPr>
          <w:sz w:val="24"/>
          <w:szCs w:val="24"/>
          <w:lang w:val="es-CL"/>
        </w:rPr>
        <w:t xml:space="preserve">En tu </w:t>
      </w:r>
      <w:r w:rsidR="00A80632">
        <w:rPr>
          <w:sz w:val="24"/>
          <w:szCs w:val="24"/>
          <w:lang w:val="es-CL"/>
        </w:rPr>
        <w:t>código estas usando</w:t>
      </w:r>
      <w:r w:rsidRPr="00202A81">
        <w:rPr>
          <w:sz w:val="24"/>
          <w:szCs w:val="24"/>
          <w:lang w:val="es-CL"/>
        </w:rPr>
        <w:t>:</w:t>
      </w:r>
    </w:p>
    <w:p w14:paraId="38DB649B" w14:textId="77777777" w:rsidR="00202A81" w:rsidRPr="00202A81" w:rsidRDefault="00202A81" w:rsidP="00202A81">
      <w:pPr>
        <w:rPr>
          <w:b/>
          <w:bCs/>
          <w:sz w:val="24"/>
          <w:szCs w:val="24"/>
          <w:lang w:val="es-CL"/>
        </w:rPr>
      </w:pPr>
      <w:r w:rsidRPr="00202A81">
        <w:rPr>
          <w:rFonts w:ascii="Segoe UI Symbol" w:hAnsi="Segoe UI Symbol" w:cs="Segoe UI Symbol"/>
          <w:b/>
          <w:bCs/>
          <w:sz w:val="24"/>
          <w:szCs w:val="24"/>
          <w:lang w:val="es-CL"/>
        </w:rPr>
        <w:t>✔</w:t>
      </w:r>
      <w:r w:rsidRPr="00202A81">
        <w:rPr>
          <w:b/>
          <w:bCs/>
          <w:sz w:val="24"/>
          <w:szCs w:val="24"/>
          <w:lang w:val="es-CL"/>
        </w:rPr>
        <w:t xml:space="preserve"> Clases de diseño</w:t>
      </w:r>
    </w:p>
    <w:p w14:paraId="53AF5FDE" w14:textId="77777777" w:rsidR="00202A81" w:rsidRPr="00202A81" w:rsidRDefault="00202A81" w:rsidP="00202A81">
      <w:pPr>
        <w:rPr>
          <w:b/>
          <w:bCs/>
          <w:sz w:val="24"/>
          <w:szCs w:val="24"/>
          <w:lang w:val="es-CL"/>
        </w:rPr>
      </w:pPr>
      <w:r w:rsidRPr="00202A81">
        <w:rPr>
          <w:rFonts w:ascii="Segoe UI Symbol" w:hAnsi="Segoe UI Symbol" w:cs="Segoe UI Symbol"/>
          <w:b/>
          <w:bCs/>
          <w:sz w:val="24"/>
          <w:szCs w:val="24"/>
          <w:lang w:val="es-CL"/>
        </w:rPr>
        <w:t>✔</w:t>
      </w:r>
      <w:r w:rsidRPr="00202A81">
        <w:rPr>
          <w:b/>
          <w:bCs/>
          <w:sz w:val="24"/>
          <w:szCs w:val="24"/>
          <w:lang w:val="es-CL"/>
        </w:rPr>
        <w:t xml:space="preserve"> Sistema de grillas</w:t>
      </w:r>
    </w:p>
    <w:p w14:paraId="09FDA9CF" w14:textId="77777777" w:rsidR="00202A81" w:rsidRPr="00202A81" w:rsidRDefault="00202A81" w:rsidP="00202A81">
      <w:pPr>
        <w:rPr>
          <w:b/>
          <w:bCs/>
          <w:sz w:val="24"/>
          <w:szCs w:val="24"/>
          <w:lang w:val="es-CL"/>
        </w:rPr>
      </w:pPr>
      <w:r w:rsidRPr="00202A81">
        <w:rPr>
          <w:rFonts w:ascii="Segoe UI Symbol" w:hAnsi="Segoe UI Symbol" w:cs="Segoe UI Symbol"/>
          <w:b/>
          <w:bCs/>
          <w:sz w:val="24"/>
          <w:szCs w:val="24"/>
          <w:lang w:val="es-CL"/>
        </w:rPr>
        <w:t>✔</w:t>
      </w:r>
      <w:r w:rsidRPr="00202A81">
        <w:rPr>
          <w:b/>
          <w:bCs/>
          <w:sz w:val="24"/>
          <w:szCs w:val="24"/>
          <w:lang w:val="es-CL"/>
        </w:rPr>
        <w:t xml:space="preserve"> </w:t>
      </w:r>
      <w:proofErr w:type="spellStart"/>
      <w:r w:rsidRPr="00202A81">
        <w:rPr>
          <w:b/>
          <w:bCs/>
          <w:sz w:val="24"/>
          <w:szCs w:val="24"/>
          <w:lang w:val="es-CL"/>
        </w:rPr>
        <w:t>Flexbox</w:t>
      </w:r>
      <w:proofErr w:type="spellEnd"/>
      <w:r w:rsidRPr="00202A81">
        <w:rPr>
          <w:b/>
          <w:bCs/>
          <w:sz w:val="24"/>
          <w:szCs w:val="24"/>
          <w:lang w:val="es-CL"/>
        </w:rPr>
        <w:t xml:space="preserve"> utilidades</w:t>
      </w:r>
    </w:p>
    <w:p w14:paraId="63681BBA" w14:textId="77777777" w:rsidR="00202A81" w:rsidRPr="00202A81" w:rsidRDefault="00202A81" w:rsidP="00202A81">
      <w:pPr>
        <w:rPr>
          <w:b/>
          <w:bCs/>
          <w:sz w:val="24"/>
          <w:szCs w:val="24"/>
          <w:lang w:val="es-CL"/>
        </w:rPr>
      </w:pPr>
      <w:r w:rsidRPr="00202A81">
        <w:rPr>
          <w:rFonts w:ascii="Segoe UI Symbol" w:hAnsi="Segoe UI Symbol" w:cs="Segoe UI Symbol"/>
          <w:b/>
          <w:bCs/>
          <w:sz w:val="24"/>
          <w:szCs w:val="24"/>
          <w:lang w:val="es-CL"/>
        </w:rPr>
        <w:t>✔</w:t>
      </w:r>
      <w:r w:rsidRPr="00202A81">
        <w:rPr>
          <w:b/>
          <w:bCs/>
          <w:sz w:val="24"/>
          <w:szCs w:val="24"/>
          <w:lang w:val="es-CL"/>
        </w:rPr>
        <w:t xml:space="preserve"> Botones</w:t>
      </w:r>
    </w:p>
    <w:p w14:paraId="2BFC8AE2" w14:textId="77777777" w:rsidR="00202A81" w:rsidRPr="00202A81" w:rsidRDefault="00202A81" w:rsidP="00202A81">
      <w:pPr>
        <w:rPr>
          <w:b/>
          <w:bCs/>
          <w:sz w:val="24"/>
          <w:szCs w:val="24"/>
          <w:lang w:val="es-CL"/>
        </w:rPr>
      </w:pPr>
      <w:r w:rsidRPr="00202A81">
        <w:rPr>
          <w:rFonts w:ascii="Segoe UI Symbol" w:hAnsi="Segoe UI Symbol" w:cs="Segoe UI Symbol"/>
          <w:b/>
          <w:bCs/>
          <w:sz w:val="24"/>
          <w:szCs w:val="24"/>
          <w:lang w:val="es-CL"/>
        </w:rPr>
        <w:t>✔</w:t>
      </w:r>
      <w:r w:rsidRPr="00202A81">
        <w:rPr>
          <w:b/>
          <w:bCs/>
          <w:sz w:val="24"/>
          <w:szCs w:val="24"/>
          <w:lang w:val="es-CL"/>
        </w:rPr>
        <w:t xml:space="preserve"> Formularios Bootstrap</w:t>
      </w:r>
    </w:p>
    <w:p w14:paraId="1268D18D" w14:textId="77777777" w:rsidR="00202A81" w:rsidRPr="00202A81" w:rsidRDefault="00202A81" w:rsidP="00202A81">
      <w:pPr>
        <w:rPr>
          <w:b/>
          <w:bCs/>
          <w:sz w:val="24"/>
          <w:szCs w:val="24"/>
          <w:lang w:val="es-CL"/>
        </w:rPr>
      </w:pPr>
      <w:r w:rsidRPr="00202A81">
        <w:rPr>
          <w:rFonts w:ascii="Segoe UI Symbol" w:hAnsi="Segoe UI Symbol" w:cs="Segoe UI Symbol"/>
          <w:b/>
          <w:bCs/>
          <w:sz w:val="24"/>
          <w:szCs w:val="24"/>
          <w:lang w:val="es-CL"/>
        </w:rPr>
        <w:t>✔</w:t>
      </w:r>
      <w:r w:rsidRPr="00202A81">
        <w:rPr>
          <w:b/>
          <w:bCs/>
          <w:sz w:val="24"/>
          <w:szCs w:val="24"/>
          <w:lang w:val="es-CL"/>
        </w:rPr>
        <w:t xml:space="preserve"> </w:t>
      </w:r>
      <w:proofErr w:type="spellStart"/>
      <w:r w:rsidRPr="00202A81">
        <w:rPr>
          <w:b/>
          <w:bCs/>
          <w:sz w:val="24"/>
          <w:szCs w:val="24"/>
          <w:lang w:val="es-CL"/>
        </w:rPr>
        <w:t>Cards</w:t>
      </w:r>
      <w:proofErr w:type="spellEnd"/>
    </w:p>
    <w:p w14:paraId="5A3BD2B5" w14:textId="77777777" w:rsidR="00202A81" w:rsidRPr="00202A81" w:rsidRDefault="00202A81" w:rsidP="00202A81">
      <w:pPr>
        <w:rPr>
          <w:b/>
          <w:bCs/>
          <w:sz w:val="24"/>
          <w:szCs w:val="24"/>
        </w:rPr>
      </w:pPr>
      <w:r w:rsidRPr="00202A8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02A81">
        <w:rPr>
          <w:b/>
          <w:bCs/>
          <w:sz w:val="24"/>
          <w:szCs w:val="24"/>
        </w:rPr>
        <w:t xml:space="preserve"> Navbar + collapse (JS)</w:t>
      </w:r>
    </w:p>
    <w:p w14:paraId="440F4458" w14:textId="77777777" w:rsidR="00202A81" w:rsidRPr="00202A81" w:rsidRDefault="00202A81" w:rsidP="00202A81">
      <w:pPr>
        <w:rPr>
          <w:b/>
          <w:bCs/>
          <w:sz w:val="24"/>
          <w:szCs w:val="24"/>
        </w:rPr>
      </w:pPr>
      <w:r w:rsidRPr="00202A8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02A81">
        <w:rPr>
          <w:b/>
          <w:bCs/>
          <w:sz w:val="24"/>
          <w:szCs w:val="24"/>
        </w:rPr>
        <w:t xml:space="preserve"> Footer</w:t>
      </w:r>
    </w:p>
    <w:p w14:paraId="18BDAE9A" w14:textId="77777777" w:rsidR="00202A81" w:rsidRPr="00A80632" w:rsidRDefault="00202A81" w:rsidP="00202A81">
      <w:pPr>
        <w:rPr>
          <w:b/>
          <w:bCs/>
          <w:sz w:val="24"/>
          <w:szCs w:val="24"/>
          <w:u w:val="single"/>
        </w:rPr>
      </w:pPr>
      <w:r w:rsidRPr="00202A81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202A81">
        <w:rPr>
          <w:b/>
          <w:bCs/>
          <w:sz w:val="24"/>
          <w:szCs w:val="24"/>
        </w:rPr>
        <w:t xml:space="preserve"> Atributos data-bs-*</w:t>
      </w:r>
    </w:p>
    <w:p w14:paraId="485FB4C1" w14:textId="77777777" w:rsidR="006955D4" w:rsidRPr="00202A81" w:rsidRDefault="006955D4"/>
    <w:sectPr w:rsidR="006955D4" w:rsidRPr="00202A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1E0"/>
    <w:rsid w:val="00202A81"/>
    <w:rsid w:val="00395A4C"/>
    <w:rsid w:val="00525DF5"/>
    <w:rsid w:val="006955D4"/>
    <w:rsid w:val="00A571E0"/>
    <w:rsid w:val="00A80632"/>
    <w:rsid w:val="00BF32C0"/>
    <w:rsid w:val="00D12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E3B5D"/>
  <w15:chartTrackingRefBased/>
  <w15:docId w15:val="{A90B1E52-C09E-4420-B742-90B0CE7AA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632"/>
  </w:style>
  <w:style w:type="paragraph" w:styleId="Ttulo1">
    <w:name w:val="heading 1"/>
    <w:basedOn w:val="Normal"/>
    <w:next w:val="Normal"/>
    <w:link w:val="Ttulo1Car"/>
    <w:uiPriority w:val="9"/>
    <w:qFormat/>
    <w:rsid w:val="00A80632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80632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632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632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632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632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632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63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63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632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rsid w:val="00A80632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632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632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632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632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632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632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632"/>
    <w:rPr>
      <w:i/>
      <w:iCs/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A80632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80632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63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A80632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A80632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80632"/>
    <w:rPr>
      <w:i/>
      <w:iCs/>
      <w:sz w:val="24"/>
      <w:szCs w:val="24"/>
    </w:rPr>
  </w:style>
  <w:style w:type="paragraph" w:styleId="Prrafodelista">
    <w:name w:val="List Paragraph"/>
    <w:basedOn w:val="Normal"/>
    <w:uiPriority w:val="34"/>
    <w:qFormat/>
    <w:rsid w:val="00A571E0"/>
    <w:pPr>
      <w:ind w:left="720"/>
      <w:contextualSpacing/>
    </w:pPr>
  </w:style>
  <w:style w:type="character" w:styleId="nfasisintenso">
    <w:name w:val="Intense Emphasis"/>
    <w:uiPriority w:val="21"/>
    <w:qFormat/>
    <w:rsid w:val="00A80632"/>
    <w:rPr>
      <w:b/>
      <w:bCs/>
      <w:caps/>
      <w:color w:val="0A2F40" w:themeColor="accent1" w:themeShade="7F"/>
      <w:spacing w:val="1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632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632"/>
    <w:rPr>
      <w:color w:val="156082" w:themeColor="accent1"/>
      <w:sz w:val="24"/>
      <w:szCs w:val="24"/>
    </w:rPr>
  </w:style>
  <w:style w:type="character" w:styleId="Referenciaintensa">
    <w:name w:val="Intense Reference"/>
    <w:uiPriority w:val="32"/>
    <w:qFormat/>
    <w:rsid w:val="00A80632"/>
    <w:rPr>
      <w:b/>
      <w:bCs/>
      <w:i/>
      <w:iCs/>
      <w:caps/>
      <w:color w:val="156082" w:themeColor="accen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A80632"/>
    <w:rPr>
      <w:b/>
      <w:bCs/>
      <w:color w:val="0F4761" w:themeColor="accent1" w:themeShade="BF"/>
      <w:sz w:val="16"/>
      <w:szCs w:val="16"/>
    </w:rPr>
  </w:style>
  <w:style w:type="character" w:styleId="Fuerte">
    <w:name w:val="Strong"/>
    <w:uiPriority w:val="22"/>
    <w:qFormat/>
    <w:rsid w:val="00A80632"/>
    <w:rPr>
      <w:b/>
      <w:bCs/>
    </w:rPr>
  </w:style>
  <w:style w:type="character" w:styleId="nfasis">
    <w:name w:val="Emphasis"/>
    <w:uiPriority w:val="20"/>
    <w:qFormat/>
    <w:rsid w:val="00A80632"/>
    <w:rPr>
      <w:caps/>
      <w:color w:val="0A2F40" w:themeColor="accent1" w:themeShade="7F"/>
      <w:spacing w:val="5"/>
    </w:rPr>
  </w:style>
  <w:style w:type="paragraph" w:styleId="Sinespaciado">
    <w:name w:val="No Spacing"/>
    <w:uiPriority w:val="1"/>
    <w:qFormat/>
    <w:rsid w:val="00A80632"/>
    <w:pPr>
      <w:spacing w:after="0" w:line="240" w:lineRule="auto"/>
    </w:pPr>
  </w:style>
  <w:style w:type="character" w:styleId="nfasissutil">
    <w:name w:val="Subtle Emphasis"/>
    <w:uiPriority w:val="19"/>
    <w:qFormat/>
    <w:rsid w:val="00A80632"/>
    <w:rPr>
      <w:i/>
      <w:iCs/>
      <w:color w:val="0A2F40" w:themeColor="accent1" w:themeShade="7F"/>
    </w:rPr>
  </w:style>
  <w:style w:type="character" w:styleId="Referenciasutil">
    <w:name w:val="Subtle Reference"/>
    <w:uiPriority w:val="31"/>
    <w:qFormat/>
    <w:rsid w:val="00A80632"/>
    <w:rPr>
      <w:b/>
      <w:bCs/>
      <w:color w:val="156082" w:themeColor="accent1"/>
    </w:rPr>
  </w:style>
  <w:style w:type="character" w:styleId="Ttulodellibro">
    <w:name w:val="Book Title"/>
    <w:uiPriority w:val="33"/>
    <w:qFormat/>
    <w:rsid w:val="00A80632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A8063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636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Alberto Arnaez Flores</dc:creator>
  <cp:keywords/>
  <dc:description/>
  <cp:lastModifiedBy>Cesar Alberto Arnaez Flores</cp:lastModifiedBy>
  <cp:revision>3</cp:revision>
  <dcterms:created xsi:type="dcterms:W3CDTF">2026-05-29T17:38:00Z</dcterms:created>
  <dcterms:modified xsi:type="dcterms:W3CDTF">2026-05-29T17:42:00Z</dcterms:modified>
</cp:coreProperties>
</file>