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/>
          <w:b/>
          <w:sz w:val="48"/>
          <w:szCs w:val="48"/>
        </w:rPr>
        <w:t>CHD5</w:t>
      </w:r>
      <w:r>
        <w:rPr>
          <w:rFonts w:hint="eastAsia" w:ascii="微软雅黑" w:hAnsi="微软雅黑"/>
          <w:b/>
          <w:sz w:val="48"/>
          <w:szCs w:val="48"/>
        </w:rPr>
        <w:t>集群</w:t>
      </w:r>
      <w:r>
        <w:rPr>
          <w:rFonts w:ascii="微软雅黑" w:hAnsi="微软雅黑"/>
          <w:b/>
          <w:sz w:val="48"/>
          <w:szCs w:val="48"/>
        </w:rPr>
        <w:t>安装文档</w:t>
      </w:r>
    </w:p>
    <w:p>
      <w:pPr>
        <w:widowControl/>
        <w:jc w:val="center"/>
        <w:rPr>
          <w:rFonts w:ascii="微软雅黑" w:hAnsi="微软雅黑"/>
          <w:b/>
          <w:i/>
          <w:sz w:val="28"/>
          <w:szCs w:val="28"/>
        </w:rPr>
      </w:pPr>
      <w:r>
        <w:rPr>
          <w:rFonts w:hint="eastAsia" w:ascii="微软雅黑" w:hAnsi="微软雅黑"/>
          <w:b/>
          <w:i/>
          <w:sz w:val="28"/>
          <w:szCs w:val="28"/>
        </w:rPr>
        <w:t>Clou</w:t>
      </w:r>
      <w:r>
        <w:rPr>
          <w:rFonts w:ascii="微软雅黑" w:hAnsi="微软雅黑"/>
          <w:b/>
          <w:i/>
          <w:sz w:val="28"/>
          <w:szCs w:val="28"/>
        </w:rPr>
        <w:t>deraManager</w:t>
      </w:r>
    </w:p>
    <w:p/>
    <w:p/>
    <w:p/>
    <w:p/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安装前准备</w:t>
      </w: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服务器分配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9552" w:type="dxa"/>
        <w:jc w:val="center"/>
        <w:tblInd w:w="1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800"/>
        <w:gridCol w:w="1963"/>
        <w:gridCol w:w="30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spacing w:after="0"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系统</w:t>
            </w:r>
          </w:p>
        </w:tc>
        <w:tc>
          <w:tcPr>
            <w:tcW w:w="2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spacing w:after="0"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主机IP</w:t>
            </w:r>
          </w:p>
        </w:tc>
        <w:tc>
          <w:tcPr>
            <w:tcW w:w="19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spacing w:after="0"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主机名</w:t>
            </w:r>
          </w:p>
        </w:tc>
        <w:tc>
          <w:tcPr>
            <w:tcW w:w="30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spacing w:after="0"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角色划分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微软雅黑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Contos7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微软雅黑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172.20.100.41</w:t>
            </w:r>
          </w:p>
        </w:tc>
        <w:tc>
          <w:tcPr>
            <w:tcW w:w="1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微软雅黑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hadoop1</w:t>
            </w:r>
          </w:p>
        </w:tc>
        <w:tc>
          <w:tcPr>
            <w:tcW w:w="3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微软雅黑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Name</w:t>
            </w:r>
            <w:r>
              <w:rPr>
                <w:rFonts w:hint="eastAsia" w:ascii="宋体" w:hAnsi="宋体" w:eastAsia="微软雅黑" w:cs="宋体"/>
                <w:color w:val="000000"/>
                <w:sz w:val="22"/>
                <w:szCs w:val="22"/>
                <w:lang w:val="en-US" w:eastAsia="zh-CN"/>
              </w:rPr>
              <w:t>Node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(主节点)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Contos7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172.20.100.41</w:t>
            </w:r>
          </w:p>
        </w:tc>
        <w:tc>
          <w:tcPr>
            <w:tcW w:w="1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hadoop1</w:t>
            </w:r>
          </w:p>
        </w:tc>
        <w:tc>
          <w:tcPr>
            <w:tcW w:w="3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微软雅黑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DataNode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(从节点)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427"/>
                <w:tab w:val="center" w:pos="603"/>
              </w:tabs>
              <w:spacing w:after="0"/>
              <w:jc w:val="center"/>
              <w:rPr>
                <w:rFonts w:hint="eastAsia" w:ascii="宋体" w:hAnsi="宋体" w:eastAsia="微软雅黑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Contos7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172.20.100.41</w:t>
            </w:r>
          </w:p>
        </w:tc>
        <w:tc>
          <w:tcPr>
            <w:tcW w:w="1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hadoop1</w:t>
            </w:r>
          </w:p>
        </w:tc>
        <w:tc>
          <w:tcPr>
            <w:tcW w:w="3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DataNode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(从节点)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Contos7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172.20.100.41</w:t>
            </w:r>
          </w:p>
        </w:tc>
        <w:tc>
          <w:tcPr>
            <w:tcW w:w="1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hadoop1</w:t>
            </w:r>
          </w:p>
        </w:tc>
        <w:tc>
          <w:tcPr>
            <w:tcW w:w="3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DataNode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(从节点)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7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Contos7</w:t>
            </w:r>
          </w:p>
        </w:tc>
        <w:tc>
          <w:tcPr>
            <w:tcW w:w="2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172.20.100.41</w:t>
            </w:r>
          </w:p>
        </w:tc>
        <w:tc>
          <w:tcPr>
            <w:tcW w:w="1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hadoop1</w:t>
            </w:r>
          </w:p>
        </w:tc>
        <w:tc>
          <w:tcPr>
            <w:tcW w:w="30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DataNode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(从节点)</w:t>
            </w:r>
          </w:p>
        </w:tc>
      </w:tr>
    </w:tbl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服务器配置要求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轻处理型配置：2个16核心CPU 24-64GB内存 8块硬盘（1TB 或 2TB）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均衡型配置： 2个16核心CPU 48-128GB内存 12-16块硬盘（1TB 或 2TB）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重存储型配置：2个16核心CPU 48-96GB内存 16-24块硬盘（2TB 或 4TB）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计算加强型配置：2个16核心CPU 64-512GB内存 8块硬盘（1TB 或 2TB）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NameNode推荐配置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4-6块 1TB 硬盘（1块给操作系统，2块给FS image [RAID 1]，1块给Zookeeper , 一块给Journal Node）  （至少100G）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 个 4/8/16 核心处理器，主频至少为 2-2.5GHz （至少1个8核心处理器）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64 - 128G 内存 （至少16G）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千兆网卡或万兆网卡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DataNode推荐配置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12-24块1-4TB硬盘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（至少100G）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2个 4/8/16核心处理器，主频至少2-2.5GHz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（至少1个8核心处理器）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64-512BG 内存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（至少16G）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千兆或万兆网卡（存储密度越高，需要的网络网络吞吐越高）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/>
          <w:lang w:val="en-US" w:eastAsia="zh-CN"/>
        </w:rPr>
        <w:t>提前需准备资源包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下载CM资源包：cm5.16.1-centos7.tar.gz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下载地址：http://archive-primary.cloudera.com/cm5/repo-as-tarball/5.16.1/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以rpm方式安装postgresql</w:t>
      </w:r>
      <w:r>
        <w:rPr>
          <w:rFonts w:hint="eastAsia" w:ascii="微软雅黑" w:hAnsi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下载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postgresql8.4的包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postgresql84-8.4.2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-1PGDG.rhel6.x86_64.rpm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postgresql84-libs-8.4.2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-1PGDG.rhel6.x86_64.rpm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postgresql84-server-8.4.2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-1PGDG.rhel6.x86_64.rpm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下载地址：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https://yum.postgresql.org/8.4/redhat/rhel-6-x86_64/repoview/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下载：cloudera-manager-installer.bin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下载地址：http://archive-primary.cloudera.com/cm5/installer/5.16.1/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java-mysql连接jar包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：mysql-connector-java-6.0.2.jar</w:t>
      </w:r>
      <w:r>
        <w:rPr>
          <w:rFonts w:hint="eastAsia" w:ascii="Arial" w:hAnsi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http://central.maven.org/maven2/mysql/mysql-connector-java/6.0.2/mysql-connector-java-6.0.2.jar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下载oracle版jdk ：jdk-8u191-linux-x64.tar.gz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https://www.oracle.com/technetwork/java/javase/downloads/jdk8-downloads-2133151.html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0" w:name="_Toc448503451"/>
      <w:r>
        <w:rPr>
          <w:rFonts w:hint="eastAsia" w:ascii="微软雅黑" w:hAnsi="微软雅黑"/>
        </w:rPr>
        <w:t>系统准备</w:t>
      </w:r>
      <w:r>
        <w:rPr>
          <w:rFonts w:ascii="微软雅黑" w:hAnsi="微软雅黑"/>
        </w:rPr>
        <w:t>工作</w:t>
      </w:r>
      <w:bookmarkEnd w:id="0"/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cs="微软雅黑"/>
          <w:b/>
          <w:i w:val="0"/>
          <w:caps w:val="0"/>
          <w:color w:val="4F4F4F"/>
          <w:spacing w:val="0"/>
          <w:sz w:val="33"/>
          <w:szCs w:val="33"/>
          <w:lang w:val="en-US" w:eastAsia="zh-CN"/>
        </w:rPr>
        <w:t>确认环境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  <w:t>（所有节点）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[root@hadoop1 ~]#</w:t>
      </w:r>
      <w:r>
        <w:rPr>
          <w:rFonts w:hint="eastAsia" w:ascii="微软雅黑" w:hAnsi="微软雅黑"/>
          <w:lang w:val="en-US" w:eastAsia="zh-CN"/>
        </w:rPr>
        <w:t xml:space="preserve"> </w:t>
      </w:r>
      <w:r>
        <w:rPr>
          <w:rFonts w:hint="eastAsia" w:ascii="微软雅黑" w:hAnsi="微软雅黑"/>
        </w:rPr>
        <w:t>more /etc/redhat-release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CentOS Linux release 7.5.1804 (Core) 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  <w:t>更改主机名（所有节点）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[root@hadoop1 ]# </w:t>
      </w:r>
      <w:r>
        <w:rPr>
          <w:rFonts w:hint="eastAsia"/>
        </w:rPr>
        <w:t xml:space="preserve">vi /etc/sysconfig/network </w:t>
      </w:r>
    </w:p>
    <w:p>
      <w:pPr>
        <w:rPr>
          <w:rFonts w:hint="eastAsia"/>
        </w:rPr>
      </w:pPr>
      <w:r>
        <w:rPr>
          <w:rFonts w:hint="eastAsia"/>
        </w:rPr>
        <w:t>NETWORKING=yes</w:t>
      </w:r>
    </w:p>
    <w:p>
      <w:pPr>
        <w:rPr>
          <w:rFonts w:hint="eastAsia"/>
        </w:rPr>
      </w:pPr>
      <w:r>
        <w:rPr>
          <w:rFonts w:hint="eastAsia"/>
        </w:rPr>
        <w:t>HOSTNAME=hadoop1</w:t>
      </w:r>
    </w:p>
    <w:p>
      <w:pPr>
        <w:rPr>
          <w:rFonts w:hint="eastAsia"/>
        </w:rPr>
      </w:pPr>
      <w:r>
        <w:rPr>
          <w:rFonts w:hint="eastAsia"/>
        </w:rPr>
        <w:t>NTPSERVERARGS=iburst</w:t>
      </w:r>
    </w:p>
    <w:p>
      <w:pPr>
        <w:rPr>
          <w:rFonts w:hint="eastAsia" w:eastAsia="微软雅黑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  <w:t>更改hosts（所有节点）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[root@hadoop1 ~]#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微软雅黑"/>
          <w:lang w:val="en-US" w:eastAsia="zh-CN"/>
        </w:rPr>
        <w:t>vi /etc/hosts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127.0.0.1   localhost localhost.localdomain localhost4 localhost4.localdomain4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172.20.100.41 hadoop1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172.20.100.42 hadoop2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172.20.100.43 hadoop3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172.20.100.44 hadoop4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172.20.100.45 hadoop5</w:t>
      </w: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设置ip（所有节点）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vi /etc/sysconfig/network-scripts/ifcfg-eth0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TYPE=Ethernet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PROXY_METHOD=none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BROWSER_ONLY=no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DEFROUTE=yes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IPV4_FAILURE_FATAL=no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IPV6INIT=yes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IPV6_AUTOCONF=yes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IPV6_DEFROUTE=yes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IPV6_FAILURE_FATAL=no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IPV6_ADDR_GEN_MODE=stable-privacy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NAME=eth0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UUID=fff8562b-a05c-4e45-9f33-3765d08acf86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DEVICE=eth0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IPADDR=172.20.100.41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GATEWAY=172.20.100.99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DNS1=172.20.100.211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DNS2=8.8.8.8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~]#service network restart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关闭防火墙</w:t>
      </w:r>
      <w:r>
        <w:rPr>
          <w:rFonts w:hint="eastAsia" w:eastAsia="微软雅黑"/>
          <w:lang w:val="en-US" w:eastAsia="zh-CN"/>
        </w:rPr>
        <w:t>（所有节点）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vim /etc/selinux/config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改为：SELINUX=disabled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file controls the state of SELinux on the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SELINUX= can take one of these three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enforcing - SELinux security policy is enforced.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permissive - SELinux prints warnings instead of enforcing.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disabled - No SELinux policy is loaded.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SELINUXTYPE= can take one of three two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targeted - Targeted processes are protected,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minimum - Modification of targeted policy. Only selected processes are protected.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  mls - Multi Level Security protection.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SELINUXTYPE=targeted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reboot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配置SSH免密码登录（所有节点）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在hadoop1节点生成SSH密钥对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ssh-keygen -t rsa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4925" cy="3486150"/>
            <wp:effectExtent l="0" t="0" r="9525" b="0"/>
            <wp:docPr id="1" name="图片 1" descr="2018-12-28_15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28_154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将公钥复制到集群所有节点机器上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ssh-copy-id hadoop2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通过ssh登录各节点测试是否免密码登录成功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[root@hadoop1 ~]# ssh hadoop2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[root@hadoop2 ~]# exit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配置SSH免密码登录（所有节点）</w:t>
      </w:r>
      <w:r>
        <w:rPr>
          <w:rFonts w:hint="eastAsia"/>
          <w:lang w:val="en-US" w:eastAsia="zh-CN"/>
        </w:rPr>
        <w:t>(可能会有所差异)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echo 0 &gt; /proc/sys/vm/swappiness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echo never &gt; /sys/kernel/mm/transparent_hugepage/enabled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echo never &gt; /sys/kernel/mm/transparent_hugepage/defrag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查看修改后结果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cat /proc/sys/vm/swappiness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cat /sys/kernel/mm/transparent_hugepage/enabled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madvise [never]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cat /sys/kernel/mm/transparent_hugepage/defrag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madvise [never]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vim /etc/rc.local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0 &gt; /proc/sys/vm/swappiness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never &gt; /sys/kernel/mm/transparent_hugepage/enabled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never &gt; /sys/kernel/mm/transparent_hugepage/defrag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 w:eastAsia="微软雅黑"/>
          <w:lang w:val="en-US" w:eastAsia="zh-CN"/>
        </w:rPr>
        <w:t>安装jdk（所有节点）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cloudera manager  jdk 默认安装路径 /usr/java/default/ 文件夹不存在请手动创建(版本不同可能会有所调整)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tar -zxvf  jdk-8u191-linux-x64.tar.gz  -C  /usr/java/default/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vim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JAVA_HOME=/usr/java/default/jdk1.8.0_171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JRE_HOME=$JAVA_HOME/jre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CLASSPATH=.:$JAVA_HOME/jre/lib/rt.jar:$JAVA_HOME/lib/dt.jar:$JAVA_HOME/lib/tools.jar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PATH=$PATH:$JAVA_HOME/bin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让配置生效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source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java 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8675" cy="876300"/>
            <wp:effectExtent l="0" t="0" r="9525" b="0"/>
            <wp:docPr id="2" name="图片 2" descr="2018-12-28_15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2-28_1558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安装MySQL（只在主节点</w:t>
      </w:r>
      <w:r>
        <w:rPr>
          <w:rFonts w:hint="eastAsia"/>
          <w:lang w:val="en-US" w:eastAsia="zh-CN"/>
        </w:rPr>
        <w:t xml:space="preserve"> hadoop1</w:t>
      </w:r>
      <w:r>
        <w:rPr>
          <w:rFonts w:hint="eastAsia" w:eastAsia="微软雅黑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centos7自带的是mariadb，需要先卸载掉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rpm -qa | grep 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rpm -e --nodeps mariadb-libs-5.5.60-1.el7_5.x86_64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先检查系统是否装有mysql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[root@hadoop1 ~]# rpm -qa | grep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MySQL YUM 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wget 'https://dev.mysql.com/get/mysql57-community-release-el7-11.noarch.rpm'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sudo rpm -Uvh mysql57-community-release-el7-11.noarch.rpm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repolist all | grep mysql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5270500" cy="1188085"/>
            <wp:effectExtent l="0" t="0" r="6350" b="12065"/>
            <wp:docPr id="3" name="图片 3" descr="2018-12-28_16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2-28_1606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安装最新版本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sudo yum install mysql-community-server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mysqld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5272405" cy="1767840"/>
            <wp:effectExtent l="0" t="0" r="4445" b="3810"/>
            <wp:docPr id="5" name="图片 5" descr="2018-12-28_16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2-28_1613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mysqld 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查看服务状态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/etc/my.cnf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查看MySql系统配置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关闭MySQL数据库的SSL功能验证，默认是开启的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修改my.cnf文件，然后重启mysql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[mysqld]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...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skip_ssl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# disable_ssl</w:t>
      </w: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</w:rPr>
      </w:pPr>
      <w:r>
        <w:rPr>
          <w:rStyle w:val="13"/>
          <w:rFonts w:hint="default" w:ascii="DejaVu Sans Mono" w:hAnsi="DejaVu Sans Mono" w:eastAsia="DejaVu Sans Mono" w:cs="DejaVu Sans Mono"/>
          <w:i w:val="0"/>
          <w:caps w:val="0"/>
          <w:color w:val="333333"/>
          <w:spacing w:val="0"/>
          <w:sz w:val="19"/>
          <w:szCs w:val="19"/>
          <w:shd w:val="clear" w:fill="F5F5F5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MySQL5.7加强了root用户的安全性，因此在第一次安装后会初始化一个随机密码，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以下为查看初始随机密码的方式，执行完该命令后则会看到一组随机字符串为初始密码。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grep 'temporary password' /var/log/mysqld.log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eastAsia="微软雅黑"/>
          <w:lang w:val="en-US" w:eastAsia="zh-CN"/>
        </w:rPr>
        <w:t>mysql -uroot -p</w:t>
      </w:r>
      <w:r>
        <w:rPr>
          <w:rFonts w:hint="eastAsia" w:eastAsia="微软雅黑"/>
          <w:lang w:val="en-US" w:eastAsia="zh-CN"/>
        </w:rPr>
        <w:tab/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5269230" cy="2328545"/>
            <wp:effectExtent l="0" t="0" r="7620" b="14605"/>
            <wp:docPr id="6" name="图片 6" descr="2018-12-28_16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12-28_1622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修改本地登入密码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ALTER USER 'root'@'localhost' IDENTIFIED BY 'admin123A!';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进入mysql库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use mysql;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更改库的远程权限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GRANT ALL PRIVILEGES ON *.* TO 'root'@'%' IDENTIFIED BY 'admin123A!' WITH GRANT OPTION;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#GRANT ALL PRIVILEGES ON *.* TO 'root'@'localhost' IDENTIFIED BY 'admin123A!' WITH GRANT OPTION;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#GRANT ALL PRIVILEGES ON *.* TO 'root'@'hadoop1' IDENTIFIED BY 'admin123A!' WITH GRANT OPTION;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#GRANT ALL PRIVILEGES ON *.* TO 'root'@'172.20.100.41' IDENTIFIED BY 'admin123A!' WITH GRANT OPTION;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select user, host, authentication_string from user;  查询user表用户、地址、密码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delete from user where host != '%';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删除host != '%'的用户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flush privileges;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刷新MySQL的系统权限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创建hive、hue、oozie 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create database hive DEFAULT CHARSET utf8 COLLATE utf8_general_ci;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create database hue DEFAULT CHARSET utf8 COLLATE utf8_general_ci;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create database oozie DEFAULT CHARSET utf8 COLLATE utf8_general_ci;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安装第三方依赖包(所有节点都要安装)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yum install chkconfig python bind-utils psmisc libxslt zlib sqlite fuse fuse-libs redhat-lsb cyrus-sasl-plain cyrus-sasl-gssapi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安装Apache httpd 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检查httpd服务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service httpd status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yum install httpd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安装httpd服务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将httpd加入到启动列表：chkconfig httpd 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启动命令：service httpd start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　　关闭命令：service httpd stop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　　重启命令：service httpd restart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　　查看状态：service httpd status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发布CM资源文件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mkdir -p /var/www/html/cm5/redhat/6/x86_64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 -zxvf cm5.16.1-centos7.tar.gz -C /var/www/html/cm5/redhat/6/x86_64/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drwxrwxr-x. 3 1106  592      4096 Jun 11 11:08  cm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chmod -R 777 cm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访问http://&lt;hostname&gt;/cm5/redhat/6/x86_64/cm/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查看是否发布成功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安装PostgerSQL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检查是否安装了postgresql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# rpm -qa|grep postgres    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5270500" cy="479425"/>
            <wp:effectExtent l="0" t="0" r="6350" b="15875"/>
            <wp:docPr id="7" name="图片 7" descr="2018-12-28_16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2-28_1648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注意顺序安装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rpm -ivh postgresql84-libs-8.4.22-1PGDG.rhel6.x86_64.rpm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rpm -ivh postgresql84-8.4.22-1PGDG.rhel6.x86_64.rpm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rpm -ivh postgresql84-server-8.4.22-1PGDG.rhel6.x86_64.rpm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36750"/>
            <wp:effectExtent l="0" t="0" r="3810" b="6350"/>
            <wp:docPr id="8" name="图片 8" descr="2018-12-28_16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12-28_1649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修改客户端配置，使其可以找到资源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 /etc/yum.repos.d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创建cloudera-cdh5.repo 、cloudera-manager.repo 源配置文件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cloudera-cdh5.repo内容为: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cloudera-cdh5.repo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[cloudera-cdh5]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Packages for Cloudera's Distribution for Hadoop, Version 5, on RedHat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 CentOS 6 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name=Cloudera's Distribution for Hadoop, Version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baseurl=https://archive.cloudera.com/cdh5/redhat/6/x86_64/cdh/5/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gpgkey =https://archive.cloudera.com/cdh5/redhat/6/x86_64/cdh/RPM-GPG-KEY-cloudera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cloudera-manager.repo 内容为：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cloudera-manager.repo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[cloudera-manager]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Cloudera Manager, Version 5.16.1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 = https://archive.cloudera.com/cm5/redhat/7/x86_64/cm/5.16.1/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gpgkey = https://archive.cloudera.com/redhat/cdh/RPM-GPG-KEY-cloudera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-p backup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mv  /etc/yum.repos.d/*.repo  ./backup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这些有需要.repo文件留为备用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/etc/yum.repos.d/地址下只留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myrepo.repo</w:t>
      </w:r>
      <w:r>
        <w:rPr>
          <w:rFonts w:hint="eastAsia" w:ascii="微软雅黑" w:hAnsi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文件和backup文件夹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新建名称为 myrepo.repo 的软件源配置文件，内容如下：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myrepo.repo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[myrepo]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name=myrepo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baseurl=http://&lt;hostname&gt;/cm5/redhat/6/x86_64/cm/5/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100 Jun 14 21:14 myrepo.repo</w:t>
      </w:r>
    </w:p>
    <w:p>
      <w:pPr>
        <w:rPr>
          <w:rFonts w:hint="eastAsia" w:eastAsia="微软雅黑"/>
          <w:lang w:val="en-US" w:eastAsia="zh-CN"/>
        </w:rPr>
      </w:pPr>
      <w:bookmarkStart w:id="14" w:name="_GoBack"/>
      <w:bookmarkEnd w:id="14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拷贝mysql-connector-java-6.0.2.jar(所有节点)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-p /usr/share/java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拷贝mysql-connector-java-6.0.2.jar并改名为mysql-connector-java.jar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 mysql-connector-java-6.0.2.jar /usr/share/java/mysql-connector-java.jar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配置时钟同步（有时间同步可以不做）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集群中所有主机必须保持时间同步，如果时间相差较大会引起各种问题。 具体思路如下：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master节点作为ntp服务器与外界对时中心同步时间，随后对所有datanode节点提供时间同步服务。所有datanode节点以master节点为基础同步时间。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所有节点安装相关组件：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ntp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完成后，配置开机启动：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chkconfig ntpd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检查是否设置成功：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 ntpd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其中2-5为on状态就代表成功。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在配置之前，先使用ntpdate手动同步一下时间，免得本机与对时中心时间差距太大，使得ntpd不能正常同步。这里选用65.55.56.206作为对时中心,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ntpdate -u 65.55.56.206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driftfile /var/lib/ntp/drift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-6 ::1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restrict default nomodify notrap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65.55.56.206 prefer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includefile /etc/ntp/crypto/pw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/etc/ntp/keys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ntpd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配置ntp客户端（所有datanode节点）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driftfile /var/lib/ntp/drift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-6 ::1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default kod nomodify notrap nopeer noquery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-6 default kod nomodify notrap nopeer noquery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#这里是主节点的主机名或者ip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n1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includefile /etc/ntp/crypto/pw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/etc/ntp/keys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请求服务器前，请先使用ntpdate手动同步一下时间：ntpdate -u n1 (主节点ntp服务器)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 ntpd start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Cloudera Manager安装</w:t>
      </w:r>
    </w:p>
    <w:p>
      <w:pPr>
        <w:rPr>
          <w:lang w:val="en-US"/>
        </w:rPr>
      </w:pPr>
      <w:r>
        <w:rPr>
          <w:rFonts w:hint="eastAsia" w:ascii="微软雅黑" w:hAnsi="微软雅黑"/>
          <w:lang w:val="en-US" w:eastAsia="zh-CN"/>
        </w:rPr>
        <w:t>所有节点创建文件夹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mkdir -p /opt/cloudera/parcel-repo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-p /opt/cloudera/parcels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mkdir -p /opt/cloudera/</w:t>
      </w:r>
      <w:r>
        <w:rPr>
          <w:rFonts w:hint="eastAsia"/>
          <w:lang w:val="en-US" w:eastAsia="zh-CN"/>
        </w:rPr>
        <w:t>parcel-cache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 cloudera-manager-installer.bin 添加可执行权限：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chmod +x cloudera-manager-installer.bin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执行CM5安装开始安装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./cloudera-manager-installer.bin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一直下一步  直到安装完成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448503481"/>
      <w:r>
        <w:rPr>
          <w:rFonts w:hint="eastAsia" w:ascii="微软雅黑" w:hAnsi="微软雅黑"/>
        </w:rPr>
        <w:t>可视化</w:t>
      </w:r>
      <w:r>
        <w:rPr>
          <w:rFonts w:ascii="微软雅黑" w:hAnsi="微软雅黑"/>
        </w:rPr>
        <w:t>界面</w:t>
      </w:r>
      <w:r>
        <w:rPr>
          <w:rFonts w:hint="eastAsia" w:ascii="微软雅黑" w:hAnsi="微软雅黑"/>
        </w:rPr>
        <w:t>配置</w:t>
      </w:r>
      <w:r>
        <w:rPr>
          <w:rFonts w:ascii="微软雅黑" w:hAnsi="微软雅黑"/>
        </w:rPr>
        <w:t>CDH</w:t>
      </w:r>
      <w:r>
        <w:rPr>
          <w:rFonts w:hint="eastAsia" w:ascii="微软雅黑" w:hAnsi="微软雅黑"/>
        </w:rPr>
        <w:t>集群</w:t>
      </w:r>
      <w:bookmarkEnd w:id="1"/>
      <w:r>
        <w:rPr>
          <w:rFonts w:ascii="微软雅黑" w:hAnsi="微软雅黑"/>
        </w:rPr>
        <w:t xml:space="preserve"> </w:t>
      </w:r>
    </w:p>
    <w:p>
      <w:pPr>
        <w:pStyle w:val="3"/>
        <w:numPr>
          <w:ilvl w:val="1"/>
          <w:numId w:val="1"/>
        </w:numPr>
      </w:pPr>
      <w:bookmarkStart w:id="2" w:name="_Toc448503482"/>
      <w:r>
        <w:rPr>
          <w:rFonts w:hint="eastAsia"/>
        </w:rPr>
        <w:t>可视化安装界面</w:t>
      </w:r>
      <w:bookmarkEnd w:id="2"/>
    </w:p>
    <w:p>
      <w:pPr>
        <w:widowControl/>
        <w:shd w:val="clear" w:color="auto" w:fill="FFFFFF"/>
        <w:spacing w:line="315" w:lineRule="atLeast"/>
        <w:jc w:val="left"/>
        <w:rPr>
          <w:rFonts w:hint="eastAsia"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fldChar w:fldCharType="begin"/>
      </w:r>
      <w:r>
        <w:rPr>
          <w:rFonts w:hint="eastAsia" w:ascii="微软雅黑" w:hAnsi="微软雅黑" w:cs="宋体"/>
          <w:color w:val="000000"/>
          <w:kern w:val="0"/>
          <w:szCs w:val="21"/>
        </w:rPr>
        <w:instrText xml:space="preserve"> HYPERLINK "http://172.20.100.41:7180/cmf/home" </w:instrText>
      </w:r>
      <w:r>
        <w:rPr>
          <w:rFonts w:hint="eastAsia" w:ascii="微软雅黑" w:hAnsi="微软雅黑" w:cs="宋体"/>
          <w:color w:val="000000"/>
          <w:kern w:val="0"/>
          <w:szCs w:val="21"/>
        </w:rPr>
        <w:fldChar w:fldCharType="separate"/>
      </w:r>
      <w:r>
        <w:rPr>
          <w:rStyle w:val="12"/>
          <w:rFonts w:hint="eastAsia" w:ascii="微软雅黑" w:hAnsi="微软雅黑" w:cs="宋体"/>
          <w:color w:val="000000"/>
          <w:kern w:val="0"/>
          <w:szCs w:val="21"/>
        </w:rPr>
        <w:t>http://172.20.100.41:7180/cmf/home</w:t>
      </w:r>
      <w:r>
        <w:rPr>
          <w:rFonts w:hint="eastAsia" w:ascii="微软雅黑" w:hAnsi="微软雅黑" w:cs="宋体"/>
          <w:color w:val="000000"/>
          <w:kern w:val="0"/>
          <w:szCs w:val="21"/>
        </w:rPr>
        <w:fldChar w:fldCharType="end"/>
      </w:r>
    </w:p>
    <w:p>
      <w:pPr>
        <w:pStyle w:val="3"/>
        <w:numPr>
          <w:ilvl w:val="1"/>
          <w:numId w:val="1"/>
        </w:numPr>
      </w:pPr>
      <w:bookmarkStart w:id="3" w:name="_Toc448503483"/>
      <w:r>
        <w:rPr>
          <w:rFonts w:hint="eastAsia"/>
        </w:rPr>
        <w:t>Cloudera产品选择</w:t>
      </w:r>
      <w:bookmarkEnd w:id="3"/>
    </w:p>
    <w:p>
      <w:pPr>
        <w:ind w:firstLine="420"/>
        <w:rPr>
          <w:rFonts w:ascii="微软雅黑" w:hAnsi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/>
          <w:color w:val="000000"/>
          <w:szCs w:val="21"/>
          <w:shd w:val="clear" w:color="auto" w:fill="FFFFFF"/>
        </w:rPr>
        <w:t>Cloudera产品选择，免费版的对集群节点数量没有限制，老版本的限制 50 个节点。 直接下一步：</w:t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2492375"/>
            <wp:effectExtent l="0" t="0" r="2540" b="3175"/>
            <wp:docPr id="9" name="图片 9" descr="C:\Users\ZHGWANG\AppData\Local\YNote\data\liuzhen2090@163.com\b574bcab92d547fab43537383906e58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ZHGWANG\AppData\Local\YNote\data\liuzhen2090@163.com\b574bcab92d547fab43537383906e58c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直接下一步继续：</w:t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2785745"/>
            <wp:effectExtent l="0" t="0" r="2540" b="14605"/>
            <wp:docPr id="10" name="图片 10" descr="C:\Users\ZHGWANG\AppData\Local\YNote\data\liuzhen2090@163.com\44177a25c78643d086c617c84b90d7f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ZHGWANG\AppData\Local\YNote\data\liuzhen2090@163.com\44177a25c78643d086c617c84b90d7f1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4" w:name="_Toc448503484"/>
      <w:r>
        <w:rPr>
          <w:rFonts w:hint="eastAsia"/>
        </w:rPr>
        <w:t>选择</w:t>
      </w:r>
      <w:r>
        <w:t>集群节点</w:t>
      </w:r>
      <w:bookmarkEnd w:id="4"/>
    </w:p>
    <w:p>
      <w:r>
        <w:drawing>
          <wp:inline distT="0" distB="0" distL="0" distR="0">
            <wp:extent cx="5274310" cy="2463165"/>
            <wp:effectExtent l="0" t="0" r="2540" b="13335"/>
            <wp:docPr id="4" name="图片 4" descr="C:\Users\ZHGWANG\AppData\Local\YNote\data\liuzhen2090@163.com\189e6a356a144ac989bcd4c594ed81c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ZHGWANG\AppData\Local\YNote\data\liuzhen2090@163.com\189e6a356a144ac989bcd4c594ed81c3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numPr>
          <w:ilvl w:val="1"/>
          <w:numId w:val="1"/>
        </w:numPr>
      </w:pPr>
      <w:bookmarkStart w:id="5" w:name="_Toc448503485"/>
      <w:r>
        <w:rPr>
          <w:rFonts w:hint="eastAsia"/>
        </w:rPr>
        <w:t>CDH</w:t>
      </w:r>
      <w:r>
        <w:t>版本选择</w:t>
      </w:r>
      <w:bookmarkEnd w:id="5"/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color w:val="000000"/>
          <w:szCs w:val="21"/>
          <w:shd w:val="clear" w:color="auto" w:fill="FFFFFF"/>
        </w:rPr>
        <w:t>默认选项，无需修改，直接下一步：</w:t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695950" cy="3583940"/>
            <wp:effectExtent l="0" t="0" r="0" b="16510"/>
            <wp:docPr id="11" name="图片 11" descr="C:\Users\ZHGWANG\AppData\Local\YNote\data\liuzhen2090@163.com\a6d83c2063604afaa6c8b51f9da5210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ZHGWANG\AppData\Local\YNote\data\liuzhen2090@163.com\a6d83c2063604afaa6c8b51f9da52101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6" w:name="_Toc448503486"/>
      <w:r>
        <w:rPr>
          <w:rFonts w:hint="eastAsia"/>
        </w:rPr>
        <w:t>安装Parcel</w:t>
      </w:r>
      <w:r>
        <w:t>包</w:t>
      </w:r>
      <w:bookmarkEnd w:id="6"/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color w:val="000000"/>
          <w:szCs w:val="21"/>
          <w:shd w:val="clear" w:color="auto" w:fill="FFFFFF"/>
        </w:rPr>
        <w:t>CM自动下载相关的软件包，并分发到其它节点上，并解压，激活。 选择继续：</w:t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1044575"/>
            <wp:effectExtent l="0" t="0" r="2540" b="3175"/>
            <wp:docPr id="12" name="图片 12" descr="C:\Users\ZHGWANG\AppData\Local\YNote\data\liuzhen2090@163.com\b872d805491e49c89f9eb8f8abc20e2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ZHGWANG\AppData\Local\YNote\data\liuzhen2090@163.com\b872d805491e49c89f9eb8f8abc20e29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993775"/>
            <wp:effectExtent l="0" t="0" r="2540" b="15875"/>
            <wp:docPr id="13" name="图片 13" descr="C:\Users\ZHGWANG\AppData\Local\YNote\data\liuzhen2090@163.com\92122a7e329b4181a335cf086e9482c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ZHGWANG\AppData\Local\YNote\data\liuzhen2090@163.com\92122a7e329b4181a335cf086e9482c5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7" w:name="_Toc448503487"/>
      <w:r>
        <w:rPr>
          <w:rFonts w:hint="eastAsia"/>
        </w:rPr>
        <w:t>主机环境</w:t>
      </w:r>
      <w:r>
        <w:t>检查</w:t>
      </w:r>
      <w:bookmarkEnd w:id="7"/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hAnsi="微软雅黑" w:cs="宋体"/>
          <w:color w:val="FF0000"/>
          <w:kern w:val="0"/>
          <w:szCs w:val="21"/>
        </w:rPr>
      </w:pPr>
      <w:r>
        <w:rPr>
          <w:rFonts w:hint="eastAsia" w:ascii="微软雅黑" w:hAnsi="微软雅黑" w:cs="宋体"/>
          <w:color w:val="FF0000"/>
          <w:kern w:val="0"/>
          <w:szCs w:val="21"/>
        </w:rPr>
        <w:t>注意事项</w:t>
      </w:r>
      <w:r>
        <w:rPr>
          <w:rFonts w:ascii="微软雅黑" w:hAnsi="微软雅黑" w:cs="宋体"/>
          <w:color w:val="FF0000"/>
          <w:kern w:val="0"/>
          <w:szCs w:val="21"/>
        </w:rPr>
        <w:t>：</w:t>
      </w:r>
    </w:p>
    <w:p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hAnsi="微软雅黑" w:cs="宋体"/>
          <w:color w:val="000000"/>
          <w:kern w:val="0"/>
          <w:szCs w:val="21"/>
        </w:rPr>
      </w:pPr>
      <w:r>
        <w:rPr>
          <w:rFonts w:hint="eastAsia" w:ascii="微软雅黑" w:hAnsi="微软雅黑" w:cs="宋体"/>
          <w:color w:val="000000"/>
          <w:kern w:val="0"/>
          <w:szCs w:val="21"/>
        </w:rPr>
        <w:t>开始检查集群系统环境设置，如果出现报警，根据提示一个一个解决就行，解决完，选择“</w:t>
      </w:r>
      <w:r>
        <w:rPr>
          <w:rFonts w:hint="eastAsia" w:ascii="微软雅黑" w:hAnsi="微软雅黑" w:cs="宋体"/>
          <w:color w:val="FF0000"/>
          <w:kern w:val="0"/>
          <w:szCs w:val="21"/>
        </w:rPr>
        <w:t>重新运行</w:t>
      </w:r>
      <w:r>
        <w:rPr>
          <w:rFonts w:hint="eastAsia" w:ascii="微软雅黑" w:hAnsi="微软雅黑" w:cs="宋体"/>
          <w:color w:val="000000"/>
          <w:kern w:val="0"/>
          <w:szCs w:val="21"/>
        </w:rPr>
        <w:t>”进行重新检测，如果没问题直接选择“完成”。</w:t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4356100"/>
            <wp:effectExtent l="0" t="0" r="2540" b="6350"/>
            <wp:docPr id="14" name="图片 14" descr="C:\Users\ZHGWANG\AppData\Local\YNote\data\liuzhen2090@163.com\63b2c9651c254875b4799064ca0080a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ZHGWANG\AppData\Local\YNote\data\liuzhen2090@163.com\63b2c9651c254875b4799064ca0080a2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8" w:name="_Toc448503488"/>
      <w:r>
        <w:rPr>
          <w:rFonts w:hint="eastAsia"/>
        </w:rPr>
        <w:t>集群</w:t>
      </w:r>
      <w:r>
        <w:t>设置</w:t>
      </w:r>
      <w:bookmarkEnd w:id="8"/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3937635"/>
            <wp:effectExtent l="0" t="0" r="2540" b="5715"/>
            <wp:docPr id="15" name="图片 15" descr="C:\Users\ZHGWANG\AppData\Local\YNote\data\liuzhen2090@163.com\4d5a47ba580140228296ced69a313ba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ZHGWANG\AppData\Local\YNote\data\liuzhen2090@163.com\4d5a47ba580140228296ced69a313baf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4293235"/>
            <wp:effectExtent l="0" t="0" r="2540" b="12065"/>
            <wp:docPr id="16" name="图片 16" descr="C:\Users\ZHGWANG\AppData\Local\YNote\data\liuzhen2090@163.com\511a02a8662442be8932c9f25425c96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ZHGWANG\AppData\Local\YNote\data\liuzhen2090@163.com\511a02a8662442be8932c9f25425c96f\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color w:val="000000"/>
          <w:szCs w:val="21"/>
          <w:shd w:val="clear" w:color="auto" w:fill="FFFFFF"/>
        </w:rPr>
        <w:t>各个节点上的角色信息</w:t>
      </w:r>
    </w:p>
    <w:p>
      <w:pPr>
        <w:pStyle w:val="16"/>
      </w:pPr>
      <w:r>
        <w:drawing>
          <wp:inline distT="0" distB="0" distL="0" distR="0">
            <wp:extent cx="5274310" cy="1042670"/>
            <wp:effectExtent l="0" t="0" r="2540" b="5080"/>
            <wp:docPr id="17" name="图片 17" descr="C:\Users\ZHGWANG\AppData\Local\YNote\data\liuzhen2090@163.com\755eb92f9d2a49f0bab029e351d17d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ZHGWANG\AppData\Local\YNote\data\liuzhen2090@163.com\755eb92f9d2a49f0bab029e351d17d7f\clipboar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9" w:name="_Toc448503489"/>
      <w:r>
        <w:rPr>
          <w:rFonts w:hint="eastAsia"/>
        </w:rPr>
        <w:t>数据库设置</w:t>
      </w:r>
      <w:bookmarkEnd w:id="9"/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2748280"/>
            <wp:effectExtent l="0" t="0" r="2540" b="13970"/>
            <wp:docPr id="18" name="图片 18" descr="C:\Users\ZHGWANG\AppData\Local\YNote\data\liuzhen2090@163.com\5e6b0c12f3da46379488151e0a8a073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ZHGWANG\AppData\Local\YNote\data\liuzhen2090@163.com\5e6b0c12f3da46379488151e0a8a073d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cs="宋体"/>
          <w:color w:val="FF0000"/>
          <w:kern w:val="0"/>
          <w:szCs w:val="21"/>
        </w:rPr>
      </w:pPr>
      <w:r>
        <w:rPr>
          <w:rFonts w:hint="eastAsia" w:ascii="微软雅黑" w:hAnsi="微软雅黑" w:cs="宋体"/>
          <w:color w:val="FF0000"/>
          <w:kern w:val="0"/>
          <w:szCs w:val="21"/>
        </w:rPr>
        <w:t>报错解决：</w:t>
      </w:r>
    </w:p>
    <w:p>
      <w:pPr>
        <w:pStyle w:val="16"/>
      </w:pPr>
      <w:r>
        <w:rPr>
          <w:rFonts w:hint="eastAsia"/>
        </w:rPr>
        <w:t>mysql&gt; grant all privileges on *.* to 'hadoop6'@'%' identified by password '*FBEE6903E46AB7D4628426E585F48718DAE951F5';</w:t>
      </w:r>
    </w:p>
    <w:p>
      <w:pPr>
        <w:pStyle w:val="16"/>
      </w:pPr>
      <w:r>
        <w:rPr>
          <w:rFonts w:hint="eastAsia"/>
        </w:rPr>
        <w:t>mysql&gt; flush privileges;</w:t>
      </w:r>
    </w:p>
    <w:p>
      <w:pPr>
        <w:pStyle w:val="3"/>
        <w:numPr>
          <w:ilvl w:val="1"/>
          <w:numId w:val="1"/>
        </w:numPr>
      </w:pPr>
      <w:bookmarkStart w:id="10" w:name="_Toc448503490"/>
      <w:r>
        <w:rPr>
          <w:rFonts w:hint="eastAsia"/>
        </w:rPr>
        <w:t>存储</w:t>
      </w:r>
      <w:r>
        <w:t>路径设置</w:t>
      </w:r>
      <w:bookmarkEnd w:id="10"/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4401820"/>
            <wp:effectExtent l="0" t="0" r="2540" b="17780"/>
            <wp:docPr id="19" name="图片 19" descr="C:\Users\ZHGWANG\AppData\Local\YNote\data\liuzhen2090@163.com\2d6de64c3d6148ffb2d8d02d51cfaa5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ZHGWANG\AppData\Local\YNote\data\liuzhen2090@163.com\2d6de64c3d6148ffb2d8d02d51cfaa56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11" w:name="_Toc448503491"/>
      <w:r>
        <w:rPr>
          <w:rFonts w:hint="eastAsia"/>
        </w:rPr>
        <w:t>集群</w:t>
      </w:r>
      <w:r>
        <w:t>首次启动</w:t>
      </w:r>
      <w:bookmarkEnd w:id="11"/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4179570"/>
            <wp:effectExtent l="0" t="0" r="2540" b="11430"/>
            <wp:docPr id="20" name="图片 20" descr="C:\Users\ZHGWANG\AppData\Local\YNote\data\liuzhen2090@163.com\47a01bc330a84ec2a4b1ca64c546bcd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ZHGWANG\AppData\Local\YNote\data\liuzhen2090@163.com\47a01bc330a84ec2a4b1ca64c546bcd1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pStyle w:val="3"/>
        <w:numPr>
          <w:ilvl w:val="1"/>
          <w:numId w:val="1"/>
        </w:numPr>
      </w:pPr>
      <w:bookmarkStart w:id="12" w:name="_Toc448503492"/>
      <w:r>
        <w:rPr>
          <w:rFonts w:hint="eastAsia"/>
        </w:rPr>
        <w:t>安装</w:t>
      </w:r>
      <w:r>
        <w:t>完成</w:t>
      </w:r>
      <w:bookmarkEnd w:id="12"/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1376680"/>
            <wp:effectExtent l="0" t="0" r="2540" b="13970"/>
            <wp:docPr id="21" name="图片 21" descr="C:\Users\ZHGWANG\AppData\Local\YNote\data\liuzhen2090@163.com\550374ac373a421ca11f3d4b6ace49a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ZHGWANG\AppData\Local\YNote\data\liuzhen2090@163.com\550374ac373a421ca11f3d4b6ace49a6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3" w:name="_Toc448503493"/>
      <w:r>
        <w:rPr>
          <w:rFonts w:hint="eastAsia" w:ascii="微软雅黑" w:hAnsi="微软雅黑"/>
        </w:rPr>
        <w:t>集群</w:t>
      </w:r>
      <w:r>
        <w:rPr>
          <w:rFonts w:ascii="微软雅黑" w:hAnsi="微软雅黑"/>
        </w:rPr>
        <w:t>可视化管理</w:t>
      </w:r>
      <w:bookmarkEnd w:id="13"/>
      <w:r>
        <w:rPr>
          <w:rFonts w:hint="eastAsia" w:ascii="微软雅黑" w:hAnsi="微软雅黑"/>
        </w:rPr>
        <w:t>界面</w:t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1744980"/>
            <wp:effectExtent l="0" t="0" r="2540" b="7620"/>
            <wp:docPr id="22" name="图片 22" descr="C:\Users\ZHGWANG\AppData\Local\YNote\data\liuzhen2090@163.com\ae19a7939854436aa308d165bb8c4cb2\nrgchuua[2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ZHGWANG\AppData\Local\YNote\data\liuzhen2090@163.com\ae19a7939854436aa308d165bb8c4cb2\nrgchuua[2nv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查看集群</w:t>
      </w:r>
      <w:r>
        <w:rPr>
          <w:rFonts w:ascii="微软雅黑" w:hAnsi="微软雅黑"/>
        </w:rPr>
        <w:t>各节点运行状态：</w:t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5274310" cy="16871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jc w:val="left"/>
        <w:rPr>
          <w:rFonts w:hint="eastAsia" w:ascii="微软雅黑" w:hAnsi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hint="eastAsia" w:ascii="微软雅黑" w:hAnsi="微软雅黑" w:cs="宋体"/>
          <w:color w:val="000000"/>
          <w:kern w:val="0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5362"/>
    <w:multiLevelType w:val="multilevel"/>
    <w:tmpl w:val="47B9536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055D"/>
    <w:rsid w:val="00DB0E84"/>
    <w:rsid w:val="00E50DBA"/>
    <w:rsid w:val="011264DA"/>
    <w:rsid w:val="011A7A11"/>
    <w:rsid w:val="012F5933"/>
    <w:rsid w:val="01B03B98"/>
    <w:rsid w:val="01B76138"/>
    <w:rsid w:val="01BD25C1"/>
    <w:rsid w:val="01DF29E9"/>
    <w:rsid w:val="0223169C"/>
    <w:rsid w:val="02886EA8"/>
    <w:rsid w:val="029A1FB7"/>
    <w:rsid w:val="02F318E9"/>
    <w:rsid w:val="030A7473"/>
    <w:rsid w:val="03372BCF"/>
    <w:rsid w:val="0346243F"/>
    <w:rsid w:val="034D322F"/>
    <w:rsid w:val="038D34CA"/>
    <w:rsid w:val="03C7692E"/>
    <w:rsid w:val="045931BB"/>
    <w:rsid w:val="04E33DFC"/>
    <w:rsid w:val="04EE28E0"/>
    <w:rsid w:val="04F56E84"/>
    <w:rsid w:val="05125779"/>
    <w:rsid w:val="0561208F"/>
    <w:rsid w:val="05635DC0"/>
    <w:rsid w:val="056A7FC5"/>
    <w:rsid w:val="05F87FB8"/>
    <w:rsid w:val="0650253C"/>
    <w:rsid w:val="06AF417C"/>
    <w:rsid w:val="06C679BE"/>
    <w:rsid w:val="07023073"/>
    <w:rsid w:val="07161C88"/>
    <w:rsid w:val="073D58FB"/>
    <w:rsid w:val="07CE5387"/>
    <w:rsid w:val="07F63928"/>
    <w:rsid w:val="080D0020"/>
    <w:rsid w:val="08100CBE"/>
    <w:rsid w:val="097B1660"/>
    <w:rsid w:val="09976C9D"/>
    <w:rsid w:val="09B60B64"/>
    <w:rsid w:val="09C12167"/>
    <w:rsid w:val="09FE684D"/>
    <w:rsid w:val="0A11374E"/>
    <w:rsid w:val="0A1E07AF"/>
    <w:rsid w:val="0A2B1F37"/>
    <w:rsid w:val="0A54330E"/>
    <w:rsid w:val="0AF211C8"/>
    <w:rsid w:val="0B0C1BAA"/>
    <w:rsid w:val="0B337642"/>
    <w:rsid w:val="0B583C2F"/>
    <w:rsid w:val="0B970947"/>
    <w:rsid w:val="0B9802AC"/>
    <w:rsid w:val="0BB24231"/>
    <w:rsid w:val="0BB57CDC"/>
    <w:rsid w:val="0BBC50C4"/>
    <w:rsid w:val="0BE7506E"/>
    <w:rsid w:val="0C314A34"/>
    <w:rsid w:val="0C5F0E8A"/>
    <w:rsid w:val="0CC91562"/>
    <w:rsid w:val="0CEC7AF5"/>
    <w:rsid w:val="0D1053E8"/>
    <w:rsid w:val="0D52785B"/>
    <w:rsid w:val="0E106A36"/>
    <w:rsid w:val="0E6530F7"/>
    <w:rsid w:val="0E7559D0"/>
    <w:rsid w:val="0E780AC8"/>
    <w:rsid w:val="0EBE6957"/>
    <w:rsid w:val="0EC05277"/>
    <w:rsid w:val="0F760D1F"/>
    <w:rsid w:val="0F984E2E"/>
    <w:rsid w:val="0FE642FA"/>
    <w:rsid w:val="10137C64"/>
    <w:rsid w:val="10550C7D"/>
    <w:rsid w:val="109F2170"/>
    <w:rsid w:val="10CB5794"/>
    <w:rsid w:val="10D52A4E"/>
    <w:rsid w:val="10D53DED"/>
    <w:rsid w:val="10D9051C"/>
    <w:rsid w:val="11181081"/>
    <w:rsid w:val="11311932"/>
    <w:rsid w:val="11323DF9"/>
    <w:rsid w:val="11712145"/>
    <w:rsid w:val="1206053A"/>
    <w:rsid w:val="121C5799"/>
    <w:rsid w:val="122B4406"/>
    <w:rsid w:val="12570E9A"/>
    <w:rsid w:val="12620125"/>
    <w:rsid w:val="130B35E2"/>
    <w:rsid w:val="132102C5"/>
    <w:rsid w:val="13D21F01"/>
    <w:rsid w:val="14030E9A"/>
    <w:rsid w:val="141B32CC"/>
    <w:rsid w:val="146C3B6C"/>
    <w:rsid w:val="14A03325"/>
    <w:rsid w:val="14EB252E"/>
    <w:rsid w:val="15423433"/>
    <w:rsid w:val="15691564"/>
    <w:rsid w:val="15A73863"/>
    <w:rsid w:val="15C47CD0"/>
    <w:rsid w:val="161F4DFD"/>
    <w:rsid w:val="165D28B7"/>
    <w:rsid w:val="16631347"/>
    <w:rsid w:val="16971271"/>
    <w:rsid w:val="16B838EF"/>
    <w:rsid w:val="171A1842"/>
    <w:rsid w:val="176621EE"/>
    <w:rsid w:val="177B7EDA"/>
    <w:rsid w:val="17D520BD"/>
    <w:rsid w:val="18733744"/>
    <w:rsid w:val="18816723"/>
    <w:rsid w:val="1898681D"/>
    <w:rsid w:val="18C8477A"/>
    <w:rsid w:val="18D57AA8"/>
    <w:rsid w:val="1948514B"/>
    <w:rsid w:val="196508F7"/>
    <w:rsid w:val="19923E72"/>
    <w:rsid w:val="19D26470"/>
    <w:rsid w:val="19D54D58"/>
    <w:rsid w:val="19F329D9"/>
    <w:rsid w:val="1A09796F"/>
    <w:rsid w:val="1A691556"/>
    <w:rsid w:val="1A976212"/>
    <w:rsid w:val="1A9A1DCB"/>
    <w:rsid w:val="1AB5117D"/>
    <w:rsid w:val="1AB53943"/>
    <w:rsid w:val="1AE33BC4"/>
    <w:rsid w:val="1B0D4825"/>
    <w:rsid w:val="1B121AE2"/>
    <w:rsid w:val="1B183859"/>
    <w:rsid w:val="1B214C22"/>
    <w:rsid w:val="1B68545E"/>
    <w:rsid w:val="1B844B5F"/>
    <w:rsid w:val="1B9C276E"/>
    <w:rsid w:val="1BF74834"/>
    <w:rsid w:val="1C044A77"/>
    <w:rsid w:val="1C645C34"/>
    <w:rsid w:val="1C7A2F23"/>
    <w:rsid w:val="1D006C94"/>
    <w:rsid w:val="1D0D6614"/>
    <w:rsid w:val="1D1647B3"/>
    <w:rsid w:val="1DCB6A05"/>
    <w:rsid w:val="1E557D8D"/>
    <w:rsid w:val="1E5D315F"/>
    <w:rsid w:val="1E71779C"/>
    <w:rsid w:val="1E7502BD"/>
    <w:rsid w:val="1EA45940"/>
    <w:rsid w:val="1ECF1627"/>
    <w:rsid w:val="1F0205B2"/>
    <w:rsid w:val="1F155A08"/>
    <w:rsid w:val="1F463715"/>
    <w:rsid w:val="1F811D0D"/>
    <w:rsid w:val="1F9A0F0C"/>
    <w:rsid w:val="1FA93246"/>
    <w:rsid w:val="1FAE2144"/>
    <w:rsid w:val="20052D6C"/>
    <w:rsid w:val="201405B1"/>
    <w:rsid w:val="20422C22"/>
    <w:rsid w:val="20562333"/>
    <w:rsid w:val="20BC0795"/>
    <w:rsid w:val="20E53C67"/>
    <w:rsid w:val="21055FED"/>
    <w:rsid w:val="21150528"/>
    <w:rsid w:val="214C2B50"/>
    <w:rsid w:val="223035C2"/>
    <w:rsid w:val="227A6ACC"/>
    <w:rsid w:val="22820250"/>
    <w:rsid w:val="22AE00A0"/>
    <w:rsid w:val="22C2503B"/>
    <w:rsid w:val="22FC35DD"/>
    <w:rsid w:val="22FC7D0D"/>
    <w:rsid w:val="2314076D"/>
    <w:rsid w:val="23200641"/>
    <w:rsid w:val="2324577F"/>
    <w:rsid w:val="236435CD"/>
    <w:rsid w:val="23DD17EF"/>
    <w:rsid w:val="240C622F"/>
    <w:rsid w:val="24323883"/>
    <w:rsid w:val="248D3B02"/>
    <w:rsid w:val="24D86D8C"/>
    <w:rsid w:val="24EC5BA3"/>
    <w:rsid w:val="2504532D"/>
    <w:rsid w:val="25056281"/>
    <w:rsid w:val="255D0B46"/>
    <w:rsid w:val="257E0E32"/>
    <w:rsid w:val="267B005B"/>
    <w:rsid w:val="268E0534"/>
    <w:rsid w:val="26D62382"/>
    <w:rsid w:val="26D83706"/>
    <w:rsid w:val="26ED77BC"/>
    <w:rsid w:val="276C1986"/>
    <w:rsid w:val="277F0B9A"/>
    <w:rsid w:val="27A86E18"/>
    <w:rsid w:val="27AA2EBF"/>
    <w:rsid w:val="27DF5F0A"/>
    <w:rsid w:val="284C5E83"/>
    <w:rsid w:val="28852CB3"/>
    <w:rsid w:val="28B4524C"/>
    <w:rsid w:val="28C671A9"/>
    <w:rsid w:val="28DD4C21"/>
    <w:rsid w:val="28F315C1"/>
    <w:rsid w:val="29370D9E"/>
    <w:rsid w:val="2971492F"/>
    <w:rsid w:val="2972294E"/>
    <w:rsid w:val="29742CF9"/>
    <w:rsid w:val="299E47A6"/>
    <w:rsid w:val="2A2C3FC1"/>
    <w:rsid w:val="2AAF0E1D"/>
    <w:rsid w:val="2AD73D0C"/>
    <w:rsid w:val="2B0467E2"/>
    <w:rsid w:val="2B234B46"/>
    <w:rsid w:val="2BC571A3"/>
    <w:rsid w:val="2BFA49A9"/>
    <w:rsid w:val="2C041117"/>
    <w:rsid w:val="2C5E5A52"/>
    <w:rsid w:val="2CA2076A"/>
    <w:rsid w:val="2CF66A2D"/>
    <w:rsid w:val="2D2D7CA0"/>
    <w:rsid w:val="2D565123"/>
    <w:rsid w:val="2D7B0EAB"/>
    <w:rsid w:val="2DE634FA"/>
    <w:rsid w:val="2DE90BEF"/>
    <w:rsid w:val="2E7913C8"/>
    <w:rsid w:val="2EBB2F76"/>
    <w:rsid w:val="2F272FCA"/>
    <w:rsid w:val="2F317357"/>
    <w:rsid w:val="2F873985"/>
    <w:rsid w:val="2F9E5491"/>
    <w:rsid w:val="2FA2670B"/>
    <w:rsid w:val="2FA33676"/>
    <w:rsid w:val="2FA55FB2"/>
    <w:rsid w:val="2FAA14F0"/>
    <w:rsid w:val="2FCE563F"/>
    <w:rsid w:val="2FFB422B"/>
    <w:rsid w:val="2FFF33FC"/>
    <w:rsid w:val="30022B49"/>
    <w:rsid w:val="30061B8A"/>
    <w:rsid w:val="30137769"/>
    <w:rsid w:val="306F6F1D"/>
    <w:rsid w:val="307054C4"/>
    <w:rsid w:val="30BB47C3"/>
    <w:rsid w:val="313732D9"/>
    <w:rsid w:val="313917D2"/>
    <w:rsid w:val="31430513"/>
    <w:rsid w:val="314F6557"/>
    <w:rsid w:val="318562EF"/>
    <w:rsid w:val="31C72526"/>
    <w:rsid w:val="3208212D"/>
    <w:rsid w:val="32215DCB"/>
    <w:rsid w:val="32241CC9"/>
    <w:rsid w:val="323D0C03"/>
    <w:rsid w:val="325802DC"/>
    <w:rsid w:val="32D66985"/>
    <w:rsid w:val="331B4B2F"/>
    <w:rsid w:val="334C0E81"/>
    <w:rsid w:val="33CD2D6F"/>
    <w:rsid w:val="33CF4E83"/>
    <w:rsid w:val="34136406"/>
    <w:rsid w:val="3416669C"/>
    <w:rsid w:val="34255D16"/>
    <w:rsid w:val="34532DEB"/>
    <w:rsid w:val="347D0083"/>
    <w:rsid w:val="34A403A7"/>
    <w:rsid w:val="34E7258D"/>
    <w:rsid w:val="358310C3"/>
    <w:rsid w:val="359343E8"/>
    <w:rsid w:val="359D4D1D"/>
    <w:rsid w:val="35EA6E2D"/>
    <w:rsid w:val="35EF3A72"/>
    <w:rsid w:val="36005307"/>
    <w:rsid w:val="3679338A"/>
    <w:rsid w:val="36C87656"/>
    <w:rsid w:val="36F47F5A"/>
    <w:rsid w:val="37C57048"/>
    <w:rsid w:val="38686E6B"/>
    <w:rsid w:val="38CA2451"/>
    <w:rsid w:val="38F56D72"/>
    <w:rsid w:val="39390C46"/>
    <w:rsid w:val="395724DA"/>
    <w:rsid w:val="395D6215"/>
    <w:rsid w:val="39A73798"/>
    <w:rsid w:val="39A74D7F"/>
    <w:rsid w:val="3A1E6263"/>
    <w:rsid w:val="3A837724"/>
    <w:rsid w:val="3AEF7C48"/>
    <w:rsid w:val="3B135989"/>
    <w:rsid w:val="3B1C7D29"/>
    <w:rsid w:val="3B203919"/>
    <w:rsid w:val="3B242EF4"/>
    <w:rsid w:val="3B2D2672"/>
    <w:rsid w:val="3B714EB1"/>
    <w:rsid w:val="3B9D420F"/>
    <w:rsid w:val="3BEA30D1"/>
    <w:rsid w:val="3C340D66"/>
    <w:rsid w:val="3C825328"/>
    <w:rsid w:val="3CBD1FBC"/>
    <w:rsid w:val="3D0851A7"/>
    <w:rsid w:val="3D8B2EE6"/>
    <w:rsid w:val="3DB77E36"/>
    <w:rsid w:val="3E1D20EE"/>
    <w:rsid w:val="3E284F55"/>
    <w:rsid w:val="3E514B74"/>
    <w:rsid w:val="3EA4749A"/>
    <w:rsid w:val="3EBF173F"/>
    <w:rsid w:val="3ECA1E00"/>
    <w:rsid w:val="3F376B3E"/>
    <w:rsid w:val="3F3804D4"/>
    <w:rsid w:val="3F6C14F1"/>
    <w:rsid w:val="3FF34647"/>
    <w:rsid w:val="40123414"/>
    <w:rsid w:val="404B7BD8"/>
    <w:rsid w:val="406D7435"/>
    <w:rsid w:val="407A5C85"/>
    <w:rsid w:val="40DC6A80"/>
    <w:rsid w:val="40EE5F4B"/>
    <w:rsid w:val="410646CA"/>
    <w:rsid w:val="415935B8"/>
    <w:rsid w:val="418769E2"/>
    <w:rsid w:val="41E61ACB"/>
    <w:rsid w:val="42131E7B"/>
    <w:rsid w:val="42226527"/>
    <w:rsid w:val="4278017A"/>
    <w:rsid w:val="427A66B9"/>
    <w:rsid w:val="42B036B5"/>
    <w:rsid w:val="4307441F"/>
    <w:rsid w:val="4379211F"/>
    <w:rsid w:val="43F0428B"/>
    <w:rsid w:val="44333D8B"/>
    <w:rsid w:val="444F71A3"/>
    <w:rsid w:val="44A93D8B"/>
    <w:rsid w:val="45384A6F"/>
    <w:rsid w:val="46186AA4"/>
    <w:rsid w:val="46194BB3"/>
    <w:rsid w:val="462A7BEF"/>
    <w:rsid w:val="463D5358"/>
    <w:rsid w:val="46820D53"/>
    <w:rsid w:val="469903CA"/>
    <w:rsid w:val="46DD45CD"/>
    <w:rsid w:val="472647F0"/>
    <w:rsid w:val="472C5957"/>
    <w:rsid w:val="473E06E8"/>
    <w:rsid w:val="475F7941"/>
    <w:rsid w:val="47617021"/>
    <w:rsid w:val="47A23D71"/>
    <w:rsid w:val="47BB107F"/>
    <w:rsid w:val="47C945E9"/>
    <w:rsid w:val="47D057EB"/>
    <w:rsid w:val="47FA388E"/>
    <w:rsid w:val="481B5C49"/>
    <w:rsid w:val="48481A3E"/>
    <w:rsid w:val="48547308"/>
    <w:rsid w:val="486A16E2"/>
    <w:rsid w:val="48977B6C"/>
    <w:rsid w:val="48B21DAD"/>
    <w:rsid w:val="49371D82"/>
    <w:rsid w:val="498408CA"/>
    <w:rsid w:val="4A0D6FD8"/>
    <w:rsid w:val="4A183907"/>
    <w:rsid w:val="4A6F022D"/>
    <w:rsid w:val="4A993A77"/>
    <w:rsid w:val="4ADA1E3C"/>
    <w:rsid w:val="4B097E5D"/>
    <w:rsid w:val="4B17751D"/>
    <w:rsid w:val="4B195379"/>
    <w:rsid w:val="4B2D130B"/>
    <w:rsid w:val="4BA40DB3"/>
    <w:rsid w:val="4C15256E"/>
    <w:rsid w:val="4C3B30DC"/>
    <w:rsid w:val="4C7C260B"/>
    <w:rsid w:val="4C844995"/>
    <w:rsid w:val="4C891272"/>
    <w:rsid w:val="4C8D25C7"/>
    <w:rsid w:val="4DB44CAC"/>
    <w:rsid w:val="4DE00863"/>
    <w:rsid w:val="4E0A119E"/>
    <w:rsid w:val="4E2C1ECF"/>
    <w:rsid w:val="4E3A2C2C"/>
    <w:rsid w:val="4E4433AA"/>
    <w:rsid w:val="4EA6671F"/>
    <w:rsid w:val="4EC64526"/>
    <w:rsid w:val="4F034415"/>
    <w:rsid w:val="4F0E1C5A"/>
    <w:rsid w:val="4F437CBF"/>
    <w:rsid w:val="4F5F12AD"/>
    <w:rsid w:val="4FA27833"/>
    <w:rsid w:val="500F7269"/>
    <w:rsid w:val="50624160"/>
    <w:rsid w:val="50C343C4"/>
    <w:rsid w:val="50CF5C3E"/>
    <w:rsid w:val="51CF091E"/>
    <w:rsid w:val="51D031F5"/>
    <w:rsid w:val="51E85E33"/>
    <w:rsid w:val="526C051C"/>
    <w:rsid w:val="5281159C"/>
    <w:rsid w:val="52ED11F9"/>
    <w:rsid w:val="531834AD"/>
    <w:rsid w:val="53922D01"/>
    <w:rsid w:val="53A028D9"/>
    <w:rsid w:val="53E95182"/>
    <w:rsid w:val="540F35CF"/>
    <w:rsid w:val="545C052C"/>
    <w:rsid w:val="54753242"/>
    <w:rsid w:val="54895BB4"/>
    <w:rsid w:val="54DD22A0"/>
    <w:rsid w:val="54FD4F5E"/>
    <w:rsid w:val="54FE5ABB"/>
    <w:rsid w:val="55BE7105"/>
    <w:rsid w:val="56056436"/>
    <w:rsid w:val="561C2F74"/>
    <w:rsid w:val="564E7A61"/>
    <w:rsid w:val="567A0156"/>
    <w:rsid w:val="56B50696"/>
    <w:rsid w:val="56D77C6D"/>
    <w:rsid w:val="571D69A8"/>
    <w:rsid w:val="576E1725"/>
    <w:rsid w:val="577D7771"/>
    <w:rsid w:val="58043E77"/>
    <w:rsid w:val="580D6CDE"/>
    <w:rsid w:val="58412175"/>
    <w:rsid w:val="586A09C6"/>
    <w:rsid w:val="586E64A9"/>
    <w:rsid w:val="588B374F"/>
    <w:rsid w:val="58B829D7"/>
    <w:rsid w:val="58DC1217"/>
    <w:rsid w:val="58F10269"/>
    <w:rsid w:val="59242E6C"/>
    <w:rsid w:val="5A8A59BC"/>
    <w:rsid w:val="5A9C2C95"/>
    <w:rsid w:val="5AA96030"/>
    <w:rsid w:val="5ACB3CCF"/>
    <w:rsid w:val="5AF96249"/>
    <w:rsid w:val="5B1A62C7"/>
    <w:rsid w:val="5B4A7A30"/>
    <w:rsid w:val="5B693864"/>
    <w:rsid w:val="5B76169D"/>
    <w:rsid w:val="5CA218F5"/>
    <w:rsid w:val="5CAE3B27"/>
    <w:rsid w:val="5CE7488F"/>
    <w:rsid w:val="5CF27B45"/>
    <w:rsid w:val="5D2717C9"/>
    <w:rsid w:val="5D8368B9"/>
    <w:rsid w:val="5DE70DF0"/>
    <w:rsid w:val="5DEB1EE9"/>
    <w:rsid w:val="5E3D6D74"/>
    <w:rsid w:val="5E62587A"/>
    <w:rsid w:val="5EC24D94"/>
    <w:rsid w:val="5F2A1395"/>
    <w:rsid w:val="5F331565"/>
    <w:rsid w:val="5F3D698F"/>
    <w:rsid w:val="5F8D29DB"/>
    <w:rsid w:val="5F8E5569"/>
    <w:rsid w:val="602E20FD"/>
    <w:rsid w:val="604F3FE3"/>
    <w:rsid w:val="60594998"/>
    <w:rsid w:val="60FF02D1"/>
    <w:rsid w:val="612345A2"/>
    <w:rsid w:val="613157D1"/>
    <w:rsid w:val="61873097"/>
    <w:rsid w:val="619E3E9B"/>
    <w:rsid w:val="61F32734"/>
    <w:rsid w:val="62E5132B"/>
    <w:rsid w:val="63720B1B"/>
    <w:rsid w:val="6390418F"/>
    <w:rsid w:val="63F737DC"/>
    <w:rsid w:val="641C3EC0"/>
    <w:rsid w:val="644B3097"/>
    <w:rsid w:val="647262FD"/>
    <w:rsid w:val="647C7095"/>
    <w:rsid w:val="64E66BC6"/>
    <w:rsid w:val="65056313"/>
    <w:rsid w:val="664A6A86"/>
    <w:rsid w:val="67237B89"/>
    <w:rsid w:val="675C0C8B"/>
    <w:rsid w:val="678D373C"/>
    <w:rsid w:val="67D26A2C"/>
    <w:rsid w:val="67DF28F2"/>
    <w:rsid w:val="67E27317"/>
    <w:rsid w:val="684D0686"/>
    <w:rsid w:val="684E682C"/>
    <w:rsid w:val="685B2CED"/>
    <w:rsid w:val="686325DB"/>
    <w:rsid w:val="68BA4304"/>
    <w:rsid w:val="68E41214"/>
    <w:rsid w:val="690D2F4A"/>
    <w:rsid w:val="697E78ED"/>
    <w:rsid w:val="69A14AF1"/>
    <w:rsid w:val="69E71AFE"/>
    <w:rsid w:val="69F72E43"/>
    <w:rsid w:val="6A3C7F22"/>
    <w:rsid w:val="6A977051"/>
    <w:rsid w:val="6AD309EC"/>
    <w:rsid w:val="6B142A64"/>
    <w:rsid w:val="6B146AFD"/>
    <w:rsid w:val="6B4009EC"/>
    <w:rsid w:val="6BAE73CC"/>
    <w:rsid w:val="6BCF242E"/>
    <w:rsid w:val="6BCF4BF7"/>
    <w:rsid w:val="6C133CF5"/>
    <w:rsid w:val="6C3A5220"/>
    <w:rsid w:val="6C9F2470"/>
    <w:rsid w:val="6CAE1899"/>
    <w:rsid w:val="6D1310FF"/>
    <w:rsid w:val="6D221562"/>
    <w:rsid w:val="6DD62557"/>
    <w:rsid w:val="6DE772CF"/>
    <w:rsid w:val="6DF6489A"/>
    <w:rsid w:val="6E907785"/>
    <w:rsid w:val="6E9A13F2"/>
    <w:rsid w:val="6EB1618D"/>
    <w:rsid w:val="6ECD0C4F"/>
    <w:rsid w:val="6F2E1410"/>
    <w:rsid w:val="6FB9731B"/>
    <w:rsid w:val="6FBC148B"/>
    <w:rsid w:val="6FDD7E33"/>
    <w:rsid w:val="6FF93804"/>
    <w:rsid w:val="70113D26"/>
    <w:rsid w:val="7037753F"/>
    <w:rsid w:val="70611D6A"/>
    <w:rsid w:val="71252FA9"/>
    <w:rsid w:val="712A23CF"/>
    <w:rsid w:val="71614583"/>
    <w:rsid w:val="71BC25B5"/>
    <w:rsid w:val="7235218E"/>
    <w:rsid w:val="72502441"/>
    <w:rsid w:val="72A2154B"/>
    <w:rsid w:val="72A21B7A"/>
    <w:rsid w:val="73525C2E"/>
    <w:rsid w:val="735D02CA"/>
    <w:rsid w:val="73657CAE"/>
    <w:rsid w:val="736C4466"/>
    <w:rsid w:val="73972D33"/>
    <w:rsid w:val="73CA3AE9"/>
    <w:rsid w:val="742C6ECC"/>
    <w:rsid w:val="743D4C32"/>
    <w:rsid w:val="74845CDE"/>
    <w:rsid w:val="74930C63"/>
    <w:rsid w:val="75174EE4"/>
    <w:rsid w:val="75231536"/>
    <w:rsid w:val="75473C4B"/>
    <w:rsid w:val="759019DA"/>
    <w:rsid w:val="75A73E0B"/>
    <w:rsid w:val="76564B86"/>
    <w:rsid w:val="765D1CCB"/>
    <w:rsid w:val="768D5661"/>
    <w:rsid w:val="76CA57F4"/>
    <w:rsid w:val="76D56E5A"/>
    <w:rsid w:val="77174506"/>
    <w:rsid w:val="777D3EE0"/>
    <w:rsid w:val="77C75D1F"/>
    <w:rsid w:val="77D73E2E"/>
    <w:rsid w:val="77EC2A8F"/>
    <w:rsid w:val="780950B3"/>
    <w:rsid w:val="7860541C"/>
    <w:rsid w:val="78C57628"/>
    <w:rsid w:val="78CC232C"/>
    <w:rsid w:val="790864DC"/>
    <w:rsid w:val="79396BDD"/>
    <w:rsid w:val="796662F7"/>
    <w:rsid w:val="797466E9"/>
    <w:rsid w:val="79C32114"/>
    <w:rsid w:val="79CF0EEB"/>
    <w:rsid w:val="7A1A3898"/>
    <w:rsid w:val="7A847EFE"/>
    <w:rsid w:val="7AB75D5B"/>
    <w:rsid w:val="7AE02F9B"/>
    <w:rsid w:val="7B24728A"/>
    <w:rsid w:val="7B484EEB"/>
    <w:rsid w:val="7B4D0992"/>
    <w:rsid w:val="7B78325A"/>
    <w:rsid w:val="7C334B71"/>
    <w:rsid w:val="7C5E72AB"/>
    <w:rsid w:val="7C864F47"/>
    <w:rsid w:val="7D3F5E6E"/>
    <w:rsid w:val="7DB15326"/>
    <w:rsid w:val="7E201EB9"/>
    <w:rsid w:val="7E3B7B07"/>
    <w:rsid w:val="7E9824AD"/>
    <w:rsid w:val="7EA2771A"/>
    <w:rsid w:val="7EDD01BB"/>
    <w:rsid w:val="7EF53332"/>
    <w:rsid w:val="7F037C9D"/>
    <w:rsid w:val="7F344D99"/>
    <w:rsid w:val="7F9B7BC0"/>
    <w:rsid w:val="7FA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6">
    <w:name w:val="格式化代码"/>
    <w:basedOn w:val="1"/>
    <w:qFormat/>
    <w:uiPriority w:val="0"/>
    <w:pPr>
      <w:widowControl/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shd w:val="clear" w:color="auto" w:fill="BEBEBE" w:themeFill="background1" w:themeFillShade="BF"/>
      <w:spacing w:line="315" w:lineRule="atLeast"/>
      <w:jc w:val="left"/>
    </w:pPr>
    <w:rPr>
      <w:rFonts w:ascii="微软雅黑" w:hAnsi="微软雅黑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2019-01-09T07:41:08Z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