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BB0" w:rsidRDefault="00DD7BB0" w:rsidP="00DD7BB0">
      <w:proofErr w:type="spellStart"/>
      <w:r>
        <w:t>Implanto</w:t>
      </w:r>
      <w:r w:rsidR="00F41DC9">
        <w:t>logí</w:t>
      </w:r>
      <w:r>
        <w:t>a</w:t>
      </w:r>
      <w:proofErr w:type="spellEnd"/>
    </w:p>
    <w:p w:rsidR="00DD7BB0" w:rsidRDefault="00DD7BB0" w:rsidP="00DD7BB0"/>
    <w:p w:rsidR="00DD7BB0" w:rsidRDefault="00DD7BB0" w:rsidP="00DD7BB0">
      <w:r>
        <w:t>Un implante es una raíz dental sintética con la forma de un poste que se coloca quirúrgicamente en la mandíbula. La “raíz” generalmente está hecha de titanio: el mismo material utilizado en muchas caderas y rodillas de reemplazo, y un metal que es muy adecuado para emparejarse con huesos humanos. Luego se fija un diente de reemplazo al poste. El diente puede estar unido permanentemente o extraíble. Los dientes permanentes son más estables y se sienten más como dientes naturales.</w:t>
      </w:r>
    </w:p>
    <w:p w:rsidR="00DD7BB0" w:rsidRDefault="00DD7BB0" w:rsidP="00DD7BB0"/>
    <w:p w:rsidR="005543A6" w:rsidRDefault="00DD7BB0" w:rsidP="00DD7BB0">
      <w:r>
        <w:t>El candidato ideal para los implantes es un no fumador que tenga buena salud bucal, incluida una cantidad suficiente de hueso en la mandíbula y encías sanas sin signos de enfermedad de las encías.</w:t>
      </w:r>
    </w:p>
    <w:p w:rsidR="00DD7BB0" w:rsidRDefault="00DD7BB0" w:rsidP="00DD7BB0"/>
    <w:p w:rsidR="00DD7BB0" w:rsidRDefault="00DD7BB0" w:rsidP="00DD7BB0">
      <w:r>
        <w:t>Carillas Estéticas</w:t>
      </w:r>
    </w:p>
    <w:p w:rsidR="00DD7BB0" w:rsidRDefault="00DD7BB0" w:rsidP="00DD7BB0">
      <w:pPr>
        <w:pStyle w:val="NormalWeb"/>
        <w:shd w:val="clear" w:color="auto" w:fill="B1EAFF"/>
        <w:spacing w:before="0" w:beforeAutospacing="0" w:after="379" w:afterAutospacing="0"/>
        <w:rPr>
          <w:rFonts w:ascii="Helvetica" w:hAnsi="Helvetica" w:cs="Helvetica"/>
          <w:color w:val="4A4B4C"/>
          <w:sz w:val="23"/>
          <w:szCs w:val="23"/>
        </w:rPr>
      </w:pPr>
      <w:r>
        <w:rPr>
          <w:rFonts w:ascii="Helvetica" w:hAnsi="Helvetica" w:cs="Helvetica"/>
          <w:color w:val="4A4B4C"/>
          <w:sz w:val="23"/>
          <w:szCs w:val="23"/>
        </w:rPr>
        <w:t>Las carillas son cubiertas delgadas hechas a medida, hechas de materiales del color de los dientes (como la porcelana), diseñados para cubrir la parte frontal de los dientes. Para prepararse para las carillas, su médico creará un modelo único de sus dientes. Este modelo se envía a un técnico dental que crea sus carillas. Antes de colocar su nueva carilla, es posible que su médico deba preparar su diente de manera conservadora para lograr el resultado estético deseado.</w:t>
      </w:r>
    </w:p>
    <w:p w:rsidR="00DD7BB0" w:rsidRDefault="00DD7BB0" w:rsidP="00DD7BB0">
      <w:pPr>
        <w:pStyle w:val="NormalWeb"/>
        <w:shd w:val="clear" w:color="auto" w:fill="B1EAFF"/>
        <w:spacing w:before="0" w:beforeAutospacing="0" w:after="379" w:afterAutospacing="0"/>
        <w:rPr>
          <w:rFonts w:ascii="Helvetica" w:hAnsi="Helvetica" w:cs="Helvetica"/>
          <w:color w:val="4A4B4C"/>
          <w:sz w:val="23"/>
          <w:szCs w:val="23"/>
        </w:rPr>
      </w:pPr>
      <w:r>
        <w:rPr>
          <w:rFonts w:ascii="Helvetica" w:hAnsi="Helvetica" w:cs="Helvetica"/>
          <w:color w:val="4A4B4C"/>
          <w:sz w:val="23"/>
          <w:szCs w:val="23"/>
        </w:rPr>
        <w:t>Cuando coloques tus carillas, te alegrará ver que se parecen a tus dientes naturales. Si bien las carillas son resistentes a las manchas, su médico puede recomendar que evite el café, el té, el vino tinto y el tabaco para mantener la belleza de su nueva sonrisa.</w:t>
      </w:r>
    </w:p>
    <w:p w:rsidR="00DD7BB0" w:rsidRPr="00DD7BB0" w:rsidRDefault="00DD7BB0" w:rsidP="00DD7BB0">
      <w:pPr>
        <w:rPr>
          <w:u w:val="single"/>
        </w:rPr>
      </w:pPr>
      <w:proofErr w:type="spellStart"/>
      <w:r>
        <w:t>Limpeza</w:t>
      </w:r>
      <w:proofErr w:type="spellEnd"/>
      <w:r>
        <w:t xml:space="preserve"> Dental Profesional</w:t>
      </w:r>
    </w:p>
    <w:p w:rsidR="00DD7BB0" w:rsidRDefault="00DD7BB0" w:rsidP="00DD7BB0">
      <w:pPr>
        <w:pStyle w:val="NormalWeb"/>
        <w:shd w:val="clear" w:color="auto" w:fill="FFFFFF"/>
        <w:spacing w:before="0" w:beforeAutospacing="0" w:after="0" w:afterAutospacing="0"/>
        <w:rPr>
          <w:rFonts w:ascii="Merriweather" w:hAnsi="Merriweather"/>
          <w:color w:val="444444"/>
          <w:sz w:val="18"/>
          <w:szCs w:val="18"/>
        </w:rPr>
      </w:pPr>
      <w:r>
        <w:rPr>
          <w:rFonts w:ascii="Merriweather" w:hAnsi="Merriweather"/>
          <w:color w:val="444444"/>
          <w:sz w:val="18"/>
          <w:szCs w:val="18"/>
        </w:rPr>
        <w:t xml:space="preserve">La manera en que usted limpia sus dientes determina su conservación y protección contra las caries y otras condiciones de salud bucal. En casa, toda la superficie de los dientes, las encías y la lengua deben cepillarse con pasta dental </w:t>
      </w:r>
      <w:proofErr w:type="spellStart"/>
      <w:r>
        <w:rPr>
          <w:rFonts w:ascii="Merriweather" w:hAnsi="Merriweather"/>
          <w:color w:val="444444"/>
          <w:sz w:val="18"/>
          <w:szCs w:val="18"/>
        </w:rPr>
        <w:t>fluorada</w:t>
      </w:r>
      <w:proofErr w:type="spellEnd"/>
      <w:r>
        <w:rPr>
          <w:rFonts w:ascii="Merriweather" w:hAnsi="Merriweather"/>
          <w:color w:val="444444"/>
          <w:sz w:val="18"/>
          <w:szCs w:val="18"/>
        </w:rPr>
        <w:t xml:space="preserve"> al menos dos veces al día. También es importante usar hilo dental una vez al día para aflojar la placa y los residuos que se alojan en las grietas de los dientes.</w:t>
      </w:r>
    </w:p>
    <w:p w:rsidR="00DD7BB0" w:rsidRDefault="00DD7BB0" w:rsidP="00DD7BB0">
      <w:pPr>
        <w:pStyle w:val="NormalWeb"/>
        <w:shd w:val="clear" w:color="auto" w:fill="FFFFFF"/>
        <w:spacing w:before="0" w:beforeAutospacing="0" w:after="0" w:afterAutospacing="0"/>
        <w:rPr>
          <w:rFonts w:ascii="Merriweather" w:hAnsi="Merriweather"/>
          <w:color w:val="444444"/>
          <w:sz w:val="18"/>
          <w:szCs w:val="18"/>
        </w:rPr>
      </w:pPr>
      <w:r>
        <w:rPr>
          <w:rFonts w:ascii="Merriweather" w:hAnsi="Merriweather"/>
          <w:color w:val="444444"/>
          <w:sz w:val="18"/>
          <w:szCs w:val="18"/>
        </w:rPr>
        <w:t xml:space="preserve">Debe hacer una cita para una limpieza dental profesional una vez cada seis meses. En ese momento, un higienista inspeccionará las encías para detectar la enfermedad </w:t>
      </w:r>
      <w:proofErr w:type="spellStart"/>
      <w:r>
        <w:rPr>
          <w:rFonts w:ascii="Merriweather" w:hAnsi="Merriweather"/>
          <w:color w:val="444444"/>
          <w:sz w:val="18"/>
          <w:szCs w:val="18"/>
        </w:rPr>
        <w:t>periodontal</w:t>
      </w:r>
      <w:proofErr w:type="spellEnd"/>
      <w:r>
        <w:rPr>
          <w:rFonts w:ascii="Merriweather" w:hAnsi="Merriweather"/>
          <w:color w:val="444444"/>
          <w:sz w:val="18"/>
          <w:szCs w:val="18"/>
        </w:rPr>
        <w:t>, que es la causa principal de la pérdida de dientes en los Estados Unidos. El higienista utilizará una herramienta para raspar suavemente la placa endurecida de los dientes que no se puede quitar con las técnicas tradicionales de cepillado. Esta placa es responsable de albergar bacterias que pueden causar caries en los dientes. Las limpiezas profesionales regulares también ayudan a eliminar las manchas tópicas de bebidas como el café y el té. Además, el pequeño costo de la atención preventiva tiende a ahorrar dinero a los pacientes en futuros costos de restauración y tratamiento dental.</w:t>
      </w:r>
    </w:p>
    <w:p w:rsidR="00DD7BB0" w:rsidRDefault="00DD7BB0" w:rsidP="00DD7BB0"/>
    <w:p w:rsidR="00DD7BB0" w:rsidRDefault="00DD7BB0" w:rsidP="00DD7BB0">
      <w:r>
        <w:t>Prótesis Dentales</w:t>
      </w:r>
    </w:p>
    <w:p w:rsidR="00DD7BB0" w:rsidRDefault="00DD7BB0" w:rsidP="00DD7BB0">
      <w:pPr>
        <w:pStyle w:val="p1"/>
        <w:shd w:val="clear" w:color="auto" w:fill="FFFFFF"/>
        <w:spacing w:before="0" w:beforeAutospacing="0" w:after="0" w:afterAutospacing="0"/>
        <w:rPr>
          <w:rFonts w:ascii="Helvetica" w:hAnsi="Helvetica" w:cs="Helvetica"/>
          <w:color w:val="676B6D"/>
          <w:sz w:val="20"/>
          <w:szCs w:val="20"/>
        </w:rPr>
      </w:pPr>
      <w:r>
        <w:rPr>
          <w:rStyle w:val="s1"/>
          <w:rFonts w:ascii="Helvetica" w:hAnsi="Helvetica" w:cs="Helvetica"/>
          <w:color w:val="676B6D"/>
          <w:sz w:val="20"/>
          <w:szCs w:val="20"/>
        </w:rPr>
        <w:t>Las dentaduras, también conocidas como dientes falsos, son dispositivos protésicos construidos para reemplazar los dientes perdidos. Están apoyados por los tejidos blandos y duros de la cavidad bucal. Las prótesis convencionales son removibles. Pueden ser dentaduras removibles parciales o dentaduras removibles completas.</w:t>
      </w:r>
    </w:p>
    <w:p w:rsidR="00DD7BB0" w:rsidRDefault="00DD7BB0" w:rsidP="00DD7BB0">
      <w:pPr>
        <w:pStyle w:val="p1"/>
        <w:shd w:val="clear" w:color="auto" w:fill="FFFFFF"/>
        <w:spacing w:before="0" w:beforeAutospacing="0" w:after="0" w:afterAutospacing="0"/>
        <w:rPr>
          <w:rFonts w:ascii="Helvetica" w:hAnsi="Helvetica" w:cs="Helvetica"/>
          <w:color w:val="676B6D"/>
          <w:sz w:val="20"/>
          <w:szCs w:val="20"/>
        </w:rPr>
      </w:pPr>
      <w:r>
        <w:rPr>
          <w:rStyle w:val="s1"/>
          <w:rFonts w:ascii="Helvetica" w:hAnsi="Helvetica" w:cs="Helvetica"/>
          <w:color w:val="676B6D"/>
          <w:sz w:val="20"/>
          <w:szCs w:val="20"/>
        </w:rPr>
        <w:lastRenderedPageBreak/>
        <w:t>Las prótesis parciales pueden ser flexibles, lo que se considera ampliamente como el más cómodo o no flexible, que es la forma más convencional. La restauración final se puede hacer muy rápidamente con las innovaciones en la tecnología digital. Los parciales flexibles son cada vez más populares debido a sus cualidades estéticas. Si bien el costo puede ser más alto que un parcial hecho con broches metálicos visibles, los resultados del parcial flexible son hermosos, con altos niveles de satisfacción. La fabricación parcial flexible implica solo procedimientos no invasivos y sirve como una opción de reemplazo de dientes virtualmente invisible.</w:t>
      </w:r>
    </w:p>
    <w:p w:rsidR="00DD7BB0" w:rsidRDefault="00DD7BB0" w:rsidP="00DD7BB0">
      <w:pPr>
        <w:pStyle w:val="p1"/>
        <w:shd w:val="clear" w:color="auto" w:fill="FFFFFF"/>
        <w:spacing w:before="0" w:beforeAutospacing="0" w:after="0" w:afterAutospacing="0"/>
        <w:rPr>
          <w:rFonts w:ascii="Helvetica" w:hAnsi="Helvetica" w:cs="Helvetica"/>
          <w:color w:val="676B6D"/>
          <w:sz w:val="20"/>
          <w:szCs w:val="20"/>
        </w:rPr>
      </w:pPr>
      <w:r>
        <w:rPr>
          <w:rStyle w:val="s1"/>
          <w:rFonts w:ascii="Helvetica" w:hAnsi="Helvetica" w:cs="Helvetica"/>
          <w:color w:val="676B6D"/>
          <w:sz w:val="20"/>
          <w:szCs w:val="20"/>
        </w:rPr>
        <w:t>Las dentaduras completas las usan los pacientes a los que les faltan todos los dientes en un solo arco, ya sea el maxilar, el mandibular o ambos arcos.</w:t>
      </w:r>
    </w:p>
    <w:p w:rsidR="00DD7BB0" w:rsidRDefault="00DD7BB0" w:rsidP="00DD7BB0"/>
    <w:p w:rsidR="00FC5597" w:rsidRDefault="00FC5597" w:rsidP="00DD7BB0">
      <w:r>
        <w:t>Endodoncia</w:t>
      </w:r>
    </w:p>
    <w:p w:rsidR="00FC5597" w:rsidRDefault="00FC5597" w:rsidP="00FC5597">
      <w:pPr>
        <w:pStyle w:val="NormalWeb"/>
        <w:shd w:val="clear" w:color="auto" w:fill="FFFFFF"/>
        <w:spacing w:before="0" w:beforeAutospacing="0" w:after="0" w:afterAutospacing="0"/>
        <w:rPr>
          <w:rFonts w:ascii="Helvetica" w:hAnsi="Helvetica" w:cs="Helvetica"/>
          <w:color w:val="676B6D"/>
          <w:sz w:val="20"/>
          <w:szCs w:val="20"/>
        </w:rPr>
      </w:pPr>
      <w:r>
        <w:rPr>
          <w:rFonts w:ascii="Helvetica" w:hAnsi="Helvetica" w:cs="Helvetica"/>
          <w:color w:val="676B6D"/>
          <w:sz w:val="20"/>
          <w:szCs w:val="20"/>
        </w:rPr>
        <w:t>Se realiza un procedimiento de conducto radicular cuando el nervio del diente se infecta o la pulpa se daña. Siempre es preferible salvar el diente realizando una endodoncia, en lugar de tirarlo.</w:t>
      </w:r>
    </w:p>
    <w:p w:rsidR="00FC5597" w:rsidRDefault="00FC5597" w:rsidP="00FC5597">
      <w:pPr>
        <w:pStyle w:val="NormalWeb"/>
        <w:shd w:val="clear" w:color="auto" w:fill="FFFFFF"/>
        <w:spacing w:before="0" w:beforeAutospacing="0" w:after="0" w:afterAutospacing="0"/>
        <w:rPr>
          <w:rFonts w:ascii="Helvetica" w:hAnsi="Helvetica" w:cs="Helvetica"/>
          <w:color w:val="676B6D"/>
          <w:sz w:val="20"/>
          <w:szCs w:val="20"/>
        </w:rPr>
      </w:pPr>
      <w:r>
        <w:rPr>
          <w:rFonts w:ascii="Helvetica" w:hAnsi="Helvetica" w:cs="Helvetica"/>
          <w:color w:val="676B6D"/>
          <w:sz w:val="20"/>
          <w:szCs w:val="20"/>
        </w:rPr>
        <w:t xml:space="preserve">La caries dental puede causar un absceso (infección). Se elimina la caries y se hace una abertura a través de la corona del diente en la cámara </w:t>
      </w:r>
      <w:proofErr w:type="spellStart"/>
      <w:r>
        <w:rPr>
          <w:rFonts w:ascii="Helvetica" w:hAnsi="Helvetica" w:cs="Helvetica"/>
          <w:color w:val="676B6D"/>
          <w:sz w:val="20"/>
          <w:szCs w:val="20"/>
        </w:rPr>
        <w:t>pulpar</w:t>
      </w:r>
      <w:proofErr w:type="spellEnd"/>
      <w:r>
        <w:rPr>
          <w:rFonts w:ascii="Helvetica" w:hAnsi="Helvetica" w:cs="Helvetica"/>
          <w:color w:val="676B6D"/>
          <w:sz w:val="20"/>
          <w:szCs w:val="20"/>
        </w:rPr>
        <w:t>. Se retira la pulpa y se limpian y conforman los conductos radiculares. </w:t>
      </w:r>
      <w:r>
        <w:rPr>
          <w:rFonts w:ascii="Helvetica" w:hAnsi="Helvetica" w:cs="Helvetica"/>
          <w:color w:val="676B6D"/>
          <w:sz w:val="20"/>
          <w:szCs w:val="20"/>
        </w:rPr>
        <w:br/>
        <w:t xml:space="preserve">Los conductos radiculares y la cámara </w:t>
      </w:r>
      <w:proofErr w:type="spellStart"/>
      <w:r>
        <w:rPr>
          <w:rFonts w:ascii="Helvetica" w:hAnsi="Helvetica" w:cs="Helvetica"/>
          <w:color w:val="676B6D"/>
          <w:sz w:val="20"/>
          <w:szCs w:val="20"/>
        </w:rPr>
        <w:t>pulpar</w:t>
      </w:r>
      <w:proofErr w:type="spellEnd"/>
      <w:r>
        <w:rPr>
          <w:rFonts w:ascii="Helvetica" w:hAnsi="Helvetica" w:cs="Helvetica"/>
          <w:color w:val="676B6D"/>
          <w:sz w:val="20"/>
          <w:szCs w:val="20"/>
        </w:rPr>
        <w:t xml:space="preserve"> se llenan. Se puede colocar una barra o poste de metal o plástico en el canal de la raíz para ayudar a retener el material del núcleo (relleno), que soporta la restauración (corona). El diente luego se restaura con una corona o relleno.</w:t>
      </w:r>
    </w:p>
    <w:p w:rsidR="00FC5597" w:rsidRDefault="00FC5597" w:rsidP="00DD7BB0"/>
    <w:p w:rsidR="00FC5597" w:rsidRDefault="00675D2D" w:rsidP="00DD7BB0">
      <w:r>
        <w:t>Estética</w:t>
      </w:r>
      <w:r w:rsidR="000333AA">
        <w:t xml:space="preserve"> Dental</w:t>
      </w:r>
    </w:p>
    <w:p w:rsidR="000333AA" w:rsidRDefault="000333AA" w:rsidP="00DD7BB0">
      <w:pPr>
        <w:rPr>
          <w:rFonts w:ascii="Helvetica" w:hAnsi="Helvetica" w:cs="Helvetica"/>
          <w:color w:val="4A4B4C"/>
          <w:sz w:val="23"/>
          <w:szCs w:val="23"/>
          <w:shd w:val="clear" w:color="auto" w:fill="B1EAFF"/>
        </w:rPr>
      </w:pPr>
      <w:r>
        <w:rPr>
          <w:rFonts w:ascii="Helvetica" w:hAnsi="Helvetica" w:cs="Helvetica"/>
          <w:color w:val="4A4B4C"/>
          <w:sz w:val="23"/>
          <w:szCs w:val="23"/>
          <w:shd w:val="clear" w:color="auto" w:fill="B1EAFF"/>
        </w:rPr>
        <w:t>La odontología cosmética es diferente de la atención dental general; Es tanto un arte como una ciencia. Al brindar atención dental estética, su dentista puede ofrecer tratamientos de mejora de la sonrisa, restauración y mantenimiento para una salud dental óptima. Usando técnicas de vanguardia y materiales avanzados, nuestra oficina le ofrece con orgullo una sonrisa hermosa y natural y todos los beneficios que la acompañan.</w:t>
      </w:r>
    </w:p>
    <w:p w:rsidR="004614E3" w:rsidRDefault="004614E3" w:rsidP="00DD7BB0">
      <w:pPr>
        <w:rPr>
          <w:rFonts w:ascii="Helvetica" w:hAnsi="Helvetica" w:cs="Helvetica"/>
          <w:color w:val="4A4B4C"/>
          <w:sz w:val="23"/>
          <w:szCs w:val="23"/>
          <w:shd w:val="clear" w:color="auto" w:fill="B1EAFF"/>
        </w:rPr>
      </w:pPr>
    </w:p>
    <w:p w:rsidR="004614E3" w:rsidRDefault="004614E3" w:rsidP="00DD7BB0">
      <w:pPr>
        <w:rPr>
          <w:rFonts w:ascii="Helvetica" w:hAnsi="Helvetica" w:cs="Helvetica"/>
          <w:color w:val="4A4B4C"/>
          <w:sz w:val="23"/>
          <w:szCs w:val="23"/>
          <w:shd w:val="clear" w:color="auto" w:fill="B1EAFF"/>
        </w:rPr>
      </w:pPr>
    </w:p>
    <w:p w:rsidR="004614E3" w:rsidRDefault="004614E3" w:rsidP="00DD7BB0">
      <w:pPr>
        <w:rPr>
          <w:rFonts w:ascii="Helvetica" w:hAnsi="Helvetica" w:cs="Helvetica"/>
          <w:color w:val="4A4B4C"/>
          <w:sz w:val="23"/>
          <w:szCs w:val="23"/>
          <w:shd w:val="clear" w:color="auto" w:fill="B1EAFF"/>
        </w:rPr>
      </w:pPr>
    </w:p>
    <w:p w:rsidR="004614E3" w:rsidRDefault="004614E3" w:rsidP="00DD7BB0">
      <w:pPr>
        <w:rPr>
          <w:rFonts w:ascii="Avenir Next LT Pro Regular" w:hAnsi="Avenir Next LT Pro Regular"/>
          <w:color w:val="4A4A4A"/>
          <w:sz w:val="21"/>
          <w:szCs w:val="21"/>
          <w:shd w:val="clear" w:color="auto" w:fill="FFFFFF"/>
        </w:rPr>
      </w:pPr>
      <w:proofErr w:type="gramStart"/>
      <w:r>
        <w:rPr>
          <w:rFonts w:ascii="Avenir Next LT Pro Regular" w:hAnsi="Avenir Next LT Pro Regular"/>
          <w:color w:val="4A4A4A"/>
          <w:sz w:val="21"/>
          <w:szCs w:val="21"/>
          <w:shd w:val="clear" w:color="auto" w:fill="FFFFFF"/>
        </w:rPr>
        <w:t>https</w:t>
      </w:r>
      <w:proofErr w:type="gramEnd"/>
      <w:r>
        <w:rPr>
          <w:rFonts w:ascii="Avenir Next LT Pro Regular" w:hAnsi="Avenir Next LT Pro Regular"/>
          <w:color w:val="4A4A4A"/>
          <w:sz w:val="21"/>
          <w:szCs w:val="21"/>
          <w:shd w:val="clear" w:color="auto" w:fill="FFFFFF"/>
        </w:rPr>
        <w:t>://api.whatsapp.com/send?phone=5491161965970&amp;text=Hola!%20Gracias%20por%20comunicarte%20con%20el%20Dr.</w:t>
      </w:r>
      <w:r w:rsidRPr="004614E3">
        <w:rPr>
          <w:rFonts w:ascii="Avenir Next LT Pro Regular" w:hAnsi="Avenir Next LT Pro Regular"/>
          <w:color w:val="4A4A4A"/>
          <w:sz w:val="21"/>
          <w:szCs w:val="21"/>
          <w:shd w:val="clear" w:color="auto" w:fill="FFFFFF"/>
        </w:rPr>
        <w:t xml:space="preserve"> </w:t>
      </w:r>
      <w:r>
        <w:rPr>
          <w:rFonts w:ascii="Avenir Next LT Pro Regular" w:hAnsi="Avenir Next LT Pro Regular"/>
          <w:color w:val="4A4A4A"/>
          <w:sz w:val="21"/>
          <w:szCs w:val="21"/>
          <w:shd w:val="clear" w:color="auto" w:fill="FFFFFF"/>
        </w:rPr>
        <w:t>%20Walter%20Bargaz!</w:t>
      </w:r>
    </w:p>
    <w:p w:rsidR="000F0D5D" w:rsidRDefault="000F0D5D" w:rsidP="00DD7BB0">
      <w:pPr>
        <w:rPr>
          <w:rFonts w:ascii="Avenir Next LT Pro Regular" w:hAnsi="Avenir Next LT Pro Regular"/>
          <w:color w:val="4A4A4A"/>
          <w:sz w:val="21"/>
          <w:szCs w:val="21"/>
          <w:shd w:val="clear" w:color="auto" w:fill="FFFFFF"/>
        </w:rPr>
      </w:pPr>
    </w:p>
    <w:p w:rsidR="000F0D5D" w:rsidRDefault="000F0D5D" w:rsidP="00DD7BB0">
      <w:pPr>
        <w:rPr>
          <w:rFonts w:ascii="Avenir Next LT Pro Regular" w:hAnsi="Avenir Next LT Pro Regular"/>
          <w:color w:val="4A4A4A"/>
          <w:sz w:val="21"/>
          <w:szCs w:val="21"/>
          <w:shd w:val="clear" w:color="auto" w:fill="FFFFFF"/>
        </w:rPr>
      </w:pPr>
    </w:p>
    <w:p w:rsidR="000F0D5D" w:rsidRDefault="000F0D5D" w:rsidP="00DD7BB0">
      <w:pPr>
        <w:rPr>
          <w:rFonts w:ascii="Avenir Next LT Pro Regular" w:hAnsi="Avenir Next LT Pro Regular"/>
          <w:color w:val="4A4A4A"/>
          <w:sz w:val="21"/>
          <w:szCs w:val="21"/>
          <w:shd w:val="clear" w:color="auto" w:fill="FFFFFF"/>
        </w:rPr>
      </w:pPr>
    </w:p>
    <w:p w:rsidR="000F0D5D" w:rsidRDefault="000F0D5D" w:rsidP="00DD7BB0">
      <w:pPr>
        <w:rPr>
          <w:rFonts w:ascii="Avenir Next LT Pro Regular" w:hAnsi="Avenir Next LT Pro Regular"/>
          <w:color w:val="4A4A4A"/>
          <w:sz w:val="21"/>
          <w:szCs w:val="21"/>
          <w:shd w:val="clear" w:color="auto" w:fill="FFFFFF"/>
        </w:rPr>
      </w:pPr>
      <w:r>
        <w:rPr>
          <w:rFonts w:ascii="Avenir Next LT Pro Regular" w:hAnsi="Avenir Next LT Pro Regular"/>
          <w:color w:val="4A4A4A"/>
          <w:sz w:val="21"/>
          <w:szCs w:val="21"/>
          <w:shd w:val="clear" w:color="auto" w:fill="FFFFFF"/>
        </w:rPr>
        <w:t xml:space="preserve">Great </w:t>
      </w:r>
      <w:r>
        <w:rPr>
          <w:rFonts w:ascii="Avenir Next LT Pro Regular" w:hAnsi="Avenir Next LT Pro Regular" w:hint="eastAsia"/>
          <w:color w:val="4A4A4A"/>
          <w:sz w:val="21"/>
          <w:szCs w:val="21"/>
          <w:shd w:val="clear" w:color="auto" w:fill="FFFFFF"/>
        </w:rPr>
        <w:t>vives</w:t>
      </w:r>
      <w:r>
        <w:rPr>
          <w:rFonts w:ascii="Avenir Next LT Pro Regular" w:hAnsi="Avenir Next LT Pro Regular"/>
          <w:color w:val="4A4A4A"/>
          <w:sz w:val="21"/>
          <w:szCs w:val="21"/>
          <w:shd w:val="clear" w:color="auto" w:fill="FFFFFF"/>
        </w:rPr>
        <w:t xml:space="preserve"> </w:t>
      </w:r>
      <w:r w:rsidR="00F41DC9">
        <w:rPr>
          <w:rFonts w:ascii="Avenir Next LT Pro Regular" w:hAnsi="Avenir Next LT Pro Regular"/>
          <w:color w:val="4A4A4A"/>
          <w:sz w:val="21"/>
          <w:szCs w:val="21"/>
          <w:shd w:val="clear" w:color="auto" w:fill="FFFFFF"/>
        </w:rPr>
        <w:t>–</w:t>
      </w:r>
      <w:r>
        <w:rPr>
          <w:rFonts w:ascii="Avenir Next LT Pro Regular" w:hAnsi="Avenir Next LT Pro Regular"/>
          <w:color w:val="4A4A4A"/>
          <w:sz w:val="21"/>
          <w:szCs w:val="21"/>
          <w:shd w:val="clear" w:color="auto" w:fill="FFFFFF"/>
        </w:rPr>
        <w:t xml:space="preserve"> fuente</w:t>
      </w:r>
    </w:p>
    <w:p w:rsidR="00F41DC9" w:rsidRDefault="00F41DC9" w:rsidP="00DD7BB0">
      <w:pPr>
        <w:rPr>
          <w:rFonts w:ascii="Avenir Next LT Pro Regular" w:hAnsi="Avenir Next LT Pro Regular"/>
          <w:color w:val="4A4A4A"/>
          <w:sz w:val="21"/>
          <w:szCs w:val="21"/>
          <w:shd w:val="clear" w:color="auto" w:fill="FFFFFF"/>
        </w:rPr>
      </w:pPr>
    </w:p>
    <w:p w:rsidR="00F41DC9" w:rsidRDefault="00F41DC9" w:rsidP="00DD7BB0">
      <w:pPr>
        <w:rPr>
          <w:rFonts w:ascii="Avenir Next LT Pro Regular" w:hAnsi="Avenir Next LT Pro Regular"/>
          <w:color w:val="4A4A4A"/>
          <w:sz w:val="21"/>
          <w:szCs w:val="21"/>
          <w:shd w:val="clear" w:color="auto" w:fill="FFFFFF"/>
        </w:rPr>
      </w:pPr>
    </w:p>
    <w:p w:rsidR="00F41DC9" w:rsidRDefault="00F41DC9" w:rsidP="00DD7BB0">
      <w:pPr>
        <w:rPr>
          <w:rFonts w:ascii="Avenir Next LT Pro Regular" w:hAnsi="Avenir Next LT Pro Regular"/>
          <w:color w:val="4A4A4A"/>
          <w:sz w:val="21"/>
          <w:szCs w:val="21"/>
          <w:shd w:val="clear" w:color="auto" w:fill="FFFFFF"/>
        </w:rPr>
      </w:pPr>
    </w:p>
    <w:p w:rsidR="00F41DC9" w:rsidRDefault="00F41DC9" w:rsidP="00F41DC9">
      <w:r>
        <w:lastRenderedPageBreak/>
        <w:t>&lt;</w:t>
      </w:r>
      <w:proofErr w:type="gramStart"/>
      <w:r>
        <w:t>!</w:t>
      </w:r>
      <w:proofErr w:type="gramEnd"/>
      <w:r>
        <w:t>--Servicios --&gt;</w:t>
      </w:r>
    </w:p>
    <w:p w:rsidR="00F41DC9" w:rsidRDefault="00F41DC9" w:rsidP="00F41DC9">
      <w:r>
        <w:t xml:space="preserve">            &lt;</w:t>
      </w:r>
      <w:proofErr w:type="spellStart"/>
      <w:r>
        <w:t>div</w:t>
      </w:r>
      <w:proofErr w:type="spellEnd"/>
      <w:r>
        <w:t xml:space="preserve"> </w:t>
      </w:r>
      <w:proofErr w:type="spellStart"/>
      <w:r>
        <w:t>class</w:t>
      </w:r>
      <w:proofErr w:type="spellEnd"/>
      <w:r>
        <w:t>="</w:t>
      </w:r>
      <w:proofErr w:type="spellStart"/>
      <w:r>
        <w:t>container</w:t>
      </w:r>
      <w:proofErr w:type="spellEnd"/>
      <w:r>
        <w:t>"&gt;</w:t>
      </w:r>
    </w:p>
    <w:p w:rsidR="00F41DC9" w:rsidRDefault="00F41DC9" w:rsidP="00F41DC9">
      <w:r>
        <w:t xml:space="preserve">                &lt;h3 </w:t>
      </w:r>
      <w:proofErr w:type="spellStart"/>
      <w:r>
        <w:t>class</w:t>
      </w:r>
      <w:proofErr w:type="spellEnd"/>
      <w:r>
        <w:t xml:space="preserve">="pb-3 mb-4 </w:t>
      </w:r>
      <w:proofErr w:type="spellStart"/>
      <w:r>
        <w:t>font-italic</w:t>
      </w:r>
      <w:proofErr w:type="spellEnd"/>
      <w:r>
        <w:t xml:space="preserve"> </w:t>
      </w:r>
      <w:proofErr w:type="spellStart"/>
      <w:r>
        <w:t>border-bottom</w:t>
      </w:r>
      <w:proofErr w:type="spellEnd"/>
      <w:r>
        <w:t>"&gt;Servicios&lt;/h3&gt;</w:t>
      </w:r>
    </w:p>
    <w:p w:rsidR="00F41DC9" w:rsidRDefault="00F41DC9" w:rsidP="00F41DC9">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rsidR="00F41DC9" w:rsidRDefault="00F41DC9" w:rsidP="00F41DC9">
      <w:r>
        <w:t xml:space="preserve">                    &lt;</w:t>
      </w:r>
      <w:proofErr w:type="spellStart"/>
      <w:r>
        <w:t>div</w:t>
      </w:r>
      <w:proofErr w:type="spellEnd"/>
      <w:r>
        <w:t xml:space="preserve"> </w:t>
      </w:r>
      <w:proofErr w:type="spellStart"/>
      <w:r>
        <w:t>class</w:t>
      </w:r>
      <w:proofErr w:type="spellEnd"/>
      <w:r>
        <w:t>="col-md-4"&gt;</w:t>
      </w:r>
    </w:p>
    <w:p w:rsidR="00F41DC9" w:rsidRDefault="00F41DC9" w:rsidP="00F41DC9">
      <w:r>
        <w:t xml:space="preserve">                        &lt;</w:t>
      </w:r>
      <w:proofErr w:type="spellStart"/>
      <w:r>
        <w:t>div</w:t>
      </w:r>
      <w:proofErr w:type="spellEnd"/>
      <w:r>
        <w:t xml:space="preserve"> </w:t>
      </w:r>
      <w:proofErr w:type="spellStart"/>
      <w:r>
        <w:t>class</w:t>
      </w:r>
      <w:proofErr w:type="spellEnd"/>
      <w:r>
        <w:t>="</w:t>
      </w:r>
      <w:proofErr w:type="spellStart"/>
      <w:r>
        <w:t>card</w:t>
      </w:r>
      <w:proofErr w:type="spellEnd"/>
      <w:r>
        <w:t xml:space="preserve"> </w:t>
      </w:r>
      <w:proofErr w:type="spellStart"/>
      <w:r>
        <w:t>border-primary</w:t>
      </w:r>
      <w:proofErr w:type="spellEnd"/>
      <w:r>
        <w:t xml:space="preserve"> </w:t>
      </w:r>
      <w:proofErr w:type="spellStart"/>
      <w:r>
        <w:t>flex-md-row</w:t>
      </w:r>
      <w:proofErr w:type="spellEnd"/>
      <w:r>
        <w:t xml:space="preserve"> mb-4"&gt;</w:t>
      </w:r>
    </w:p>
    <w:p w:rsidR="00F41DC9" w:rsidRDefault="00F41DC9" w:rsidP="00F41DC9">
      <w:r>
        <w:t xml:space="preserve">                            &lt;</w:t>
      </w:r>
      <w:proofErr w:type="spellStart"/>
      <w:r>
        <w:t>div</w:t>
      </w:r>
      <w:proofErr w:type="spellEnd"/>
      <w:r>
        <w:t xml:space="preserve"> </w:t>
      </w:r>
      <w:proofErr w:type="spellStart"/>
      <w:r>
        <w:t>class</w:t>
      </w:r>
      <w:proofErr w:type="spellEnd"/>
      <w:r>
        <w:t>="</w:t>
      </w:r>
      <w:proofErr w:type="spellStart"/>
      <w:r>
        <w:t>card-body</w:t>
      </w:r>
      <w:proofErr w:type="spellEnd"/>
      <w:r>
        <w:t xml:space="preserve"> d-</w:t>
      </w:r>
      <w:proofErr w:type="spellStart"/>
      <w:r>
        <w:t>flex</w:t>
      </w:r>
      <w:proofErr w:type="spellEnd"/>
      <w:r>
        <w:t xml:space="preserve"> </w:t>
      </w:r>
      <w:proofErr w:type="spellStart"/>
      <w:r>
        <w:t>flex-column</w:t>
      </w:r>
      <w:proofErr w:type="spellEnd"/>
      <w:r>
        <w:t xml:space="preserve"> </w:t>
      </w:r>
      <w:proofErr w:type="spellStart"/>
      <w:r>
        <w:t>align-items-start</w:t>
      </w:r>
      <w:proofErr w:type="spellEnd"/>
      <w:r>
        <w:t>"&gt;</w:t>
      </w:r>
    </w:p>
    <w:p w:rsidR="00F41DC9" w:rsidRDefault="00F41DC9" w:rsidP="00F41DC9">
      <w:r>
        <w:t xml:space="preserve">                                &lt;</w:t>
      </w:r>
      <w:proofErr w:type="spellStart"/>
      <w:r>
        <w:t>strong</w:t>
      </w:r>
      <w:proofErr w:type="spellEnd"/>
      <w:r>
        <w:t xml:space="preserve"> </w:t>
      </w:r>
      <w:proofErr w:type="spellStart"/>
      <w:r>
        <w:t>class</w:t>
      </w:r>
      <w:proofErr w:type="spellEnd"/>
      <w:r>
        <w:t>="d-</w:t>
      </w:r>
      <w:proofErr w:type="spellStart"/>
      <w:r>
        <w:t>inline</w:t>
      </w:r>
      <w:proofErr w:type="spellEnd"/>
      <w:r>
        <w:t xml:space="preserve">-block mb-2 </w:t>
      </w:r>
      <w:proofErr w:type="spellStart"/>
      <w:r>
        <w:t>text-primary</w:t>
      </w:r>
      <w:proofErr w:type="spellEnd"/>
      <w:r>
        <w:t>"&gt;Estética Dental&lt;/</w:t>
      </w:r>
      <w:proofErr w:type="spellStart"/>
      <w:r>
        <w:t>strong</w:t>
      </w:r>
      <w:proofErr w:type="spellEnd"/>
      <w:r>
        <w:t>&gt;</w:t>
      </w:r>
    </w:p>
    <w:p w:rsidR="00F41DC9" w:rsidRDefault="00F41DC9" w:rsidP="00F41DC9">
      <w:r>
        <w:t xml:space="preserve">                                &lt;p </w:t>
      </w:r>
      <w:proofErr w:type="spellStart"/>
      <w:r>
        <w:t>class</w:t>
      </w:r>
      <w:proofErr w:type="spellEnd"/>
      <w:r>
        <w:t>="</w:t>
      </w:r>
      <w:proofErr w:type="spellStart"/>
      <w:r>
        <w:t>card-text</w:t>
      </w:r>
      <w:proofErr w:type="spellEnd"/>
      <w:r>
        <w:t xml:space="preserve"> </w:t>
      </w:r>
      <w:proofErr w:type="spellStart"/>
      <w:r>
        <w:t>mb</w:t>
      </w:r>
      <w:proofErr w:type="spellEnd"/>
      <w:r>
        <w:t>-auto"&gt;La odontología cosmética es diferente de la atención dental general; Es tanto un arte como una ciencia. Al brindar atención dental estética, su dentista puede ofrecer tratamientos de mejora de la sonrisa, restauración y mantenimiento para una salud dental óptima. Usando técnicas de vanguardia y materiales avanzados, nuestra oficina le ofrece con orgullo una sonrisa hermosa y natural y todos los beneficios que la acompañan.</w:t>
      </w:r>
    </w:p>
    <w:p w:rsidR="00F41DC9" w:rsidRDefault="00F41DC9" w:rsidP="00F41DC9">
      <w:r>
        <w:t xml:space="preserve">                                &lt;/p&gt;</w:t>
      </w:r>
    </w:p>
    <w:p w:rsidR="00F41DC9" w:rsidRDefault="00F41DC9" w:rsidP="00F41DC9">
      <w:r>
        <w:t xml:space="preserve">                            &lt;/</w:t>
      </w:r>
      <w:proofErr w:type="spellStart"/>
      <w:proofErr w:type="gramStart"/>
      <w:r>
        <w:t>div</w:t>
      </w:r>
      <w:proofErr w:type="spellEnd"/>
      <w:proofErr w:type="gramEnd"/>
      <w:r>
        <w:t>&gt;</w:t>
      </w:r>
    </w:p>
    <w:p w:rsidR="00F41DC9" w:rsidRDefault="00F41DC9" w:rsidP="00F41DC9">
      <w:r>
        <w:t xml:space="preserve">                            &lt;</w:t>
      </w:r>
      <w:proofErr w:type="spellStart"/>
      <w:proofErr w:type="gramStart"/>
      <w:r>
        <w:t>img</w:t>
      </w:r>
      <w:proofErr w:type="spellEnd"/>
      <w:proofErr w:type="gramEnd"/>
      <w:r>
        <w:t xml:space="preserve"> </w:t>
      </w:r>
      <w:proofErr w:type="spellStart"/>
      <w:r>
        <w:t>class</w:t>
      </w:r>
      <w:proofErr w:type="spellEnd"/>
      <w:r>
        <w:t>="</w:t>
      </w:r>
      <w:proofErr w:type="spellStart"/>
      <w:r>
        <w:t>card-img-right</w:t>
      </w:r>
      <w:proofErr w:type="spellEnd"/>
      <w:r>
        <w:t xml:space="preserve"> </w:t>
      </w:r>
      <w:proofErr w:type="spellStart"/>
      <w:r>
        <w:t>flex</w:t>
      </w:r>
      <w:proofErr w:type="spellEnd"/>
      <w:r>
        <w:t>-auto d-</w:t>
      </w:r>
      <w:proofErr w:type="spellStart"/>
      <w:r>
        <w:t>none</w:t>
      </w:r>
      <w:proofErr w:type="spellEnd"/>
      <w:r>
        <w:t xml:space="preserve"> d-</w:t>
      </w:r>
      <w:proofErr w:type="spellStart"/>
      <w:r>
        <w:t>lg</w:t>
      </w:r>
      <w:proofErr w:type="spellEnd"/>
      <w:r>
        <w:t xml:space="preserve">-block" </w:t>
      </w:r>
      <w:proofErr w:type="spellStart"/>
      <w:r>
        <w:t>src</w:t>
      </w:r>
      <w:proofErr w:type="spellEnd"/>
      <w:r>
        <w:t>="</w:t>
      </w:r>
      <w:proofErr w:type="spellStart"/>
      <w:r>
        <w:t>imagenes</w:t>
      </w:r>
      <w:proofErr w:type="spellEnd"/>
      <w:r>
        <w:t xml:space="preserve">/fotos/estetica_servicio.jpg" </w:t>
      </w:r>
      <w:proofErr w:type="spellStart"/>
      <w:r>
        <w:t>style</w:t>
      </w:r>
      <w:proofErr w:type="spellEnd"/>
      <w:r>
        <w:t>="</w:t>
      </w:r>
      <w:proofErr w:type="spellStart"/>
      <w:r>
        <w:t>width</w:t>
      </w:r>
      <w:proofErr w:type="spellEnd"/>
      <w:r>
        <w:t xml:space="preserve">: 200px; </w:t>
      </w:r>
      <w:proofErr w:type="spellStart"/>
      <w:r>
        <w:t>height</w:t>
      </w:r>
      <w:proofErr w:type="spellEnd"/>
      <w:r>
        <w:t>: 250px;"&gt;</w:t>
      </w:r>
    </w:p>
    <w:p w:rsidR="00F41DC9" w:rsidRDefault="00F41DC9" w:rsidP="00F41DC9">
      <w:r>
        <w:t xml:space="preserve">                        &lt;/</w:t>
      </w:r>
      <w:proofErr w:type="spellStart"/>
      <w:proofErr w:type="gramStart"/>
      <w:r>
        <w:t>div</w:t>
      </w:r>
      <w:proofErr w:type="spellEnd"/>
      <w:proofErr w:type="gramEnd"/>
      <w:r>
        <w:t>&gt;</w:t>
      </w:r>
    </w:p>
    <w:p w:rsidR="00F41DC9" w:rsidRDefault="00F41DC9" w:rsidP="00F41DC9">
      <w:r>
        <w:t xml:space="preserve">                    &lt;/</w:t>
      </w:r>
      <w:proofErr w:type="spellStart"/>
      <w:proofErr w:type="gramStart"/>
      <w:r>
        <w:t>div</w:t>
      </w:r>
      <w:proofErr w:type="spellEnd"/>
      <w:proofErr w:type="gramEnd"/>
      <w:r>
        <w:t>&gt;</w:t>
      </w:r>
    </w:p>
    <w:p w:rsidR="00F41DC9" w:rsidRDefault="00F41DC9" w:rsidP="00F41DC9">
      <w:r>
        <w:t xml:space="preserve">                    &lt;</w:t>
      </w:r>
      <w:proofErr w:type="gramStart"/>
      <w:r>
        <w:t>!</w:t>
      </w:r>
      <w:proofErr w:type="gramEnd"/>
      <w:r>
        <w:t>--</w:t>
      </w:r>
      <w:proofErr w:type="spellStart"/>
      <w:r>
        <w:t>Card</w:t>
      </w:r>
      <w:proofErr w:type="spellEnd"/>
      <w:r>
        <w:t xml:space="preserve"> #2 --&gt;</w:t>
      </w:r>
    </w:p>
    <w:p w:rsidR="00F41DC9" w:rsidRDefault="00F41DC9" w:rsidP="00F41DC9">
      <w:r>
        <w:t xml:space="preserve">                    &lt;</w:t>
      </w:r>
      <w:proofErr w:type="spellStart"/>
      <w:r>
        <w:t>div</w:t>
      </w:r>
      <w:proofErr w:type="spellEnd"/>
      <w:r>
        <w:t xml:space="preserve"> </w:t>
      </w:r>
      <w:proofErr w:type="spellStart"/>
      <w:r>
        <w:t>class</w:t>
      </w:r>
      <w:proofErr w:type="spellEnd"/>
      <w:r>
        <w:t>="col-md-6"&gt;</w:t>
      </w:r>
    </w:p>
    <w:p w:rsidR="00F41DC9" w:rsidRDefault="00F41DC9" w:rsidP="00F41DC9">
      <w:r>
        <w:t xml:space="preserve">                        &lt;</w:t>
      </w:r>
      <w:proofErr w:type="spellStart"/>
      <w:r>
        <w:t>div</w:t>
      </w:r>
      <w:proofErr w:type="spellEnd"/>
      <w:r>
        <w:t xml:space="preserve"> </w:t>
      </w:r>
      <w:proofErr w:type="spellStart"/>
      <w:r>
        <w:t>class</w:t>
      </w:r>
      <w:proofErr w:type="spellEnd"/>
      <w:r>
        <w:t>="</w:t>
      </w:r>
      <w:proofErr w:type="spellStart"/>
      <w:r>
        <w:t>card</w:t>
      </w:r>
      <w:proofErr w:type="spellEnd"/>
      <w:r>
        <w:t xml:space="preserve"> </w:t>
      </w:r>
      <w:proofErr w:type="spellStart"/>
      <w:r>
        <w:t>border-primary</w:t>
      </w:r>
      <w:proofErr w:type="spellEnd"/>
      <w:r>
        <w:t xml:space="preserve"> </w:t>
      </w:r>
      <w:proofErr w:type="spellStart"/>
      <w:r>
        <w:t>flex-md-row</w:t>
      </w:r>
      <w:proofErr w:type="spellEnd"/>
      <w:r>
        <w:t xml:space="preserve"> mb-4 </w:t>
      </w:r>
      <w:proofErr w:type="spellStart"/>
      <w:r>
        <w:t>shadow-sm</w:t>
      </w:r>
      <w:proofErr w:type="spellEnd"/>
      <w:r>
        <w:t xml:space="preserve"> h-md-250"&gt;</w:t>
      </w:r>
    </w:p>
    <w:p w:rsidR="00F41DC9" w:rsidRDefault="00F41DC9" w:rsidP="00F41DC9">
      <w:r>
        <w:t xml:space="preserve">                            &lt;</w:t>
      </w:r>
      <w:proofErr w:type="spellStart"/>
      <w:r>
        <w:t>div</w:t>
      </w:r>
      <w:proofErr w:type="spellEnd"/>
      <w:r>
        <w:t xml:space="preserve"> </w:t>
      </w:r>
      <w:proofErr w:type="spellStart"/>
      <w:r>
        <w:t>class</w:t>
      </w:r>
      <w:proofErr w:type="spellEnd"/>
      <w:r>
        <w:t>="</w:t>
      </w:r>
      <w:proofErr w:type="spellStart"/>
      <w:r>
        <w:t>card-body</w:t>
      </w:r>
      <w:proofErr w:type="spellEnd"/>
      <w:r>
        <w:t xml:space="preserve"> d-</w:t>
      </w:r>
      <w:proofErr w:type="spellStart"/>
      <w:r>
        <w:t>flex</w:t>
      </w:r>
      <w:proofErr w:type="spellEnd"/>
      <w:r>
        <w:t xml:space="preserve"> </w:t>
      </w:r>
      <w:proofErr w:type="spellStart"/>
      <w:r>
        <w:t>flex-column</w:t>
      </w:r>
      <w:proofErr w:type="spellEnd"/>
      <w:r>
        <w:t xml:space="preserve"> </w:t>
      </w:r>
      <w:proofErr w:type="spellStart"/>
      <w:r>
        <w:t>align-items-start</w:t>
      </w:r>
      <w:proofErr w:type="spellEnd"/>
      <w:r>
        <w:t>"&gt;</w:t>
      </w:r>
    </w:p>
    <w:p w:rsidR="00F41DC9" w:rsidRDefault="00F41DC9" w:rsidP="00F41DC9">
      <w:r>
        <w:t xml:space="preserve">                                &lt;</w:t>
      </w:r>
      <w:proofErr w:type="spellStart"/>
      <w:r>
        <w:t>strong</w:t>
      </w:r>
      <w:proofErr w:type="spellEnd"/>
      <w:r>
        <w:t xml:space="preserve"> </w:t>
      </w:r>
      <w:proofErr w:type="spellStart"/>
      <w:r>
        <w:t>class</w:t>
      </w:r>
      <w:proofErr w:type="spellEnd"/>
      <w:r>
        <w:t>="d-</w:t>
      </w:r>
      <w:proofErr w:type="spellStart"/>
      <w:r>
        <w:t>inline</w:t>
      </w:r>
      <w:proofErr w:type="spellEnd"/>
      <w:r>
        <w:t xml:space="preserve">-block mb-2 </w:t>
      </w:r>
      <w:proofErr w:type="spellStart"/>
      <w:r>
        <w:t>text-primary</w:t>
      </w:r>
      <w:proofErr w:type="spellEnd"/>
      <w:r>
        <w:t>"&gt;Endodoncia&lt;/</w:t>
      </w:r>
      <w:proofErr w:type="spellStart"/>
      <w:r>
        <w:t>strong</w:t>
      </w:r>
      <w:proofErr w:type="spellEnd"/>
      <w:r>
        <w:t>&gt;</w:t>
      </w:r>
    </w:p>
    <w:p w:rsidR="00F41DC9" w:rsidRDefault="00F41DC9" w:rsidP="00F41DC9">
      <w:r>
        <w:t xml:space="preserve">                                &lt;p </w:t>
      </w:r>
      <w:proofErr w:type="spellStart"/>
      <w:r>
        <w:t>class</w:t>
      </w:r>
      <w:proofErr w:type="spellEnd"/>
      <w:r>
        <w:t>="</w:t>
      </w:r>
      <w:proofErr w:type="spellStart"/>
      <w:r>
        <w:t>card-text</w:t>
      </w:r>
      <w:proofErr w:type="spellEnd"/>
      <w:r>
        <w:t xml:space="preserve"> </w:t>
      </w:r>
      <w:proofErr w:type="spellStart"/>
      <w:r>
        <w:t>mb</w:t>
      </w:r>
      <w:proofErr w:type="spellEnd"/>
      <w:r>
        <w:t>-auto"&gt;Se realiza un procedimiento de conducto radicular cuando el nervio del diente se infecta o la pulpa se daña. Siempre es preferible salvar el diente realizando una endodoncia, en lugar de tirarlo.</w:t>
      </w:r>
    </w:p>
    <w:p w:rsidR="00F41DC9" w:rsidRDefault="00F41DC9" w:rsidP="00F41DC9">
      <w:r>
        <w:t xml:space="preserve">                                La caries dental puede causar un absceso (infección). Se elimina la caries y se hace una abertura a través de la corona del diente en la cámara </w:t>
      </w:r>
      <w:proofErr w:type="spellStart"/>
      <w:r>
        <w:t>pulpar</w:t>
      </w:r>
      <w:proofErr w:type="spellEnd"/>
      <w:r>
        <w:t xml:space="preserve">. Se retira la pulpa y se limpian y conforman los conductos radiculares. </w:t>
      </w:r>
    </w:p>
    <w:p w:rsidR="00F41DC9" w:rsidRDefault="00F41DC9" w:rsidP="00F41DC9">
      <w:r>
        <w:lastRenderedPageBreak/>
        <w:t xml:space="preserve">                                Los conductos radiculares y la cámara </w:t>
      </w:r>
      <w:proofErr w:type="spellStart"/>
      <w:r>
        <w:t>pulpar</w:t>
      </w:r>
      <w:proofErr w:type="spellEnd"/>
      <w:r>
        <w:t xml:space="preserve"> se llenan. Se puede colocar una barra o poste de metal o plástico en el canal de la raíz para ayudar a retener el material del núcleo (relleno), que soporta la restauración (corona). El diente luego se restaura con una corona o relleno.</w:t>
      </w:r>
    </w:p>
    <w:p w:rsidR="00F41DC9" w:rsidRDefault="00F41DC9" w:rsidP="00F41DC9">
      <w:r>
        <w:t xml:space="preserve">                                &lt;/p&gt;</w:t>
      </w:r>
    </w:p>
    <w:p w:rsidR="00F41DC9" w:rsidRDefault="00F41DC9" w:rsidP="00F41DC9">
      <w:r>
        <w:t xml:space="preserve">                            &lt;/</w:t>
      </w:r>
      <w:proofErr w:type="spellStart"/>
      <w:proofErr w:type="gramStart"/>
      <w:r>
        <w:t>div</w:t>
      </w:r>
      <w:proofErr w:type="spellEnd"/>
      <w:proofErr w:type="gramEnd"/>
      <w:r>
        <w:t>&gt;</w:t>
      </w:r>
    </w:p>
    <w:p w:rsidR="00F41DC9" w:rsidRDefault="00F41DC9" w:rsidP="00F41DC9">
      <w:r>
        <w:t xml:space="preserve">                            &lt;</w:t>
      </w:r>
      <w:proofErr w:type="spellStart"/>
      <w:proofErr w:type="gramStart"/>
      <w:r>
        <w:t>img</w:t>
      </w:r>
      <w:proofErr w:type="spellEnd"/>
      <w:proofErr w:type="gramEnd"/>
      <w:r>
        <w:t xml:space="preserve"> </w:t>
      </w:r>
      <w:proofErr w:type="spellStart"/>
      <w:r>
        <w:t>class</w:t>
      </w:r>
      <w:proofErr w:type="spellEnd"/>
      <w:r>
        <w:t>="</w:t>
      </w:r>
      <w:proofErr w:type="spellStart"/>
      <w:r>
        <w:t>card-img-right</w:t>
      </w:r>
      <w:proofErr w:type="spellEnd"/>
      <w:r>
        <w:t xml:space="preserve"> </w:t>
      </w:r>
      <w:proofErr w:type="spellStart"/>
      <w:r>
        <w:t>flex</w:t>
      </w:r>
      <w:proofErr w:type="spellEnd"/>
      <w:r>
        <w:t>-auto d-</w:t>
      </w:r>
      <w:proofErr w:type="spellStart"/>
      <w:r>
        <w:t>none</w:t>
      </w:r>
      <w:proofErr w:type="spellEnd"/>
      <w:r>
        <w:t xml:space="preserve"> d-</w:t>
      </w:r>
      <w:proofErr w:type="spellStart"/>
      <w:r>
        <w:t>lg</w:t>
      </w:r>
      <w:proofErr w:type="spellEnd"/>
      <w:r>
        <w:t xml:space="preserve">-block" </w:t>
      </w:r>
      <w:proofErr w:type="spellStart"/>
      <w:r>
        <w:t>src</w:t>
      </w:r>
      <w:proofErr w:type="spellEnd"/>
      <w:r>
        <w:t>="</w:t>
      </w:r>
      <w:proofErr w:type="spellStart"/>
      <w:r>
        <w:t>imagenes</w:t>
      </w:r>
      <w:proofErr w:type="spellEnd"/>
      <w:r>
        <w:t xml:space="preserve">/fotos/endodoncia_servicio.jpg" </w:t>
      </w:r>
      <w:proofErr w:type="spellStart"/>
      <w:r>
        <w:t>style</w:t>
      </w:r>
      <w:proofErr w:type="spellEnd"/>
      <w:r>
        <w:t>="</w:t>
      </w:r>
      <w:proofErr w:type="spellStart"/>
      <w:r>
        <w:t>width</w:t>
      </w:r>
      <w:proofErr w:type="spellEnd"/>
      <w:r>
        <w:t xml:space="preserve">: 200px; </w:t>
      </w:r>
      <w:proofErr w:type="spellStart"/>
      <w:r>
        <w:t>height</w:t>
      </w:r>
      <w:proofErr w:type="spellEnd"/>
      <w:r>
        <w:t>: 250px;"&gt;</w:t>
      </w:r>
    </w:p>
    <w:p w:rsidR="00F41DC9" w:rsidRDefault="00F41DC9" w:rsidP="00F41DC9">
      <w:r>
        <w:t xml:space="preserve">                        &lt;/</w:t>
      </w:r>
      <w:proofErr w:type="spellStart"/>
      <w:proofErr w:type="gramStart"/>
      <w:r>
        <w:t>div</w:t>
      </w:r>
      <w:proofErr w:type="spellEnd"/>
      <w:proofErr w:type="gramEnd"/>
      <w:r>
        <w:t>&gt;</w:t>
      </w:r>
    </w:p>
    <w:p w:rsidR="00F41DC9" w:rsidRDefault="00F41DC9" w:rsidP="00F41DC9">
      <w:r>
        <w:t xml:space="preserve">                    &lt;/</w:t>
      </w:r>
      <w:proofErr w:type="spellStart"/>
      <w:proofErr w:type="gramStart"/>
      <w:r>
        <w:t>div</w:t>
      </w:r>
      <w:proofErr w:type="spellEnd"/>
      <w:proofErr w:type="gramEnd"/>
      <w:r>
        <w:t>&gt;</w:t>
      </w:r>
    </w:p>
    <w:p w:rsidR="00F41DC9" w:rsidRDefault="00F41DC9" w:rsidP="00F41DC9">
      <w:r>
        <w:t xml:space="preserve">                &lt;/</w:t>
      </w:r>
      <w:proofErr w:type="spellStart"/>
      <w:proofErr w:type="gramStart"/>
      <w:r>
        <w:t>div</w:t>
      </w:r>
      <w:proofErr w:type="spellEnd"/>
      <w:proofErr w:type="gramEnd"/>
      <w:r>
        <w:t xml:space="preserve">&gt; </w:t>
      </w:r>
    </w:p>
    <w:p w:rsidR="00F41DC9" w:rsidRPr="00DD7BB0" w:rsidRDefault="00F41DC9" w:rsidP="00F41DC9">
      <w:r>
        <w:t xml:space="preserve">        &lt;/</w:t>
      </w:r>
      <w:proofErr w:type="spellStart"/>
      <w:proofErr w:type="gramStart"/>
      <w:r>
        <w:t>div</w:t>
      </w:r>
      <w:proofErr w:type="spellEnd"/>
      <w:proofErr w:type="gramEnd"/>
      <w:r>
        <w:t>&gt;</w:t>
      </w:r>
    </w:p>
    <w:sectPr w:rsidR="00F41DC9" w:rsidRPr="00DD7BB0" w:rsidSect="00706F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Avenir Next LT Pro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D7BB0"/>
    <w:rsid w:val="000333AA"/>
    <w:rsid w:val="000932E4"/>
    <w:rsid w:val="000F0D5D"/>
    <w:rsid w:val="004614E3"/>
    <w:rsid w:val="0049571F"/>
    <w:rsid w:val="00675D2D"/>
    <w:rsid w:val="00706FE2"/>
    <w:rsid w:val="00CD1714"/>
    <w:rsid w:val="00D91331"/>
    <w:rsid w:val="00DD7BB0"/>
    <w:rsid w:val="00F41DC9"/>
    <w:rsid w:val="00FC559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FE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7B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p1">
    <w:name w:val="p1"/>
    <w:basedOn w:val="Normal"/>
    <w:rsid w:val="00DD7BB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1">
    <w:name w:val="s1"/>
    <w:basedOn w:val="Fuentedeprrafopredeter"/>
    <w:rsid w:val="00DD7BB0"/>
  </w:style>
</w:styles>
</file>

<file path=word/webSettings.xml><?xml version="1.0" encoding="utf-8"?>
<w:webSettings xmlns:r="http://schemas.openxmlformats.org/officeDocument/2006/relationships" xmlns:w="http://schemas.openxmlformats.org/wordprocessingml/2006/main">
  <w:divs>
    <w:div w:id="415828694">
      <w:bodyDiv w:val="1"/>
      <w:marLeft w:val="0"/>
      <w:marRight w:val="0"/>
      <w:marTop w:val="0"/>
      <w:marBottom w:val="0"/>
      <w:divBdr>
        <w:top w:val="none" w:sz="0" w:space="0" w:color="auto"/>
        <w:left w:val="none" w:sz="0" w:space="0" w:color="auto"/>
        <w:bottom w:val="none" w:sz="0" w:space="0" w:color="auto"/>
        <w:right w:val="none" w:sz="0" w:space="0" w:color="auto"/>
      </w:divBdr>
    </w:div>
    <w:div w:id="1560508871">
      <w:bodyDiv w:val="1"/>
      <w:marLeft w:val="0"/>
      <w:marRight w:val="0"/>
      <w:marTop w:val="0"/>
      <w:marBottom w:val="0"/>
      <w:divBdr>
        <w:top w:val="none" w:sz="0" w:space="0" w:color="auto"/>
        <w:left w:val="none" w:sz="0" w:space="0" w:color="auto"/>
        <w:bottom w:val="none" w:sz="0" w:space="0" w:color="auto"/>
        <w:right w:val="none" w:sz="0" w:space="0" w:color="auto"/>
      </w:divBdr>
    </w:div>
    <w:div w:id="1707487990">
      <w:bodyDiv w:val="1"/>
      <w:marLeft w:val="0"/>
      <w:marRight w:val="0"/>
      <w:marTop w:val="0"/>
      <w:marBottom w:val="0"/>
      <w:divBdr>
        <w:top w:val="none" w:sz="0" w:space="0" w:color="auto"/>
        <w:left w:val="none" w:sz="0" w:space="0" w:color="auto"/>
        <w:bottom w:val="none" w:sz="0" w:space="0" w:color="auto"/>
        <w:right w:val="none" w:sz="0" w:space="0" w:color="auto"/>
      </w:divBdr>
    </w:div>
    <w:div w:id="211628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Pages>
  <Words>1216</Words>
  <Characters>6692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4</cp:revision>
  <dcterms:created xsi:type="dcterms:W3CDTF">2019-06-02T18:01:00Z</dcterms:created>
  <dcterms:modified xsi:type="dcterms:W3CDTF">2019-06-03T03:29:00Z</dcterms:modified>
</cp:coreProperties>
</file>