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CD4F4" w14:textId="77777777" w:rsidR="0003547A" w:rsidRPr="0003547A" w:rsidRDefault="0003547A" w:rsidP="0003547A">
      <w:pPr>
        <w:jc w:val="center"/>
        <w:rPr>
          <w:rFonts w:ascii="Calibri" w:hAnsi="Calibri" w:cs="Calibri"/>
          <w:b/>
          <w:bCs/>
          <w:lang w:val="pt-BR"/>
        </w:rPr>
      </w:pPr>
      <w:r w:rsidRPr="0003547A">
        <w:rPr>
          <w:rFonts w:ascii="Calibri" w:hAnsi="Calibri" w:cs="Calibri"/>
          <w:b/>
          <w:bCs/>
          <w:color w:val="242424"/>
          <w:shd w:val="clear" w:color="auto" w:fill="FFFFFF"/>
          <w:lang w:val="pt-BR"/>
        </w:rPr>
        <w:t>PPGBOT1846 - TÓPICOS ESPECIAIS EM TAXONOMIA FANERÓGAMAS - Filogenômica: Conceitos metodológicos e análises bioinformáticas</w:t>
      </w:r>
    </w:p>
    <w:p w14:paraId="05A03587" w14:textId="77777777" w:rsidR="0003547A" w:rsidRPr="0003547A" w:rsidRDefault="0003547A">
      <w:pPr>
        <w:pStyle w:val="Body"/>
        <w:rPr>
          <w:rFonts w:cs="Calibri"/>
          <w:b/>
          <w:bCs/>
        </w:rPr>
      </w:pPr>
    </w:p>
    <w:p w14:paraId="21600C37" w14:textId="3754EFC6" w:rsidR="00B674A7" w:rsidRDefault="002258E6">
      <w:pPr>
        <w:pStyle w:val="Body"/>
        <w:rPr>
          <w:b/>
          <w:bCs/>
        </w:rPr>
      </w:pPr>
      <w:r>
        <w:rPr>
          <w:b/>
          <w:bCs/>
        </w:rPr>
        <w:t>Prática 1: Introdução a linha de comando e tipos de arquivo</w:t>
      </w:r>
    </w:p>
    <w:p w14:paraId="21409699" w14:textId="77777777" w:rsidR="00B674A7" w:rsidRDefault="00B674A7">
      <w:pPr>
        <w:pStyle w:val="Body"/>
        <w:rPr>
          <w:b/>
          <w:bCs/>
        </w:rPr>
      </w:pPr>
    </w:p>
    <w:p w14:paraId="45DE28A6" w14:textId="77777777" w:rsidR="00B674A7" w:rsidRDefault="002258E6">
      <w:pPr>
        <w:pStyle w:val="Body"/>
        <w:rPr>
          <w:b/>
          <w:bCs/>
        </w:rPr>
      </w:pPr>
      <w:r>
        <w:rPr>
          <w:b/>
          <w:bCs/>
        </w:rPr>
        <w:t>Linux e software livre</w:t>
      </w:r>
    </w:p>
    <w:p w14:paraId="76CA4390" w14:textId="77777777" w:rsidR="00B674A7" w:rsidRDefault="002258E6">
      <w:pPr>
        <w:pStyle w:val="Body"/>
      </w:pPr>
      <w:r>
        <w:t xml:space="preserve">A maioria das ferramentas usadas para análises bioinformáticas são desenvolvidas por pesquisadores ou grupos independentes e distribuídas gratuitamente, para uso sem fins lucrativos. A maioria desses programas é desenvolvida para uso em um sistema UNIX (sistemas operacionais Linux e Mac), devido à maior transparência desse sistema para criação de novos programas e da facilidade em usar diferentes linguagens de programação. A maioria desses programas não possui uma interface gráfica, sendo necessário usar comandos escritos (linha de comando) para dizer ao sistema o que queremos fazer. Existem diversas formas de “conversar” com o computador, mas aqui vamos ver comandos usando uma linguagem simples chamada “bash”. </w:t>
      </w:r>
    </w:p>
    <w:p w14:paraId="488EF4A8" w14:textId="5DFBECE6" w:rsidR="00B674A7" w:rsidRDefault="002258E6">
      <w:pPr>
        <w:pStyle w:val="Body"/>
      </w:pPr>
      <w:r>
        <w:t xml:space="preserve">O nosso servidor online usa um sistema operacional chamado </w:t>
      </w:r>
      <w:r w:rsidR="003D7980">
        <w:t>Debian</w:t>
      </w:r>
      <w:r>
        <w:t>, que é uma das distribuições Linux mais usadas. Vamos ver alguns comandos básicos e como operar alguns programas hoje.</w:t>
      </w:r>
    </w:p>
    <w:p w14:paraId="2F4CA8EC" w14:textId="77777777" w:rsidR="00B674A7" w:rsidRDefault="00B674A7">
      <w:pPr>
        <w:pStyle w:val="Body"/>
      </w:pPr>
    </w:p>
    <w:p w14:paraId="2AF9420C" w14:textId="77777777" w:rsidR="00B674A7" w:rsidRDefault="002258E6">
      <w:pPr>
        <w:pStyle w:val="Body"/>
        <w:rPr>
          <w:b/>
          <w:bCs/>
        </w:rPr>
      </w:pPr>
      <w:r>
        <w:rPr>
          <w:b/>
          <w:bCs/>
        </w:rPr>
        <w:t>Entendendo sua conta no servidor</w:t>
      </w:r>
    </w:p>
    <w:p w14:paraId="17166A54" w14:textId="79395456" w:rsidR="0003547A" w:rsidRPr="0003547A" w:rsidRDefault="0003547A">
      <w:pPr>
        <w:pStyle w:val="Body"/>
        <w:rPr>
          <w:lang w:val="pt-BR"/>
        </w:rPr>
      </w:pPr>
      <w:r>
        <w:t>Durante o curso, usaremos um servidor virtual hospedado no servi</w:t>
      </w:r>
      <w:proofErr w:type="spellStart"/>
      <w:r>
        <w:rPr>
          <w:lang w:val="pt-BR"/>
        </w:rPr>
        <w:t>ço</w:t>
      </w:r>
      <w:proofErr w:type="spellEnd"/>
      <w:r>
        <w:rPr>
          <w:lang w:val="pt-BR"/>
        </w:rPr>
        <w:t xml:space="preserve"> Google Cloud </w:t>
      </w:r>
      <w:proofErr w:type="spellStart"/>
      <w:r>
        <w:rPr>
          <w:lang w:val="pt-BR"/>
        </w:rPr>
        <w:t>Computing</w:t>
      </w:r>
      <w:proofErr w:type="spellEnd"/>
      <w:r>
        <w:rPr>
          <w:lang w:val="pt-BR"/>
        </w:rPr>
        <w:t xml:space="preserve">. Para acessar esse servidor você usará um programa chamado </w:t>
      </w:r>
      <w:proofErr w:type="spellStart"/>
      <w:r>
        <w:rPr>
          <w:lang w:val="pt-BR"/>
        </w:rPr>
        <w:t>Putty</w:t>
      </w:r>
      <w:proofErr w:type="spellEnd"/>
      <w:r>
        <w:rPr>
          <w:lang w:val="pt-BR"/>
        </w:rPr>
        <w:t xml:space="preserve"> (</w:t>
      </w:r>
      <w:r w:rsidRPr="0003547A">
        <w:rPr>
          <w:lang w:val="pt-BR"/>
        </w:rPr>
        <w:t>https://www.chiark.greenend.org.uk/~sgtatham/putty/latest.html</w:t>
      </w:r>
      <w:r>
        <w:rPr>
          <w:lang w:val="pt-BR"/>
        </w:rPr>
        <w:t xml:space="preserve">), que emula um ambiente Linux em computadores que rodam Windows. Se você tem um computador Apple, você não precisa desse programa, bastando usar apenas o Terminal que vem instalado no seu sistema. Para transferir arquivos entre o seu computador e o servidor, usaremos um programa chamado </w:t>
      </w:r>
      <w:proofErr w:type="spellStart"/>
      <w:r>
        <w:rPr>
          <w:lang w:val="pt-BR"/>
        </w:rPr>
        <w:t>FileZilla</w:t>
      </w:r>
      <w:proofErr w:type="spellEnd"/>
      <w:r>
        <w:rPr>
          <w:lang w:val="pt-BR"/>
        </w:rPr>
        <w:t xml:space="preserve"> (</w:t>
      </w:r>
      <w:r w:rsidRPr="0003547A">
        <w:rPr>
          <w:lang w:val="pt-BR"/>
        </w:rPr>
        <w:t>https://filezilla-project.org/</w:t>
      </w:r>
      <w:r>
        <w:rPr>
          <w:lang w:val="pt-BR"/>
        </w:rPr>
        <w:t xml:space="preserve">). Ambos os programas são gratuitos. </w:t>
      </w:r>
    </w:p>
    <w:p w14:paraId="376797CF" w14:textId="669472DA" w:rsidR="00B674A7" w:rsidRDefault="002258E6">
      <w:pPr>
        <w:pStyle w:val="Body"/>
      </w:pPr>
      <w:r>
        <w:t>Quando você</w:t>
      </w:r>
      <w:r>
        <w:rPr>
          <w:i/>
          <w:iCs/>
        </w:rPr>
        <w:t xml:space="preserve"> </w:t>
      </w:r>
      <w:r>
        <w:t>logar no servidor, você</w:t>
      </w:r>
      <w:r>
        <w:rPr>
          <w:i/>
          <w:iCs/>
        </w:rPr>
        <w:t xml:space="preserve"> </w:t>
      </w:r>
      <w:r>
        <w:t>automaticamente estará na “home” da sua conta. Essa é sua página inicial, pode você</w:t>
      </w:r>
      <w:r>
        <w:rPr>
          <w:i/>
          <w:iCs/>
        </w:rPr>
        <w:t xml:space="preserve"> </w:t>
      </w:r>
      <w:r>
        <w:t>pode salvar e criar arquivos, instalar programas e fazer alterações permanentes. Nesse servidor, o endereço (“path”) da sua home é /home/user_name (</w:t>
      </w:r>
      <w:r w:rsidR="0003547A">
        <w:t xml:space="preserve">você receberá seu </w:t>
      </w:r>
      <w:r>
        <w:t xml:space="preserve">user_name </w:t>
      </w:r>
      <w:r w:rsidR="0003547A">
        <w:t>e senha por email</w:t>
      </w:r>
      <w:r>
        <w:t>).</w:t>
      </w:r>
    </w:p>
    <w:p w14:paraId="6FF85C50" w14:textId="77777777" w:rsidR="0003547A" w:rsidRDefault="0003547A">
      <w:pPr>
        <w:pStyle w:val="Body"/>
      </w:pPr>
    </w:p>
    <w:p w14:paraId="12FB6393" w14:textId="1CFB2396" w:rsidR="0003547A" w:rsidRDefault="0003547A">
      <w:pPr>
        <w:pStyle w:val="Body"/>
        <w:rPr>
          <w:b/>
          <w:bCs/>
        </w:rPr>
      </w:pPr>
      <w:r w:rsidRPr="00844328">
        <w:rPr>
          <w:b/>
          <w:bCs/>
        </w:rPr>
        <w:t>Logando no servidor</w:t>
      </w:r>
    </w:p>
    <w:p w14:paraId="7A4D45FD" w14:textId="77777777" w:rsidR="0003547A" w:rsidRDefault="0003547A">
      <w:pPr>
        <w:pStyle w:val="Body"/>
        <w:rPr>
          <w:b/>
          <w:bCs/>
        </w:rPr>
      </w:pPr>
    </w:p>
    <w:p w14:paraId="24731175" w14:textId="77777777" w:rsidR="00844328" w:rsidRDefault="00844328">
      <w:pPr>
        <w:pStyle w:val="Body"/>
        <w:rPr>
          <w:lang w:val="pt-BR"/>
        </w:rPr>
      </w:pPr>
      <w:r>
        <w:t>Para os usu</w:t>
      </w:r>
      <w:proofErr w:type="spellStart"/>
      <w:r>
        <w:rPr>
          <w:lang w:val="pt-BR"/>
        </w:rPr>
        <w:t>ários</w:t>
      </w:r>
      <w:proofErr w:type="spellEnd"/>
      <w:r>
        <w:rPr>
          <w:lang w:val="pt-BR"/>
        </w:rPr>
        <w:t xml:space="preserve"> de Windows, iremos usar o programa </w:t>
      </w:r>
      <w:proofErr w:type="spellStart"/>
      <w:r>
        <w:rPr>
          <w:lang w:val="pt-BR"/>
        </w:rPr>
        <w:t>Putty</w:t>
      </w:r>
      <w:proofErr w:type="spellEnd"/>
      <w:r>
        <w:rPr>
          <w:lang w:val="pt-BR"/>
        </w:rPr>
        <w:t xml:space="preserve"> para conectar. Primeiro, abra o programa no seu computador. Na janela </w:t>
      </w:r>
      <w:proofErr w:type="spellStart"/>
      <w:r>
        <w:rPr>
          <w:lang w:val="pt-BR"/>
        </w:rPr>
        <w:t>Configuration</w:t>
      </w:r>
      <w:proofErr w:type="spellEnd"/>
      <w:r>
        <w:rPr>
          <w:lang w:val="pt-BR"/>
        </w:rPr>
        <w:t xml:space="preserve">, coloque o seguinte número no campo Host </w:t>
      </w:r>
      <w:proofErr w:type="spellStart"/>
      <w:r>
        <w:rPr>
          <w:lang w:val="pt-BR"/>
        </w:rPr>
        <w:t>Name</w:t>
      </w:r>
      <w:proofErr w:type="spellEnd"/>
      <w:r>
        <w:rPr>
          <w:lang w:val="pt-BR"/>
        </w:rPr>
        <w:t xml:space="preserve"> (</w:t>
      </w:r>
      <w:r w:rsidRPr="00844328">
        <w:rPr>
          <w:lang w:val="pt-BR"/>
        </w:rPr>
        <w:t>136.113.150.213</w:t>
      </w:r>
      <w:r>
        <w:rPr>
          <w:lang w:val="pt-BR"/>
        </w:rPr>
        <w:t xml:space="preserve">). No campo </w:t>
      </w:r>
      <w:proofErr w:type="spellStart"/>
      <w:r>
        <w:rPr>
          <w:lang w:val="pt-BR"/>
        </w:rPr>
        <w:t>Port</w:t>
      </w:r>
      <w:proofErr w:type="spellEnd"/>
      <w:r>
        <w:rPr>
          <w:lang w:val="pt-BR"/>
        </w:rPr>
        <w:t xml:space="preserve">, coloque 22. Marque a opção SSH no campo Connection </w:t>
      </w:r>
      <w:proofErr w:type="spellStart"/>
      <w:r>
        <w:rPr>
          <w:lang w:val="pt-BR"/>
        </w:rPr>
        <w:t>Type</w:t>
      </w:r>
      <w:proofErr w:type="spellEnd"/>
      <w:r>
        <w:rPr>
          <w:lang w:val="pt-BR"/>
        </w:rPr>
        <w:t xml:space="preserve">. Clique em Open. </w:t>
      </w:r>
    </w:p>
    <w:p w14:paraId="37F9BBA0" w14:textId="3BE5042C" w:rsidR="00844328" w:rsidRDefault="00844328">
      <w:pPr>
        <w:pStyle w:val="Body"/>
        <w:rPr>
          <w:lang w:val="pt-BR"/>
        </w:rPr>
      </w:pPr>
      <w:r w:rsidRPr="00844328">
        <w:rPr>
          <w:lang w:val="pt-BR"/>
        </w:rPr>
        <w:lastRenderedPageBreak/>
        <w:drawing>
          <wp:inline distT="0" distB="0" distL="0" distR="0" wp14:anchorId="5BDDDDF4" wp14:editId="1667DC3E">
            <wp:extent cx="2262394" cy="2054314"/>
            <wp:effectExtent l="0" t="0" r="5080" b="3175"/>
            <wp:docPr id="159919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8945" name=""/>
                    <pic:cNvPicPr/>
                  </pic:nvPicPr>
                  <pic:blipFill>
                    <a:blip r:embed="rId6"/>
                    <a:stretch>
                      <a:fillRect/>
                    </a:stretch>
                  </pic:blipFill>
                  <pic:spPr>
                    <a:xfrm>
                      <a:off x="0" y="0"/>
                      <a:ext cx="2265724" cy="2057338"/>
                    </a:xfrm>
                    <a:prstGeom prst="rect">
                      <a:avLst/>
                    </a:prstGeom>
                  </pic:spPr>
                </pic:pic>
              </a:graphicData>
            </a:graphic>
          </wp:inline>
        </w:drawing>
      </w:r>
    </w:p>
    <w:p w14:paraId="22D57967" w14:textId="518FD5FF" w:rsidR="00844328" w:rsidRPr="00844328" w:rsidRDefault="00844328">
      <w:pPr>
        <w:pStyle w:val="Body"/>
        <w:rPr>
          <w:lang w:val="pt-BR"/>
        </w:rPr>
      </w:pPr>
      <w:r>
        <w:rPr>
          <w:lang w:val="pt-BR"/>
        </w:rPr>
        <w:t xml:space="preserve">Na seguinte janela, digite o seu nome de usuário, dê </w:t>
      </w:r>
      <w:proofErr w:type="spellStart"/>
      <w:r>
        <w:rPr>
          <w:lang w:val="pt-BR"/>
        </w:rPr>
        <w:t>enter</w:t>
      </w:r>
      <w:proofErr w:type="spellEnd"/>
      <w:r>
        <w:rPr>
          <w:lang w:val="pt-BR"/>
        </w:rPr>
        <w:t xml:space="preserve"> e então digite a sua senha. Não vão aparecer caracteres quando você digitar sua senha, esse é o comportamento normal do sistema Linux. A sua janela provavelmente terá uma cor diferente da minha. </w:t>
      </w:r>
    </w:p>
    <w:p w14:paraId="1A94A5F1" w14:textId="30FAB741" w:rsidR="0003547A" w:rsidRPr="0003547A" w:rsidRDefault="00844328">
      <w:pPr>
        <w:pStyle w:val="Body"/>
        <w:rPr>
          <w:b/>
          <w:bCs/>
        </w:rPr>
      </w:pPr>
      <w:r w:rsidRPr="00844328">
        <w:rPr>
          <w:b/>
          <w:bCs/>
        </w:rPr>
        <w:drawing>
          <wp:inline distT="0" distB="0" distL="0" distR="0" wp14:anchorId="1D5513E1" wp14:editId="18EEA450">
            <wp:extent cx="2110154" cy="1333274"/>
            <wp:effectExtent l="0" t="0" r="4445" b="635"/>
            <wp:docPr id="17635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2867" name=""/>
                    <pic:cNvPicPr/>
                  </pic:nvPicPr>
                  <pic:blipFill>
                    <a:blip r:embed="rId7"/>
                    <a:stretch>
                      <a:fillRect/>
                    </a:stretch>
                  </pic:blipFill>
                  <pic:spPr>
                    <a:xfrm>
                      <a:off x="0" y="0"/>
                      <a:ext cx="2116233" cy="1337115"/>
                    </a:xfrm>
                    <a:prstGeom prst="rect">
                      <a:avLst/>
                    </a:prstGeom>
                  </pic:spPr>
                </pic:pic>
              </a:graphicData>
            </a:graphic>
          </wp:inline>
        </w:drawing>
      </w:r>
    </w:p>
    <w:p w14:paraId="1C37A4B0" w14:textId="77777777" w:rsidR="00B674A7" w:rsidRDefault="00B674A7">
      <w:pPr>
        <w:pStyle w:val="Body"/>
      </w:pPr>
    </w:p>
    <w:p w14:paraId="1F344DFC" w14:textId="260DADFD" w:rsidR="00844328" w:rsidRDefault="00844328">
      <w:pPr>
        <w:pStyle w:val="Body"/>
      </w:pPr>
      <w:r>
        <w:t>Pronto, você está na sua pasta home!</w:t>
      </w:r>
    </w:p>
    <w:p w14:paraId="0D7617CD" w14:textId="77777777" w:rsidR="00844328" w:rsidRDefault="00844328">
      <w:pPr>
        <w:pStyle w:val="Body"/>
      </w:pPr>
    </w:p>
    <w:p w14:paraId="4E0689D9" w14:textId="61BB2FC8" w:rsidR="00844328" w:rsidRDefault="00844328">
      <w:pPr>
        <w:pStyle w:val="Body"/>
        <w:rPr>
          <w:b/>
          <w:bCs/>
        </w:rPr>
      </w:pPr>
      <w:r w:rsidRPr="00844328">
        <w:rPr>
          <w:b/>
          <w:bCs/>
        </w:rPr>
        <w:t>Usando o FileZilla</w:t>
      </w:r>
    </w:p>
    <w:p w14:paraId="7F780ACE" w14:textId="26B49A13" w:rsidR="00C948EC" w:rsidRPr="00844328" w:rsidRDefault="00844328">
      <w:pPr>
        <w:pStyle w:val="Body"/>
      </w:pPr>
      <w:r w:rsidRPr="00844328">
        <w:t xml:space="preserve">O FileZilla serve para </w:t>
      </w:r>
      <w:r>
        <w:t>trocarmos arquivos entre o servidor e o seu computador mais facilmente. Para logar nele, primeiro abra o programa</w:t>
      </w:r>
      <w:r w:rsidR="00C948EC">
        <w:t>. Na barra QuickConnect, digite o número do servidor, seu username, sua senha e a porta 22. Clique em quickconnect.</w:t>
      </w:r>
    </w:p>
    <w:p w14:paraId="58664919" w14:textId="77777777" w:rsidR="00844328" w:rsidRDefault="00844328">
      <w:pPr>
        <w:pStyle w:val="Body"/>
      </w:pPr>
    </w:p>
    <w:p w14:paraId="1018408E" w14:textId="3774152F" w:rsidR="00C948EC" w:rsidRDefault="00C948EC">
      <w:pPr>
        <w:pStyle w:val="Body"/>
      </w:pPr>
      <w:r w:rsidRPr="00C948EC">
        <w:drawing>
          <wp:inline distT="0" distB="0" distL="0" distR="0" wp14:anchorId="7B5D7E0B" wp14:editId="01AFA5AB">
            <wp:extent cx="5943600" cy="805180"/>
            <wp:effectExtent l="0" t="0" r="0" b="0"/>
            <wp:docPr id="152469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8554" name=""/>
                    <pic:cNvPicPr/>
                  </pic:nvPicPr>
                  <pic:blipFill>
                    <a:blip r:embed="rId8"/>
                    <a:stretch>
                      <a:fillRect/>
                    </a:stretch>
                  </pic:blipFill>
                  <pic:spPr>
                    <a:xfrm>
                      <a:off x="0" y="0"/>
                      <a:ext cx="5943600" cy="805180"/>
                    </a:xfrm>
                    <a:prstGeom prst="rect">
                      <a:avLst/>
                    </a:prstGeom>
                  </pic:spPr>
                </pic:pic>
              </a:graphicData>
            </a:graphic>
          </wp:inline>
        </w:drawing>
      </w:r>
    </w:p>
    <w:p w14:paraId="4D861461" w14:textId="77777777" w:rsidR="00C948EC" w:rsidRDefault="00C948EC">
      <w:pPr>
        <w:pStyle w:val="Body"/>
      </w:pPr>
    </w:p>
    <w:p w14:paraId="626C0E58" w14:textId="02F883F9" w:rsidR="00C948EC" w:rsidRDefault="00C948EC">
      <w:pPr>
        <w:pStyle w:val="Body"/>
      </w:pPr>
      <w:r>
        <w:t>A parte da esquerda é o seu computador, a parte da direita é o servidor. Você pode transferir arquivos arrastando o arquivo de interesse de um lado para o outro usando as janelas destacadas abaixo.</w:t>
      </w:r>
    </w:p>
    <w:p w14:paraId="09C9D99B" w14:textId="73F9D09E" w:rsidR="00C948EC" w:rsidRDefault="00C948EC">
      <w:pPr>
        <w:pStyle w:val="Body"/>
      </w:pPr>
      <w:r>
        <w:rPr>
          <w:noProof/>
          <w14:textOutline w14:w="0" w14:cap="rnd" w14:cmpd="sng" w14:algn="ctr">
            <w14:noFill/>
            <w14:prstDash w14:val="solid"/>
            <w14:bevel/>
          </w14:textOutline>
        </w:rPr>
        <w:lastRenderedPageBreak/>
        <mc:AlternateContent>
          <mc:Choice Requires="wps">
            <w:drawing>
              <wp:anchor distT="0" distB="0" distL="114300" distR="114300" simplePos="0" relativeHeight="251665408" behindDoc="0" locked="0" layoutInCell="1" allowOverlap="1" wp14:anchorId="51C52540" wp14:editId="33575E57">
                <wp:simplePos x="0" y="0"/>
                <wp:positionH relativeFrom="column">
                  <wp:posOffset>-58615</wp:posOffset>
                </wp:positionH>
                <wp:positionV relativeFrom="paragraph">
                  <wp:posOffset>2098431</wp:posOffset>
                </wp:positionV>
                <wp:extent cx="6166338" cy="1055077"/>
                <wp:effectExtent l="38100" t="38100" r="44450" b="31115"/>
                <wp:wrapNone/>
                <wp:docPr id="548657758" name="Rectangle 4"/>
                <wp:cNvGraphicFramePr/>
                <a:graphic xmlns:a="http://schemas.openxmlformats.org/drawingml/2006/main">
                  <a:graphicData uri="http://schemas.microsoft.com/office/word/2010/wordprocessingShape">
                    <wps:wsp>
                      <wps:cNvSpPr/>
                      <wps:spPr>
                        <a:xfrm>
                          <a:off x="0" y="0"/>
                          <a:ext cx="6166338" cy="1055077"/>
                        </a:xfrm>
                        <a:prstGeom prst="rect">
                          <a:avLst/>
                        </a:prstGeom>
                        <a:noFill/>
                        <a:ln w="76200" cap="flat">
                          <a:solidFill>
                            <a:srgbClr val="7030A0"/>
                          </a:solidFill>
                          <a:prstDash val="solid"/>
                          <a:miter lim="8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45719" tIns="45719" rIns="45719" bIns="45719" numCol="1" spcCol="3810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91C4481" id="Rectangle 4" o:spid="_x0000_s1026" style="position:absolute;margin-left:-4.6pt;margin-top:165.25pt;width:485.55pt;height:83.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" filled="f" strokecolor="#7030a0" strokeweight="6pt">
                <v:textbox style="mso-fit-shape-to-text:t" inset="1.27mm,1.27mm,1.27mm,1.27mm"/>
              </v:rect>
            </w:pict>
          </mc:Fallback>
        </mc:AlternateContent>
      </w:r>
      <w:r w:rsidRPr="00C948EC">
        <w:drawing>
          <wp:inline distT="0" distB="0" distL="0" distR="0" wp14:anchorId="250A8F39" wp14:editId="36CA6BC7">
            <wp:extent cx="5943600" cy="4057650"/>
            <wp:effectExtent l="0" t="0" r="0" b="0"/>
            <wp:docPr id="50629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4811" name=""/>
                    <pic:cNvPicPr/>
                  </pic:nvPicPr>
                  <pic:blipFill>
                    <a:blip r:embed="rId9"/>
                    <a:stretch>
                      <a:fillRect/>
                    </a:stretch>
                  </pic:blipFill>
                  <pic:spPr>
                    <a:xfrm>
                      <a:off x="0" y="0"/>
                      <a:ext cx="5943600" cy="4057650"/>
                    </a:xfrm>
                    <a:prstGeom prst="rect">
                      <a:avLst/>
                    </a:prstGeom>
                  </pic:spPr>
                </pic:pic>
              </a:graphicData>
            </a:graphic>
          </wp:inline>
        </w:drawing>
      </w:r>
    </w:p>
    <w:p w14:paraId="5012DAA5" w14:textId="77777777" w:rsidR="00C948EC" w:rsidRDefault="00C948EC">
      <w:pPr>
        <w:pStyle w:val="Body"/>
      </w:pPr>
    </w:p>
    <w:p w14:paraId="1DB5A82A" w14:textId="77777777" w:rsidR="00B674A7" w:rsidRDefault="002258E6">
      <w:pPr>
        <w:pStyle w:val="Body"/>
        <w:rPr>
          <w:b/>
          <w:bCs/>
        </w:rPr>
      </w:pPr>
      <w:r>
        <w:rPr>
          <w:b/>
          <w:bCs/>
        </w:rPr>
        <w:t>Entendendo como comandos funcionam:</w:t>
      </w:r>
    </w:p>
    <w:p w14:paraId="5D011DE3" w14:textId="77777777" w:rsidR="00B674A7" w:rsidRDefault="002258E6">
      <w:pPr>
        <w:pStyle w:val="Body"/>
      </w:pPr>
      <w:r>
        <w:t>Sempre que usamos um comando, digitamos o nome do comando, seguido de opções que podem modificar o comando e então o arquivo que é objeto do comando. O uso de espaços é essencial para delimitar onde cada coisa começa e termina:</w:t>
      </w:r>
    </w:p>
    <w:p w14:paraId="0EE46403" w14:textId="77777777" w:rsidR="00B674A7" w:rsidRDefault="00B674A7">
      <w:pPr>
        <w:pStyle w:val="Body"/>
      </w:pPr>
    </w:p>
    <w:p w14:paraId="6ADD72B2" w14:textId="77777777" w:rsidR="00B674A7" w:rsidRDefault="002258E6">
      <w:pPr>
        <w:pStyle w:val="Body"/>
        <w:rPr>
          <w:rFonts w:ascii="Courier New" w:eastAsia="Courier New" w:hAnsi="Courier New" w:cs="Courier New"/>
          <w:sz w:val="32"/>
          <w:szCs w:val="32"/>
        </w:rPr>
      </w:pPr>
      <w:r>
        <w:rPr>
          <w:rFonts w:ascii="Courier New" w:eastAsia="Courier New" w:hAnsi="Courier New" w:cs="Courier New"/>
          <w:noProof/>
          <w:sz w:val="32"/>
          <w:szCs w:val="32"/>
        </w:rPr>
        <w:drawing>
          <wp:anchor distT="0" distB="0" distL="0" distR="0" simplePos="0" relativeHeight="251661312" behindDoc="0" locked="0" layoutInCell="1" allowOverlap="1" wp14:anchorId="0249ADC2" wp14:editId="5F9B9283">
            <wp:simplePos x="0" y="0"/>
            <wp:positionH relativeFrom="column">
              <wp:posOffset>1393825</wp:posOffset>
            </wp:positionH>
            <wp:positionV relativeFrom="line">
              <wp:posOffset>190500</wp:posOffset>
            </wp:positionV>
            <wp:extent cx="1223011" cy="78106"/>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10"/>
                    <a:stretch>
                      <a:fillRect/>
                    </a:stretch>
                  </pic:blipFill>
                  <pic:spPr>
                    <a:xfrm>
                      <a:off x="0" y="0"/>
                      <a:ext cx="1223011" cy="78106"/>
                    </a:xfrm>
                    <a:prstGeom prst="rect">
                      <a:avLst/>
                    </a:prstGeom>
                    <a:ln w="12700" cap="flat">
                      <a:noFill/>
                      <a:miter lim="400000"/>
                    </a:ln>
                    <a:effectLst/>
                  </pic:spPr>
                </pic:pic>
              </a:graphicData>
            </a:graphic>
          </wp:anchor>
        </w:drawing>
      </w:r>
      <w:r>
        <w:rPr>
          <w:rFonts w:ascii="Courier New" w:eastAsia="Courier New" w:hAnsi="Courier New" w:cs="Courier New"/>
          <w:noProof/>
          <w:sz w:val="32"/>
          <w:szCs w:val="32"/>
        </w:rPr>
        <w:drawing>
          <wp:anchor distT="0" distB="0" distL="0" distR="0" simplePos="0" relativeHeight="251659264" behindDoc="0" locked="0" layoutInCell="1" allowOverlap="1" wp14:anchorId="6E509DC8" wp14:editId="25C1EB9B">
            <wp:simplePos x="0" y="0"/>
            <wp:positionH relativeFrom="column">
              <wp:posOffset>-106045</wp:posOffset>
            </wp:positionH>
            <wp:positionV relativeFrom="line">
              <wp:posOffset>-146050</wp:posOffset>
            </wp:positionV>
            <wp:extent cx="670560" cy="502920"/>
            <wp:effectExtent l="0" t="0" r="0" b="0"/>
            <wp:wrapNone/>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11"/>
                    <a:stretch>
                      <a:fillRect/>
                    </a:stretch>
                  </pic:blipFill>
                  <pic:spPr>
                    <a:xfrm>
                      <a:off x="0" y="0"/>
                      <a:ext cx="670560" cy="502920"/>
                    </a:xfrm>
                    <a:prstGeom prst="rect">
                      <a:avLst/>
                    </a:prstGeom>
                    <a:ln w="12700" cap="flat">
                      <a:noFill/>
                      <a:miter lim="400000"/>
                    </a:ln>
                    <a:effectLst/>
                  </pic:spPr>
                </pic:pic>
              </a:graphicData>
            </a:graphic>
          </wp:anchor>
        </w:drawing>
      </w:r>
      <w:r>
        <w:rPr>
          <w:rFonts w:ascii="Courier New" w:hAnsi="Courier New"/>
          <w:sz w:val="32"/>
          <w:szCs w:val="32"/>
        </w:rPr>
        <w:t>blah -a -P blergh.txt</w:t>
      </w:r>
    </w:p>
    <w:p w14:paraId="4C860BED" w14:textId="77777777" w:rsidR="00B674A7" w:rsidRDefault="002258E6">
      <w:pPr>
        <w:pStyle w:val="Body"/>
        <w:rPr>
          <w:rFonts w:ascii="Courier New" w:eastAsia="Courier New" w:hAnsi="Courier New" w:cs="Courier New"/>
          <w:sz w:val="32"/>
          <w:szCs w:val="32"/>
        </w:rPr>
      </w:pPr>
      <w:r>
        <w:rPr>
          <w:rFonts w:ascii="Courier New" w:eastAsia="Courier New" w:hAnsi="Courier New" w:cs="Courier New"/>
          <w:noProof/>
          <w:sz w:val="32"/>
          <w:szCs w:val="32"/>
        </w:rPr>
        <mc:AlternateContent>
          <mc:Choice Requires="wps">
            <w:drawing>
              <wp:anchor distT="0" distB="0" distL="0" distR="0" simplePos="0" relativeHeight="251664384" behindDoc="0" locked="0" layoutInCell="1" allowOverlap="1" wp14:anchorId="1B786D28" wp14:editId="760054D2">
                <wp:simplePos x="0" y="0"/>
                <wp:positionH relativeFrom="column">
                  <wp:posOffset>1870139</wp:posOffset>
                </wp:positionH>
                <wp:positionV relativeFrom="line">
                  <wp:posOffset>117434</wp:posOffset>
                </wp:positionV>
                <wp:extent cx="2466364" cy="309880"/>
                <wp:effectExtent l="0" t="0" r="0" b="0"/>
                <wp:wrapNone/>
                <wp:docPr id="1073741827" name="officeArt object" descr="Text Box 15"/>
                <wp:cNvGraphicFramePr/>
                <a:graphic xmlns:a="http://schemas.openxmlformats.org/drawingml/2006/main">
                  <a:graphicData uri="http://schemas.microsoft.com/office/word/2010/wordprocessingShape">
                    <wps:wsp>
                      <wps:cNvSpPr txBox="1"/>
                      <wps:spPr>
                        <a:xfrm>
                          <a:off x="0" y="0"/>
                          <a:ext cx="2466364" cy="309880"/>
                        </a:xfrm>
                        <a:prstGeom prst="rect">
                          <a:avLst/>
                        </a:prstGeom>
                        <a:solidFill>
                          <a:srgbClr val="FFFFFF"/>
                        </a:solidFill>
                        <a:ln w="12700" cap="flat">
                          <a:noFill/>
                          <a:miter lim="400000"/>
                        </a:ln>
                        <a:effectLst/>
                      </wps:spPr>
                      <wps:txbx>
                        <w:txbxContent>
                          <w:p w14:paraId="273E1C3D" w14:textId="77777777" w:rsidR="00B674A7" w:rsidRDefault="002258E6">
                            <w:pPr>
                              <w:pStyle w:val="Body"/>
                            </w:pPr>
                            <w:proofErr w:type="spellStart"/>
                            <w:r>
                              <w:rPr>
                                <w:b/>
                                <w:bCs/>
                                <w:color w:val="00B0F0"/>
                                <w:u w:color="00B0F0"/>
                                <w:lang w:val="es-ES_tradnl"/>
                                <w14:textOutline w14:w="12700" w14:cap="flat" w14:cmpd="sng" w14:algn="ctr">
                                  <w14:noFill/>
                                  <w14:prstDash w14:val="solid"/>
                                  <w14:miter w14:lim="400000"/>
                                </w14:textOutline>
                              </w:rPr>
                              <w:t>arquivo</w:t>
                            </w:r>
                            <w:proofErr w:type="spellEnd"/>
                            <w:r>
                              <w:rPr>
                                <w:b/>
                                <w:bCs/>
                                <w:color w:val="00B0F0"/>
                                <w:u w:color="00B0F0"/>
                                <w:lang w:val="es-ES_tradnl"/>
                                <w14:textOutline w14:w="12700" w14:cap="flat" w14:cmpd="sng" w14:algn="ctr">
                                  <w14:noFill/>
                                  <w14:prstDash w14:val="solid"/>
                                  <w14:miter w14:lim="400000"/>
                                </w14:textOutline>
                              </w:rPr>
                              <w:t xml:space="preserve"> que ser</w:t>
                            </w:r>
                            <w:r>
                              <w:rPr>
                                <w:b/>
                                <w:bCs/>
                                <w:color w:val="00B0F0"/>
                                <w:u w:color="00B0F0"/>
                                <w14:textOutline w14:w="12700" w14:cap="flat" w14:cmpd="sng" w14:algn="ctr">
                                  <w14:noFill/>
                                  <w14:prstDash w14:val="solid"/>
                                  <w14:miter w14:lim="400000"/>
                                </w14:textOutline>
                              </w:rPr>
                              <w:t>á modificado</w:t>
                            </w:r>
                          </w:p>
                        </w:txbxContent>
                      </wps:txbx>
                      <wps:bodyPr wrap="square" lIns="45719" tIns="45719" rIns="45719" bIns="45719" numCol="1" anchor="t">
                        <a:noAutofit/>
                      </wps:bodyPr>
                    </wps:wsp>
                  </a:graphicData>
                </a:graphic>
              </wp:anchor>
            </w:drawing>
          </mc:Choice>
          <mc:Fallback>
            <w:pict>
              <v:shapetype w14:anchorId="1B786D28" id="_x0000_t202" coordsize="21600,21600" o:spt="202" path="m,l,21600r21600,l21600,xe">
                <v:stroke joinstyle="miter"/>
                <v:path gradientshapeok="t" o:connecttype="rect"/>
              </v:shapetype>
              <v:shape id="officeArt object" o:spid="_x0000_s1026" type="#_x0000_t202" alt="Text Box 15" style="position:absolute;margin-left:147.25pt;margin-top:9.25pt;width:194.2pt;height:24.4pt;z-index:251664384;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" stroked="f" strokeweight="1pt">
                <v:stroke miterlimit="4"/>
                <v:textbox inset="1.27mm,1.27mm,1.27mm,1.27mm">
                  <w:txbxContent>
                    <w:p w14:paraId="273E1C3D" w14:textId="77777777" w:rsidR="00B674A7" w:rsidRDefault="002258E6">
                      <w:pPr>
                        <w:pStyle w:val="Body"/>
                      </w:pPr>
                      <w:proofErr w:type="spellStart"/>
                      <w:r>
                        <w:rPr>
                          <w:b/>
                          <w:bCs/>
                          <w:color w:val="00B0F0"/>
                          <w:u w:color="00B0F0"/>
                          <w:lang w:val="es-ES_tradnl"/>
                          <w14:textOutline w14:w="12700" w14:cap="flat" w14:cmpd="sng" w14:algn="ctr">
                            <w14:noFill/>
                            <w14:prstDash w14:val="solid"/>
                            <w14:miter w14:lim="400000"/>
                          </w14:textOutline>
                        </w:rPr>
                        <w:t>arquivo</w:t>
                      </w:r>
                      <w:proofErr w:type="spellEnd"/>
                      <w:r>
                        <w:rPr>
                          <w:b/>
                          <w:bCs/>
                          <w:color w:val="00B0F0"/>
                          <w:u w:color="00B0F0"/>
                          <w:lang w:val="es-ES_tradnl"/>
                          <w14:textOutline w14:w="12700" w14:cap="flat" w14:cmpd="sng" w14:algn="ctr">
                            <w14:noFill/>
                            <w14:prstDash w14:val="solid"/>
                            <w14:miter w14:lim="400000"/>
                          </w14:textOutline>
                        </w:rPr>
                        <w:t xml:space="preserve"> que ser</w:t>
                      </w:r>
                      <w:r>
                        <w:rPr>
                          <w:b/>
                          <w:bCs/>
                          <w:color w:val="00B0F0"/>
                          <w:u w:color="00B0F0"/>
                          <w14:textOutline w14:w="12700" w14:cap="flat" w14:cmpd="sng" w14:algn="ctr">
                            <w14:noFill/>
                            <w14:prstDash w14:val="solid"/>
                            <w14:miter w14:lim="400000"/>
                          </w14:textOutline>
                        </w:rPr>
                        <w:t>á modificado</w:t>
                      </w:r>
                    </w:p>
                  </w:txbxContent>
                </v:textbox>
                <w10:wrap anchory="line"/>
              </v:shape>
            </w:pict>
          </mc:Fallback>
        </mc:AlternateContent>
      </w:r>
      <w:r>
        <w:rPr>
          <w:rFonts w:ascii="Courier New" w:eastAsia="Courier New" w:hAnsi="Courier New" w:cs="Courier New"/>
          <w:noProof/>
          <w:sz w:val="32"/>
          <w:szCs w:val="32"/>
        </w:rPr>
        <mc:AlternateContent>
          <mc:Choice Requires="wps">
            <w:drawing>
              <wp:anchor distT="0" distB="0" distL="0" distR="0" simplePos="0" relativeHeight="251663360" behindDoc="0" locked="0" layoutInCell="1" allowOverlap="1" wp14:anchorId="05C2EC76" wp14:editId="21F61B33">
                <wp:simplePos x="0" y="0"/>
                <wp:positionH relativeFrom="column">
                  <wp:posOffset>637371</wp:posOffset>
                </wp:positionH>
                <wp:positionV relativeFrom="line">
                  <wp:posOffset>221480</wp:posOffset>
                </wp:positionV>
                <wp:extent cx="830509" cy="310393"/>
                <wp:effectExtent l="0" t="0" r="0" b="0"/>
                <wp:wrapNone/>
                <wp:docPr id="1073741828" name="officeArt object" descr="Text Box 14"/>
                <wp:cNvGraphicFramePr/>
                <a:graphic xmlns:a="http://schemas.openxmlformats.org/drawingml/2006/main">
                  <a:graphicData uri="http://schemas.microsoft.com/office/word/2010/wordprocessingShape">
                    <wps:wsp>
                      <wps:cNvSpPr txBox="1"/>
                      <wps:spPr>
                        <a:xfrm>
                          <a:off x="0" y="0"/>
                          <a:ext cx="830509" cy="310393"/>
                        </a:xfrm>
                        <a:prstGeom prst="rect">
                          <a:avLst/>
                        </a:prstGeom>
                        <a:solidFill>
                          <a:srgbClr val="FFFFFF"/>
                        </a:solidFill>
                        <a:ln w="12700" cap="flat">
                          <a:noFill/>
                          <a:miter lim="400000"/>
                        </a:ln>
                        <a:effectLst/>
                      </wps:spPr>
                      <wps:txbx>
                        <w:txbxContent>
                          <w:p w14:paraId="4295E609" w14:textId="77777777" w:rsidR="00B674A7" w:rsidRDefault="002258E6">
                            <w:pPr>
                              <w:pStyle w:val="Body"/>
                            </w:pPr>
                            <w:r>
                              <w:rPr>
                                <w:b/>
                                <w:bCs/>
                                <w:color w:val="7030A0"/>
                                <w:u w:color="7030A0"/>
                                <w14:textOutline w14:w="12700" w14:cap="flat" w14:cmpd="sng" w14:algn="ctr">
                                  <w14:noFill/>
                                  <w14:prstDash w14:val="solid"/>
                                  <w14:miter w14:lim="400000"/>
                                </w14:textOutline>
                              </w:rPr>
                              <w:t>opções</w:t>
                            </w:r>
                          </w:p>
                        </w:txbxContent>
                      </wps:txbx>
                      <wps:bodyPr wrap="square" lIns="45719" tIns="45719" rIns="45719" bIns="45719" numCol="1" anchor="t">
                        <a:noAutofit/>
                      </wps:bodyPr>
                    </wps:wsp>
                  </a:graphicData>
                </a:graphic>
              </wp:anchor>
            </w:drawing>
          </mc:Choice>
          <mc:Fallback>
            <w:pict>
              <v:shape w14:anchorId="05C2EC76" id="_x0000_s1027" type="#_x0000_t202" alt="Text Box 14" style="position:absolute;margin-left:50.2pt;margin-top:17.45pt;width:65.4pt;height:24.45pt;z-index:251663360;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" stroked="f" strokeweight="1pt">
                <v:stroke miterlimit="4"/>
                <v:textbox inset="1.27mm,1.27mm,1.27mm,1.27mm">
                  <w:txbxContent>
                    <w:p w14:paraId="4295E609" w14:textId="77777777" w:rsidR="00B674A7" w:rsidRDefault="002258E6">
                      <w:pPr>
                        <w:pStyle w:val="Body"/>
                      </w:pPr>
                      <w:r>
                        <w:rPr>
                          <w:b/>
                          <w:bCs/>
                          <w:color w:val="7030A0"/>
                          <w:u w:color="7030A0"/>
                          <w14:textOutline w14:w="12700" w14:cap="flat" w14:cmpd="sng" w14:algn="ctr">
                            <w14:noFill/>
                            <w14:prstDash w14:val="solid"/>
                            <w14:miter w14:lim="400000"/>
                          </w14:textOutline>
                        </w:rPr>
                        <w:t>opções</w:t>
                      </w:r>
                    </w:p>
                  </w:txbxContent>
                </v:textbox>
                <w10:wrap anchory="line"/>
              </v:shape>
            </w:pict>
          </mc:Fallback>
        </mc:AlternateContent>
      </w:r>
      <w:r>
        <w:rPr>
          <w:rFonts w:ascii="Courier New" w:eastAsia="Courier New" w:hAnsi="Courier New" w:cs="Courier New"/>
          <w:noProof/>
          <w:sz w:val="32"/>
          <w:szCs w:val="32"/>
        </w:rPr>
        <mc:AlternateContent>
          <mc:Choice Requires="wps">
            <w:drawing>
              <wp:anchor distT="0" distB="0" distL="0" distR="0" simplePos="0" relativeHeight="251662336" behindDoc="0" locked="0" layoutInCell="1" allowOverlap="1" wp14:anchorId="797E2D12" wp14:editId="7893F88E">
                <wp:simplePos x="0" y="0"/>
                <wp:positionH relativeFrom="column">
                  <wp:posOffset>-562155</wp:posOffset>
                </wp:positionH>
                <wp:positionV relativeFrom="line">
                  <wp:posOffset>288156</wp:posOffset>
                </wp:positionV>
                <wp:extent cx="830509" cy="251668"/>
                <wp:effectExtent l="0" t="0" r="0" b="0"/>
                <wp:wrapNone/>
                <wp:docPr id="1073741829" name="officeArt object" descr="Text Box 13"/>
                <wp:cNvGraphicFramePr/>
                <a:graphic xmlns:a="http://schemas.openxmlformats.org/drawingml/2006/main">
                  <a:graphicData uri="http://schemas.microsoft.com/office/word/2010/wordprocessingShape">
                    <wps:wsp>
                      <wps:cNvSpPr txBox="1"/>
                      <wps:spPr>
                        <a:xfrm>
                          <a:off x="0" y="0"/>
                          <a:ext cx="830509" cy="251668"/>
                        </a:xfrm>
                        <a:prstGeom prst="rect">
                          <a:avLst/>
                        </a:prstGeom>
                        <a:solidFill>
                          <a:srgbClr val="FFFFFF"/>
                        </a:solidFill>
                        <a:ln w="12700" cap="flat">
                          <a:noFill/>
                          <a:miter lim="400000"/>
                        </a:ln>
                        <a:effectLst/>
                      </wps:spPr>
                      <wps:txbx>
                        <w:txbxContent>
                          <w:p w14:paraId="18AF90CF" w14:textId="77777777" w:rsidR="00B674A7" w:rsidRDefault="002258E6">
                            <w:pPr>
                              <w:pStyle w:val="Body"/>
                            </w:pPr>
                            <w:r>
                              <w:rPr>
                                <w:b/>
                                <w:bCs/>
                                <w:color w:val="FF0000"/>
                                <w:u w:color="FF0000"/>
                                <w:lang w:val="it-IT"/>
                                <w14:textOutline w14:w="12700" w14:cap="flat" w14:cmpd="sng" w14:algn="ctr">
                                  <w14:noFill/>
                                  <w14:prstDash w14:val="solid"/>
                                  <w14:miter w14:lim="400000"/>
                                </w14:textOutline>
                              </w:rPr>
                              <w:t>comando</w:t>
                            </w:r>
                          </w:p>
                        </w:txbxContent>
                      </wps:txbx>
                      <wps:bodyPr wrap="square" lIns="45719" tIns="45719" rIns="45719" bIns="45719" numCol="1" anchor="t">
                        <a:noAutofit/>
                      </wps:bodyPr>
                    </wps:wsp>
                  </a:graphicData>
                </a:graphic>
              </wp:anchor>
            </w:drawing>
          </mc:Choice>
          <mc:Fallback>
            <w:pict>
              <v:shape w14:anchorId="797E2D12" id="_x0000_s1028" type="#_x0000_t202" alt="Text Box 13" style="position:absolute;margin-left:-44.25pt;margin-top:22.7pt;width:65.4pt;height:19.8pt;z-index:251662336;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" stroked="f" strokeweight="1pt">
                <v:stroke miterlimit="4"/>
                <v:textbox inset="1.27mm,1.27mm,1.27mm,1.27mm">
                  <w:txbxContent>
                    <w:p w14:paraId="18AF90CF" w14:textId="77777777" w:rsidR="00B674A7" w:rsidRDefault="002258E6">
                      <w:pPr>
                        <w:pStyle w:val="Body"/>
                      </w:pPr>
                      <w:r>
                        <w:rPr>
                          <w:b/>
                          <w:bCs/>
                          <w:color w:val="FF0000"/>
                          <w:u w:color="FF0000"/>
                          <w:lang w:val="it-IT"/>
                          <w14:textOutline w14:w="12700" w14:cap="flat" w14:cmpd="sng" w14:algn="ctr">
                            <w14:noFill/>
                            <w14:prstDash w14:val="solid"/>
                            <w14:miter w14:lim="400000"/>
                          </w14:textOutline>
                        </w:rPr>
                        <w:t>comando</w:t>
                      </w:r>
                    </w:p>
                  </w:txbxContent>
                </v:textbox>
                <w10:wrap anchory="line"/>
              </v:shape>
            </w:pict>
          </mc:Fallback>
        </mc:AlternateContent>
      </w:r>
      <w:r>
        <w:rPr>
          <w:rFonts w:ascii="Courier New" w:eastAsia="Courier New" w:hAnsi="Courier New" w:cs="Courier New"/>
          <w:noProof/>
          <w:sz w:val="32"/>
          <w:szCs w:val="32"/>
        </w:rPr>
        <w:drawing>
          <wp:anchor distT="0" distB="0" distL="0" distR="0" simplePos="0" relativeHeight="251660288" behindDoc="0" locked="0" layoutInCell="1" allowOverlap="1" wp14:anchorId="5FB36AE0" wp14:editId="011806FE">
            <wp:simplePos x="0" y="0"/>
            <wp:positionH relativeFrom="column">
              <wp:posOffset>669290</wp:posOffset>
            </wp:positionH>
            <wp:positionV relativeFrom="line">
              <wp:posOffset>11429</wp:posOffset>
            </wp:positionV>
            <wp:extent cx="635635" cy="114300"/>
            <wp:effectExtent l="0" t="0" r="0" b="0"/>
            <wp:wrapNone/>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image3.png"/>
                    <pic:cNvPicPr>
                      <a:picLocks noChangeAspect="1"/>
                    </pic:cNvPicPr>
                  </pic:nvPicPr>
                  <pic:blipFill>
                    <a:blip r:embed="rId12"/>
                    <a:stretch>
                      <a:fillRect/>
                    </a:stretch>
                  </pic:blipFill>
                  <pic:spPr>
                    <a:xfrm>
                      <a:off x="0" y="0"/>
                      <a:ext cx="635635" cy="114300"/>
                    </a:xfrm>
                    <a:prstGeom prst="rect">
                      <a:avLst/>
                    </a:prstGeom>
                    <a:ln w="12700" cap="flat">
                      <a:noFill/>
                      <a:miter lim="400000"/>
                    </a:ln>
                    <a:effectLst/>
                  </pic:spPr>
                </pic:pic>
              </a:graphicData>
            </a:graphic>
          </wp:anchor>
        </w:drawing>
      </w:r>
    </w:p>
    <w:p w14:paraId="4D846747" w14:textId="77777777" w:rsidR="00B674A7" w:rsidRDefault="00B674A7">
      <w:pPr>
        <w:pStyle w:val="Body"/>
        <w:rPr>
          <w:rFonts w:ascii="Courier New" w:eastAsia="Courier New" w:hAnsi="Courier New" w:cs="Courier New"/>
          <w:sz w:val="32"/>
          <w:szCs w:val="32"/>
        </w:rPr>
      </w:pPr>
    </w:p>
    <w:p w14:paraId="6B7AE303" w14:textId="77777777" w:rsidR="00B674A7" w:rsidRDefault="00B674A7">
      <w:pPr>
        <w:pStyle w:val="Body"/>
        <w:rPr>
          <w:rFonts w:ascii="Courier New" w:eastAsia="Courier New" w:hAnsi="Courier New" w:cs="Courier New"/>
          <w:sz w:val="32"/>
          <w:szCs w:val="32"/>
        </w:rPr>
      </w:pPr>
    </w:p>
    <w:p w14:paraId="6463CA39" w14:textId="77777777" w:rsidR="00B674A7" w:rsidRDefault="00B674A7">
      <w:pPr>
        <w:pStyle w:val="Body"/>
        <w:rPr>
          <w:rFonts w:ascii="Courier New" w:eastAsia="Courier New" w:hAnsi="Courier New" w:cs="Courier New"/>
          <w:sz w:val="32"/>
          <w:szCs w:val="32"/>
        </w:rPr>
      </w:pPr>
    </w:p>
    <w:p w14:paraId="6351C858" w14:textId="77777777" w:rsidR="00B674A7" w:rsidRDefault="002258E6">
      <w:pPr>
        <w:pStyle w:val="Body"/>
      </w:pPr>
      <w:r>
        <w:t xml:space="preserve">A linha de comando é sensível a maiúsculas e minúsculas, então blergh.txt e BLERGH.txt seriam arquivos diferentes nesse caso. </w:t>
      </w:r>
    </w:p>
    <w:p w14:paraId="537FB76D" w14:textId="77777777" w:rsidR="00B674A7" w:rsidRDefault="00B674A7">
      <w:pPr>
        <w:pStyle w:val="Body"/>
      </w:pPr>
    </w:p>
    <w:p w14:paraId="65ACBA2B" w14:textId="77777777" w:rsidR="00B674A7" w:rsidRDefault="002258E6">
      <w:pPr>
        <w:pStyle w:val="Body"/>
        <w:rPr>
          <w:b/>
          <w:bCs/>
        </w:rPr>
      </w:pPr>
      <w:r>
        <w:rPr>
          <w:b/>
          <w:bCs/>
        </w:rPr>
        <w:t>Alguns comandos básicos</w:t>
      </w:r>
    </w:p>
    <w:p w14:paraId="2E6F0134" w14:textId="77777777" w:rsidR="00B674A7" w:rsidRDefault="002258E6">
      <w:pPr>
        <w:pStyle w:val="Body"/>
      </w:pPr>
      <w:r>
        <w:t>Agora que você</w:t>
      </w:r>
      <w:r>
        <w:rPr>
          <w:i/>
          <w:iCs/>
        </w:rPr>
        <w:t xml:space="preserve"> </w:t>
      </w:r>
      <w:r>
        <w:t xml:space="preserve">está logado no servidor, vamos fazer algumas coisas básicas. </w:t>
      </w:r>
    </w:p>
    <w:p w14:paraId="738DEBD9" w14:textId="77777777" w:rsidR="00B674A7" w:rsidRDefault="00B674A7">
      <w:pPr>
        <w:pStyle w:val="Body"/>
      </w:pPr>
    </w:p>
    <w:p w14:paraId="269DDA5F" w14:textId="77777777" w:rsidR="00B674A7" w:rsidRDefault="002258E6">
      <w:pPr>
        <w:pStyle w:val="Body"/>
      </w:pPr>
      <w:r>
        <w:t>- primeiro, vamos ver o conteúdo do seu diretório inicial, usando o comando “ls” (list)</w:t>
      </w:r>
    </w:p>
    <w:p w14:paraId="10CF2FC7" w14:textId="77777777" w:rsidR="00B674A7" w:rsidRDefault="002258E6">
      <w:pPr>
        <w:pStyle w:val="Body"/>
        <w:rPr>
          <w:rFonts w:ascii="Courier New" w:eastAsia="Courier New" w:hAnsi="Courier New" w:cs="Courier New"/>
        </w:rPr>
      </w:pPr>
      <w:r>
        <w:rPr>
          <w:rFonts w:ascii="Courier New" w:hAnsi="Courier New"/>
        </w:rPr>
        <w:t>ls ./</w:t>
      </w:r>
    </w:p>
    <w:p w14:paraId="7768A0C8" w14:textId="6228D3C0" w:rsidR="00B674A7" w:rsidRDefault="002258E6">
      <w:pPr>
        <w:pStyle w:val="Body"/>
      </w:pPr>
      <w:r>
        <w:t xml:space="preserve">-  “./” significa o diretório onde </w:t>
      </w:r>
      <w:proofErr w:type="spellStart"/>
      <w:r>
        <w:rPr>
          <w:lang w:val="en-US"/>
        </w:rPr>
        <w:t>você</w:t>
      </w:r>
      <w:proofErr w:type="spellEnd"/>
      <w:r>
        <w:rPr>
          <w:lang w:val="en-US"/>
        </w:rPr>
        <w:t xml:space="preserve"> </w:t>
      </w:r>
      <w:proofErr w:type="spellStart"/>
      <w:r>
        <w:rPr>
          <w:lang w:val="en-US"/>
        </w:rPr>
        <w:t>está</w:t>
      </w:r>
      <w:proofErr w:type="spellEnd"/>
    </w:p>
    <w:p w14:paraId="03ED2168" w14:textId="77777777" w:rsidR="00B674A7" w:rsidRDefault="00B674A7">
      <w:pPr>
        <w:pStyle w:val="Body"/>
      </w:pPr>
    </w:p>
    <w:p w14:paraId="3D1F2D1F" w14:textId="1D9871BD" w:rsidR="00C948EC" w:rsidRDefault="00C948EC">
      <w:pPr>
        <w:pStyle w:val="Body"/>
      </w:pPr>
      <w:r>
        <w:lastRenderedPageBreak/>
        <w:t>A sua pasta home provavelmente está vazia!</w:t>
      </w:r>
    </w:p>
    <w:p w14:paraId="23D02B62" w14:textId="77777777" w:rsidR="00B674A7" w:rsidRDefault="00B674A7">
      <w:pPr>
        <w:pStyle w:val="Body"/>
      </w:pPr>
    </w:p>
    <w:p w14:paraId="041D0A40" w14:textId="77777777" w:rsidR="00B674A7" w:rsidRDefault="002258E6">
      <w:pPr>
        <w:pStyle w:val="Body"/>
      </w:pPr>
      <w:r>
        <w:t>- agora vamos criar um novo diretório</w:t>
      </w:r>
      <w:r>
        <w:rPr>
          <w:lang w:val="en-US"/>
        </w:rPr>
        <w:t xml:space="preserve"> (</w:t>
      </w:r>
      <w:proofErr w:type="spellStart"/>
      <w:r>
        <w:rPr>
          <w:lang w:val="en-US"/>
        </w:rPr>
        <w:t>ou</w:t>
      </w:r>
      <w:proofErr w:type="spellEnd"/>
      <w:r>
        <w:rPr>
          <w:lang w:val="en-US"/>
        </w:rPr>
        <w:t xml:space="preserve"> pasta </w:t>
      </w:r>
      <w:proofErr w:type="spellStart"/>
      <w:r>
        <w:rPr>
          <w:lang w:val="en-US"/>
        </w:rPr>
        <w:t>na</w:t>
      </w:r>
      <w:proofErr w:type="spellEnd"/>
      <w:r>
        <w:rPr>
          <w:lang w:val="en-US"/>
        </w:rPr>
        <w:t xml:space="preserve"> </w:t>
      </w:r>
      <w:proofErr w:type="spellStart"/>
      <w:r>
        <w:rPr>
          <w:lang w:val="en-US"/>
        </w:rPr>
        <w:t>linguagem</w:t>
      </w:r>
      <w:proofErr w:type="spellEnd"/>
      <w:r>
        <w:rPr>
          <w:lang w:val="en-US"/>
        </w:rPr>
        <w:t xml:space="preserve"> </w:t>
      </w:r>
      <w:proofErr w:type="spellStart"/>
      <w:r>
        <w:rPr>
          <w:lang w:val="en-US"/>
        </w:rPr>
        <w:t>mais</w:t>
      </w:r>
      <w:proofErr w:type="spellEnd"/>
      <w:r>
        <w:rPr>
          <w:lang w:val="en-US"/>
        </w:rPr>
        <w:t xml:space="preserve"> </w:t>
      </w:r>
      <w:proofErr w:type="spellStart"/>
      <w:r>
        <w:rPr>
          <w:lang w:val="en-US"/>
        </w:rPr>
        <w:t>comumente</w:t>
      </w:r>
      <w:proofErr w:type="spellEnd"/>
      <w:r>
        <w:rPr>
          <w:lang w:val="en-US"/>
        </w:rPr>
        <w:t xml:space="preserve"> </w:t>
      </w:r>
      <w:proofErr w:type="spellStart"/>
      <w:r>
        <w:rPr>
          <w:lang w:val="en-US"/>
        </w:rPr>
        <w:t>usada</w:t>
      </w:r>
      <w:proofErr w:type="spellEnd"/>
      <w:r>
        <w:rPr>
          <w:lang w:val="en-US"/>
        </w:rPr>
        <w:t>)</w:t>
      </w:r>
      <w:r>
        <w:t xml:space="preserve"> onde instalaremos nossos programas, usando o comando “mkdir” (make directory):</w:t>
      </w:r>
    </w:p>
    <w:p w14:paraId="691EDCD7" w14:textId="77777777" w:rsidR="00B674A7" w:rsidRDefault="002258E6">
      <w:pPr>
        <w:pStyle w:val="Body"/>
        <w:rPr>
          <w:rFonts w:ascii="Courier New" w:eastAsia="Courier New" w:hAnsi="Courier New" w:cs="Courier New"/>
        </w:rPr>
      </w:pPr>
      <w:r>
        <w:rPr>
          <w:rFonts w:ascii="Courier New" w:hAnsi="Courier New"/>
        </w:rPr>
        <w:t>mkdir programs</w:t>
      </w:r>
    </w:p>
    <w:p w14:paraId="600B08A8" w14:textId="77777777" w:rsidR="00B674A7" w:rsidRDefault="00B674A7">
      <w:pPr>
        <w:pStyle w:val="Body"/>
      </w:pPr>
    </w:p>
    <w:p w14:paraId="22580C18" w14:textId="77777777" w:rsidR="00B674A7" w:rsidRDefault="002258E6">
      <w:pPr>
        <w:pStyle w:val="Body"/>
      </w:pPr>
      <w:r>
        <w:t>- veja o conteúdo do seu novo diretório:</w:t>
      </w:r>
    </w:p>
    <w:p w14:paraId="26D4C040" w14:textId="77777777" w:rsidR="00B674A7" w:rsidRDefault="002258E6">
      <w:pPr>
        <w:pStyle w:val="Body"/>
        <w:rPr>
          <w:rFonts w:ascii="Courier New" w:eastAsia="Courier New" w:hAnsi="Courier New" w:cs="Courier New"/>
        </w:rPr>
      </w:pPr>
      <w:r>
        <w:rPr>
          <w:rFonts w:ascii="Courier New" w:hAnsi="Courier New"/>
        </w:rPr>
        <w:t>ls programs</w:t>
      </w:r>
    </w:p>
    <w:p w14:paraId="4AE00E52" w14:textId="77777777" w:rsidR="00B674A7" w:rsidRDefault="00B674A7">
      <w:pPr>
        <w:pStyle w:val="Body"/>
        <w:rPr>
          <w:rFonts w:ascii="Courier New" w:eastAsia="Courier New" w:hAnsi="Courier New" w:cs="Courier New"/>
        </w:rPr>
      </w:pPr>
    </w:p>
    <w:p w14:paraId="10924D0A" w14:textId="77777777" w:rsidR="00B674A7" w:rsidRDefault="002258E6">
      <w:pPr>
        <w:pStyle w:val="Body"/>
      </w:pPr>
      <w:r>
        <w:t>- entre no diretório programs</w:t>
      </w:r>
      <w:r>
        <w:rPr>
          <w:lang w:val="en-US"/>
        </w:rPr>
        <w:t xml:space="preserve"> </w:t>
      </w:r>
      <w:proofErr w:type="spellStart"/>
      <w:r>
        <w:rPr>
          <w:lang w:val="en-US"/>
        </w:rPr>
        <w:t>usando</w:t>
      </w:r>
      <w:proofErr w:type="spellEnd"/>
      <w:r>
        <w:rPr>
          <w:lang w:val="en-US"/>
        </w:rPr>
        <w:t xml:space="preserve"> o </w:t>
      </w:r>
      <w:proofErr w:type="spellStart"/>
      <w:r>
        <w:rPr>
          <w:lang w:val="en-US"/>
        </w:rPr>
        <w:t>comando</w:t>
      </w:r>
      <w:proofErr w:type="spellEnd"/>
      <w:r>
        <w:rPr>
          <w:lang w:val="en-US"/>
        </w:rPr>
        <w:t xml:space="preserve"> “cd" (change directory)</w:t>
      </w:r>
      <w:r>
        <w:t>:</w:t>
      </w:r>
    </w:p>
    <w:p w14:paraId="57A225AA" w14:textId="77777777" w:rsidR="00B674A7" w:rsidRDefault="002258E6">
      <w:pPr>
        <w:pStyle w:val="Body"/>
        <w:rPr>
          <w:rFonts w:ascii="Courier New" w:eastAsia="Courier New" w:hAnsi="Courier New" w:cs="Courier New"/>
        </w:rPr>
      </w:pPr>
      <w:r>
        <w:rPr>
          <w:rFonts w:ascii="Courier New" w:hAnsi="Courier New"/>
        </w:rPr>
        <w:t>cd programs</w:t>
      </w:r>
    </w:p>
    <w:p w14:paraId="028BCAF8" w14:textId="77777777" w:rsidR="00B674A7" w:rsidRDefault="00B674A7">
      <w:pPr>
        <w:pStyle w:val="Body"/>
        <w:rPr>
          <w:rFonts w:ascii="Courier New" w:eastAsia="Courier New" w:hAnsi="Courier New" w:cs="Courier New"/>
        </w:rPr>
      </w:pPr>
    </w:p>
    <w:p w14:paraId="47F64843" w14:textId="0A65A4D9" w:rsidR="00B674A7" w:rsidRDefault="002258E6">
      <w:pPr>
        <w:pStyle w:val="Body"/>
      </w:pPr>
      <w:r>
        <w:t xml:space="preserve">- </w:t>
      </w:r>
      <w:proofErr w:type="spellStart"/>
      <w:r w:rsidR="004546AA">
        <w:rPr>
          <w:lang w:val="en-US"/>
        </w:rPr>
        <w:t>saia</w:t>
      </w:r>
      <w:proofErr w:type="spellEnd"/>
      <w:r>
        <w:rPr>
          <w:lang w:val="en-US"/>
        </w:rPr>
        <w:t xml:space="preserve"> </w:t>
      </w:r>
      <w:r>
        <w:t xml:space="preserve">do diretório </w:t>
      </w:r>
      <w:r>
        <w:rPr>
          <w:lang w:val="en-US"/>
        </w:rPr>
        <w:t>“</w:t>
      </w:r>
      <w:r>
        <w:t>programs</w:t>
      </w:r>
      <w:r>
        <w:rPr>
          <w:lang w:val="en-US"/>
        </w:rPr>
        <w:t xml:space="preserve">", </w:t>
      </w:r>
      <w:proofErr w:type="spellStart"/>
      <w:r>
        <w:rPr>
          <w:lang w:val="en-US"/>
        </w:rPr>
        <w:t>usando</w:t>
      </w:r>
      <w:proofErr w:type="spellEnd"/>
      <w:r>
        <w:rPr>
          <w:lang w:val="en-US"/>
        </w:rPr>
        <w:t xml:space="preserve"> o </w:t>
      </w:r>
      <w:proofErr w:type="spellStart"/>
      <w:r>
        <w:rPr>
          <w:lang w:val="en-US"/>
        </w:rPr>
        <w:t>comando</w:t>
      </w:r>
      <w:proofErr w:type="spellEnd"/>
      <w:r>
        <w:rPr>
          <w:lang w:val="en-US"/>
        </w:rPr>
        <w:t xml:space="preserve"> “cd" para </w:t>
      </w:r>
      <w:proofErr w:type="spellStart"/>
      <w:r>
        <w:rPr>
          <w:lang w:val="en-US"/>
        </w:rPr>
        <w:t>voltar</w:t>
      </w:r>
      <w:proofErr w:type="spellEnd"/>
      <w:r>
        <w:rPr>
          <w:lang w:val="en-US"/>
        </w:rPr>
        <w:t xml:space="preserve"> para o </w:t>
      </w:r>
      <w:proofErr w:type="spellStart"/>
      <w:r>
        <w:rPr>
          <w:lang w:val="en-US"/>
        </w:rPr>
        <w:t>diretório</w:t>
      </w:r>
      <w:proofErr w:type="spellEnd"/>
      <w:r>
        <w:rPr>
          <w:lang w:val="en-US"/>
        </w:rPr>
        <w:t xml:space="preserve"> </w:t>
      </w:r>
      <w:proofErr w:type="spellStart"/>
      <w:r>
        <w:rPr>
          <w:lang w:val="en-US"/>
        </w:rPr>
        <w:t>em</w:t>
      </w:r>
      <w:proofErr w:type="spellEnd"/>
      <w:r>
        <w:rPr>
          <w:lang w:val="en-US"/>
        </w:rPr>
        <w:t xml:space="preserve"> </w:t>
      </w:r>
      <w:proofErr w:type="spellStart"/>
      <w:r>
        <w:rPr>
          <w:lang w:val="en-US"/>
        </w:rPr>
        <w:t>que</w:t>
      </w:r>
      <w:proofErr w:type="spellEnd"/>
      <w:r>
        <w:rPr>
          <w:lang w:val="en-US"/>
        </w:rPr>
        <w:t xml:space="preserve"> </w:t>
      </w:r>
      <w:proofErr w:type="spellStart"/>
      <w:r>
        <w:rPr>
          <w:lang w:val="en-US"/>
        </w:rPr>
        <w:t>ele</w:t>
      </w:r>
      <w:proofErr w:type="spellEnd"/>
      <w:r>
        <w:rPr>
          <w:lang w:val="en-US"/>
        </w:rPr>
        <w:t xml:space="preserve"> se </w:t>
      </w:r>
      <w:proofErr w:type="spellStart"/>
      <w:r>
        <w:rPr>
          <w:lang w:val="en-US"/>
        </w:rPr>
        <w:t>encontra</w:t>
      </w:r>
      <w:proofErr w:type="spellEnd"/>
      <w:r>
        <w:rPr>
          <w:lang w:val="en-US"/>
        </w:rPr>
        <w:t xml:space="preserve">. Nesse </w:t>
      </w:r>
      <w:proofErr w:type="spellStart"/>
      <w:r>
        <w:rPr>
          <w:lang w:val="en-US"/>
        </w:rPr>
        <w:t>caso</w:t>
      </w:r>
      <w:proofErr w:type="spellEnd"/>
      <w:r>
        <w:rPr>
          <w:lang w:val="en-US"/>
        </w:rPr>
        <w:t xml:space="preserve">, </w:t>
      </w:r>
      <w:proofErr w:type="spellStart"/>
      <w:r>
        <w:rPr>
          <w:lang w:val="en-US"/>
        </w:rPr>
        <w:t>deve</w:t>
      </w:r>
      <w:proofErr w:type="spellEnd"/>
      <w:r>
        <w:rPr>
          <w:lang w:val="en-US"/>
        </w:rPr>
        <w:t xml:space="preserve"> usar </w:t>
      </w:r>
      <w:proofErr w:type="gramStart"/>
      <w:r>
        <w:rPr>
          <w:lang w:val="en-US"/>
        </w:rPr>
        <w:t>a</w:t>
      </w:r>
      <w:proofErr w:type="gramEnd"/>
      <w:r>
        <w:rPr>
          <w:lang w:val="en-US"/>
        </w:rPr>
        <w:t xml:space="preserve"> </w:t>
      </w:r>
      <w:proofErr w:type="spellStart"/>
      <w:r>
        <w:rPr>
          <w:lang w:val="en-US"/>
        </w:rPr>
        <w:t>opção</w:t>
      </w:r>
      <w:proofErr w:type="spellEnd"/>
      <w:r>
        <w:rPr>
          <w:lang w:val="en-US"/>
        </w:rPr>
        <w:t xml:space="preserve"> </w:t>
      </w:r>
      <w:proofErr w:type="spellStart"/>
      <w:r>
        <w:rPr>
          <w:lang w:val="en-US"/>
        </w:rPr>
        <w:t>dois</w:t>
      </w:r>
      <w:proofErr w:type="spellEnd"/>
      <w:r>
        <w:rPr>
          <w:lang w:val="en-US"/>
        </w:rPr>
        <w:t xml:space="preserve"> </w:t>
      </w:r>
      <w:proofErr w:type="spellStart"/>
      <w:r>
        <w:rPr>
          <w:lang w:val="en-US"/>
        </w:rPr>
        <w:t>pontos</w:t>
      </w:r>
      <w:proofErr w:type="spellEnd"/>
      <w:r>
        <w:rPr>
          <w:lang w:val="en-US"/>
        </w:rPr>
        <w:t xml:space="preserve"> (..), </w:t>
      </w:r>
      <w:proofErr w:type="spellStart"/>
      <w:r>
        <w:rPr>
          <w:lang w:val="en-US"/>
        </w:rPr>
        <w:t>que</w:t>
      </w:r>
      <w:proofErr w:type="spellEnd"/>
      <w:r>
        <w:rPr>
          <w:lang w:val="en-US"/>
        </w:rPr>
        <w:t xml:space="preserve"> indica </w:t>
      </w:r>
      <w:proofErr w:type="spellStart"/>
      <w:r>
        <w:rPr>
          <w:lang w:val="en-US"/>
        </w:rPr>
        <w:t>que</w:t>
      </w:r>
      <w:proofErr w:type="spellEnd"/>
      <w:r>
        <w:rPr>
          <w:lang w:val="en-US"/>
        </w:rPr>
        <w:t xml:space="preserve"> </w:t>
      </w:r>
      <w:proofErr w:type="spellStart"/>
      <w:r>
        <w:rPr>
          <w:lang w:val="en-US"/>
        </w:rPr>
        <w:t>você</w:t>
      </w:r>
      <w:proofErr w:type="spellEnd"/>
      <w:r>
        <w:rPr>
          <w:lang w:val="en-US"/>
        </w:rPr>
        <w:t xml:space="preserve"> </w:t>
      </w:r>
      <w:proofErr w:type="spellStart"/>
      <w:r>
        <w:rPr>
          <w:lang w:val="en-US"/>
        </w:rPr>
        <w:t>quer</w:t>
      </w:r>
      <w:proofErr w:type="spellEnd"/>
      <w:r>
        <w:rPr>
          <w:lang w:val="en-US"/>
        </w:rPr>
        <w:t xml:space="preserve"> </w:t>
      </w:r>
      <w:proofErr w:type="spellStart"/>
      <w:r>
        <w:rPr>
          <w:lang w:val="en-US"/>
        </w:rPr>
        <w:t>ir</w:t>
      </w:r>
      <w:proofErr w:type="spellEnd"/>
      <w:r>
        <w:rPr>
          <w:lang w:val="en-US"/>
        </w:rPr>
        <w:t xml:space="preserve"> para o </w:t>
      </w:r>
      <w:proofErr w:type="spellStart"/>
      <w:r>
        <w:rPr>
          <w:lang w:val="en-US"/>
        </w:rPr>
        <w:t>diretório</w:t>
      </w:r>
      <w:proofErr w:type="spellEnd"/>
      <w:r>
        <w:rPr>
          <w:lang w:val="en-US"/>
        </w:rPr>
        <w:t xml:space="preserve"> </w:t>
      </w:r>
      <w:proofErr w:type="spellStart"/>
      <w:r>
        <w:rPr>
          <w:lang w:val="en-US"/>
        </w:rPr>
        <w:t>acima</w:t>
      </w:r>
      <w:proofErr w:type="spellEnd"/>
      <w:r>
        <w:rPr>
          <w:lang w:val="en-US"/>
        </w:rPr>
        <w:t xml:space="preserve"> de </w:t>
      </w:r>
      <w:proofErr w:type="spellStart"/>
      <w:r>
        <w:rPr>
          <w:lang w:val="en-US"/>
        </w:rPr>
        <w:t>onde</w:t>
      </w:r>
      <w:proofErr w:type="spellEnd"/>
      <w:r>
        <w:rPr>
          <w:lang w:val="en-US"/>
        </w:rPr>
        <w:t xml:space="preserve"> </w:t>
      </w:r>
      <w:proofErr w:type="spellStart"/>
      <w:r>
        <w:rPr>
          <w:lang w:val="en-US"/>
        </w:rPr>
        <w:t>você</w:t>
      </w:r>
      <w:proofErr w:type="spellEnd"/>
      <w:r>
        <w:rPr>
          <w:i/>
          <w:iCs/>
          <w:lang w:val="en-US"/>
        </w:rPr>
        <w:t xml:space="preserve"> </w:t>
      </w:r>
      <w:proofErr w:type="spellStart"/>
      <w:proofErr w:type="gramStart"/>
      <w:r>
        <w:rPr>
          <w:lang w:val="en-US"/>
        </w:rPr>
        <w:t>está</w:t>
      </w:r>
      <w:proofErr w:type="spellEnd"/>
      <w:r>
        <w:rPr>
          <w:lang w:val="en-US"/>
        </w:rPr>
        <w:t xml:space="preserve"> </w:t>
      </w:r>
      <w:r>
        <w:t>:</w:t>
      </w:r>
      <w:proofErr w:type="gramEnd"/>
    </w:p>
    <w:p w14:paraId="4E3F06B6" w14:textId="77777777" w:rsidR="00B674A7" w:rsidRDefault="002258E6">
      <w:pPr>
        <w:pStyle w:val="Body"/>
        <w:rPr>
          <w:rFonts w:ascii="Courier New" w:eastAsia="Courier New" w:hAnsi="Courier New" w:cs="Courier New"/>
        </w:rPr>
      </w:pPr>
      <w:r>
        <w:rPr>
          <w:rFonts w:ascii="Courier New" w:hAnsi="Courier New"/>
        </w:rPr>
        <w:t>cd ..</w:t>
      </w:r>
    </w:p>
    <w:p w14:paraId="5F035945" w14:textId="77777777" w:rsidR="00B674A7" w:rsidRDefault="00B674A7">
      <w:pPr>
        <w:pStyle w:val="Body"/>
        <w:rPr>
          <w:rFonts w:ascii="Courier New" w:eastAsia="Courier New" w:hAnsi="Courier New" w:cs="Courier New"/>
        </w:rPr>
      </w:pPr>
    </w:p>
    <w:p w14:paraId="1E848622" w14:textId="77777777" w:rsidR="00B674A7" w:rsidRDefault="002258E6">
      <w:pPr>
        <w:pStyle w:val="Body"/>
      </w:pPr>
      <w:r>
        <w:t xml:space="preserve">- </w:t>
      </w:r>
      <w:r>
        <w:rPr>
          <w:lang w:val="en-US"/>
        </w:rPr>
        <w:t xml:space="preserve">use as </w:t>
      </w:r>
      <w:proofErr w:type="spellStart"/>
      <w:r>
        <w:rPr>
          <w:lang w:val="en-US"/>
        </w:rPr>
        <w:t>opções</w:t>
      </w:r>
      <w:proofErr w:type="spellEnd"/>
      <w:r>
        <w:rPr>
          <w:lang w:val="en-US"/>
        </w:rPr>
        <w:t xml:space="preserve"> do </w:t>
      </w:r>
      <w:proofErr w:type="spellStart"/>
      <w:r>
        <w:rPr>
          <w:lang w:val="en-US"/>
        </w:rPr>
        <w:t>comando</w:t>
      </w:r>
      <w:proofErr w:type="spellEnd"/>
      <w:r>
        <w:rPr>
          <w:lang w:val="en-US"/>
        </w:rPr>
        <w:t xml:space="preserve"> "ls" </w:t>
      </w:r>
      <w:r>
        <w:t>para ver mais detalhes sobre o conteúdo de um diretório</w:t>
      </w:r>
      <w:r>
        <w:rPr>
          <w:lang w:val="en-US"/>
        </w:rPr>
        <w:t xml:space="preserve">. </w:t>
      </w:r>
      <w:proofErr w:type="gramStart"/>
      <w:r>
        <w:rPr>
          <w:lang w:val="en-US"/>
        </w:rPr>
        <w:t>A</w:t>
      </w:r>
      <w:proofErr w:type="gramEnd"/>
      <w:r>
        <w:rPr>
          <w:lang w:val="en-US"/>
        </w:rPr>
        <w:t xml:space="preserve"> </w:t>
      </w:r>
      <w:proofErr w:type="spellStart"/>
      <w:r>
        <w:rPr>
          <w:lang w:val="en-US"/>
        </w:rPr>
        <w:t>opção</w:t>
      </w:r>
      <w:proofErr w:type="spellEnd"/>
      <w:r>
        <w:rPr>
          <w:lang w:val="en-US"/>
        </w:rPr>
        <w:t xml:space="preserve"> “-</w:t>
      </w:r>
      <w:proofErr w:type="spellStart"/>
      <w:r>
        <w:rPr>
          <w:lang w:val="en-US"/>
        </w:rPr>
        <w:t>lh</w:t>
      </w:r>
      <w:proofErr w:type="spellEnd"/>
      <w:r>
        <w:rPr>
          <w:lang w:val="en-US"/>
        </w:rPr>
        <w:t xml:space="preserve">”, </w:t>
      </w:r>
      <w:proofErr w:type="spellStart"/>
      <w:r>
        <w:rPr>
          <w:lang w:val="en-US"/>
        </w:rPr>
        <w:t>por</w:t>
      </w:r>
      <w:proofErr w:type="spellEnd"/>
      <w:r>
        <w:rPr>
          <w:lang w:val="en-US"/>
        </w:rPr>
        <w:t xml:space="preserve"> </w:t>
      </w:r>
      <w:proofErr w:type="spellStart"/>
      <w:r>
        <w:rPr>
          <w:lang w:val="en-US"/>
        </w:rPr>
        <w:t>exemplo</w:t>
      </w:r>
      <w:proofErr w:type="spellEnd"/>
      <w:r>
        <w:rPr>
          <w:lang w:val="en-US"/>
        </w:rPr>
        <w:t xml:space="preserve">, </w:t>
      </w:r>
      <w:proofErr w:type="spellStart"/>
      <w:r>
        <w:rPr>
          <w:lang w:val="en-US"/>
        </w:rPr>
        <w:t>lista</w:t>
      </w:r>
      <w:proofErr w:type="spellEnd"/>
      <w:r>
        <w:rPr>
          <w:lang w:val="en-US"/>
        </w:rPr>
        <w:t xml:space="preserve"> </w:t>
      </w:r>
      <w:proofErr w:type="spellStart"/>
      <w:r>
        <w:rPr>
          <w:lang w:val="en-US"/>
        </w:rPr>
        <w:t>informações</w:t>
      </w:r>
      <w:proofErr w:type="spellEnd"/>
      <w:r>
        <w:rPr>
          <w:lang w:val="en-US"/>
        </w:rPr>
        <w:t xml:space="preserve"> </w:t>
      </w:r>
      <w:proofErr w:type="spellStart"/>
      <w:r>
        <w:rPr>
          <w:lang w:val="en-US"/>
        </w:rPr>
        <w:t>completas</w:t>
      </w:r>
      <w:proofErr w:type="spellEnd"/>
      <w:r>
        <w:rPr>
          <w:lang w:val="en-US"/>
        </w:rPr>
        <w:t xml:space="preserve"> e </w:t>
      </w:r>
      <w:proofErr w:type="spellStart"/>
      <w:r>
        <w:rPr>
          <w:lang w:val="en-US"/>
        </w:rPr>
        <w:t>tamanho</w:t>
      </w:r>
      <w:proofErr w:type="spellEnd"/>
      <w:r>
        <w:rPr>
          <w:lang w:val="en-US"/>
        </w:rPr>
        <w:t xml:space="preserve"> dos </w:t>
      </w:r>
      <w:proofErr w:type="spellStart"/>
      <w:r>
        <w:rPr>
          <w:lang w:val="en-US"/>
        </w:rPr>
        <w:t>itens</w:t>
      </w:r>
      <w:proofErr w:type="spellEnd"/>
      <w:r>
        <w:rPr>
          <w:lang w:val="en-US"/>
        </w:rPr>
        <w:t xml:space="preserve"> </w:t>
      </w:r>
      <w:proofErr w:type="spellStart"/>
      <w:r>
        <w:rPr>
          <w:lang w:val="en-US"/>
        </w:rPr>
        <w:t>dentro</w:t>
      </w:r>
      <w:proofErr w:type="spellEnd"/>
      <w:r>
        <w:rPr>
          <w:lang w:val="en-US"/>
        </w:rPr>
        <w:t xml:space="preserve"> do </w:t>
      </w:r>
      <w:proofErr w:type="spellStart"/>
      <w:r>
        <w:rPr>
          <w:lang w:val="en-US"/>
        </w:rPr>
        <w:t>diretório</w:t>
      </w:r>
      <w:proofErr w:type="spellEnd"/>
      <w:r>
        <w:t>:</w:t>
      </w:r>
    </w:p>
    <w:p w14:paraId="5D1A8690" w14:textId="77777777" w:rsidR="00B674A7" w:rsidRDefault="002258E6">
      <w:pPr>
        <w:pStyle w:val="Body"/>
        <w:rPr>
          <w:rFonts w:ascii="Courier New" w:eastAsia="Courier New" w:hAnsi="Courier New" w:cs="Courier New"/>
        </w:rPr>
      </w:pPr>
      <w:r>
        <w:rPr>
          <w:rFonts w:ascii="Courier New" w:hAnsi="Courier New"/>
        </w:rPr>
        <w:t xml:space="preserve">ls -lh </w:t>
      </w:r>
    </w:p>
    <w:p w14:paraId="5DA935B3" w14:textId="77777777" w:rsidR="00B674A7" w:rsidRDefault="00B674A7">
      <w:pPr>
        <w:pStyle w:val="Body"/>
        <w:rPr>
          <w:rFonts w:ascii="Courier New" w:eastAsia="Courier New" w:hAnsi="Courier New" w:cs="Courier New"/>
        </w:rPr>
      </w:pPr>
    </w:p>
    <w:p w14:paraId="3F7E09BD" w14:textId="77777777" w:rsidR="00B674A7" w:rsidRDefault="002258E6">
      <w:pPr>
        <w:pStyle w:val="Body"/>
      </w:pPr>
      <w:r>
        <w:t>- vamos criar um arquivo de texto</w:t>
      </w:r>
      <w:r>
        <w:rPr>
          <w:lang w:val="en-US"/>
        </w:rPr>
        <w:t xml:space="preserve"> (txt)</w:t>
      </w:r>
      <w:r>
        <w:t xml:space="preserve"> usando um editor chamado “vim”</w:t>
      </w:r>
      <w:r>
        <w:rPr>
          <w:lang w:val="en-US"/>
        </w:rPr>
        <w:t xml:space="preserve">. Para </w:t>
      </w:r>
      <w:proofErr w:type="spellStart"/>
      <w:r>
        <w:rPr>
          <w:lang w:val="en-US"/>
        </w:rPr>
        <w:t>isso</w:t>
      </w:r>
      <w:proofErr w:type="spellEnd"/>
      <w:r>
        <w:rPr>
          <w:lang w:val="en-US"/>
        </w:rPr>
        <w:t xml:space="preserve"> </w:t>
      </w:r>
      <w:proofErr w:type="spellStart"/>
      <w:r>
        <w:rPr>
          <w:lang w:val="en-US"/>
        </w:rPr>
        <w:t>usamos</w:t>
      </w:r>
      <w:proofErr w:type="spellEnd"/>
      <w:r>
        <w:rPr>
          <w:lang w:val="en-US"/>
        </w:rPr>
        <w:t xml:space="preserve"> o </w:t>
      </w:r>
      <w:proofErr w:type="spellStart"/>
      <w:r>
        <w:rPr>
          <w:lang w:val="en-US"/>
        </w:rPr>
        <w:t>comando</w:t>
      </w:r>
      <w:proofErr w:type="spellEnd"/>
      <w:r>
        <w:rPr>
          <w:lang w:val="en-US"/>
        </w:rPr>
        <w:t xml:space="preserve"> “vim" </w:t>
      </w:r>
      <w:proofErr w:type="spellStart"/>
      <w:r>
        <w:rPr>
          <w:lang w:val="en-US"/>
        </w:rPr>
        <w:t>seguido</w:t>
      </w:r>
      <w:proofErr w:type="spellEnd"/>
      <w:r>
        <w:rPr>
          <w:lang w:val="en-US"/>
        </w:rPr>
        <w:t xml:space="preserve"> do </w:t>
      </w:r>
      <w:proofErr w:type="spellStart"/>
      <w:r>
        <w:rPr>
          <w:lang w:val="en-US"/>
        </w:rPr>
        <w:t>nome</w:t>
      </w:r>
      <w:proofErr w:type="spellEnd"/>
      <w:r>
        <w:rPr>
          <w:lang w:val="en-US"/>
        </w:rPr>
        <w:t xml:space="preserve"> do </w:t>
      </w:r>
      <w:proofErr w:type="spellStart"/>
      <w:r>
        <w:rPr>
          <w:lang w:val="en-US"/>
        </w:rPr>
        <w:t>arquivo</w:t>
      </w:r>
      <w:proofErr w:type="spellEnd"/>
      <w:r>
        <w:rPr>
          <w:lang w:val="en-US"/>
        </w:rPr>
        <w:t xml:space="preserve"> com </w:t>
      </w:r>
      <w:proofErr w:type="spellStart"/>
      <w:r>
        <w:rPr>
          <w:lang w:val="en-US"/>
        </w:rPr>
        <w:t>seu</w:t>
      </w:r>
      <w:proofErr w:type="spellEnd"/>
      <w:r>
        <w:rPr>
          <w:lang w:val="en-US"/>
        </w:rPr>
        <w:t xml:space="preserve"> </w:t>
      </w:r>
      <w:proofErr w:type="spellStart"/>
      <w:r>
        <w:rPr>
          <w:lang w:val="en-US"/>
        </w:rPr>
        <w:t>formato</w:t>
      </w:r>
      <w:proofErr w:type="spellEnd"/>
      <w:r>
        <w:t>:</w:t>
      </w:r>
    </w:p>
    <w:p w14:paraId="61487F36" w14:textId="77777777" w:rsidR="00B674A7" w:rsidRDefault="002258E6">
      <w:pPr>
        <w:pStyle w:val="Body"/>
        <w:rPr>
          <w:rFonts w:ascii="Courier New" w:eastAsia="Courier New" w:hAnsi="Courier New" w:cs="Courier New"/>
        </w:rPr>
      </w:pPr>
      <w:r>
        <w:rPr>
          <w:rFonts w:ascii="Courier New" w:hAnsi="Courier New"/>
        </w:rPr>
        <w:t>vim test.txt</w:t>
      </w:r>
    </w:p>
    <w:p w14:paraId="35451582" w14:textId="77777777" w:rsidR="00B674A7" w:rsidRDefault="00B674A7">
      <w:pPr>
        <w:pStyle w:val="Body"/>
        <w:rPr>
          <w:rFonts w:ascii="Courier New" w:eastAsia="Courier New" w:hAnsi="Courier New" w:cs="Courier New"/>
        </w:rPr>
      </w:pPr>
    </w:p>
    <w:p w14:paraId="3656DC5E" w14:textId="6765BDB2" w:rsidR="00B674A7" w:rsidRDefault="002258E6">
      <w:pPr>
        <w:pStyle w:val="Body"/>
      </w:pPr>
      <w:r>
        <w:t>- esse comando criar</w:t>
      </w:r>
      <w:r>
        <w:rPr>
          <w:lang w:val="en-US"/>
        </w:rPr>
        <w:t>á</w:t>
      </w:r>
      <w:r>
        <w:t xml:space="preserve"> um arquivo e </w:t>
      </w:r>
      <w:proofErr w:type="spellStart"/>
      <w:r>
        <w:rPr>
          <w:lang w:val="en-US"/>
        </w:rPr>
        <w:t>abrirá</w:t>
      </w:r>
      <w:proofErr w:type="spellEnd"/>
      <w:r>
        <w:t xml:space="preserve"> o editor de texto. Para</w:t>
      </w:r>
      <w:r>
        <w:rPr>
          <w:lang w:val="en-US"/>
        </w:rPr>
        <w:t xml:space="preserve"> </w:t>
      </w:r>
      <w:proofErr w:type="spellStart"/>
      <w:r>
        <w:rPr>
          <w:lang w:val="en-US"/>
        </w:rPr>
        <w:t>editar</w:t>
      </w:r>
      <w:proofErr w:type="spellEnd"/>
      <w:r>
        <w:rPr>
          <w:lang w:val="en-US"/>
        </w:rPr>
        <w:t xml:space="preserve"> </w:t>
      </w:r>
      <w:r>
        <w:t>esse arquivo, aperte a tecla “i” para mudar para</w:t>
      </w:r>
      <w:r>
        <w:rPr>
          <w:lang w:val="en-US"/>
        </w:rPr>
        <w:t xml:space="preserve"> o modo</w:t>
      </w:r>
      <w:r>
        <w:t xml:space="preserve"> “insert”. Digite alguma coisa. Para salvar as alterações que você fez, </w:t>
      </w:r>
      <w:r w:rsidR="000A61B3">
        <w:t>digite ZZ (dois z maiusculos). Isso irá salvar o arquivo e sair do editor.</w:t>
      </w:r>
    </w:p>
    <w:p w14:paraId="3D50C835" w14:textId="77777777" w:rsidR="00B674A7" w:rsidRDefault="00B674A7">
      <w:pPr>
        <w:pStyle w:val="Body"/>
        <w:rPr>
          <w:rFonts w:ascii="Courier New" w:eastAsia="Courier New" w:hAnsi="Courier New" w:cs="Courier New"/>
        </w:rPr>
      </w:pPr>
    </w:p>
    <w:p w14:paraId="5F1D6CB9" w14:textId="77777777" w:rsidR="00B674A7" w:rsidRDefault="002258E6">
      <w:pPr>
        <w:pStyle w:val="Body"/>
        <w:rPr>
          <w:rFonts w:ascii="Courier New" w:eastAsia="Courier New" w:hAnsi="Courier New" w:cs="Courier New"/>
        </w:rPr>
      </w:pPr>
      <w:r>
        <w:t>- para ver o path</w:t>
      </w:r>
      <w:r>
        <w:rPr>
          <w:lang w:val="en-US"/>
        </w:rPr>
        <w:t xml:space="preserve"> (</w:t>
      </w:r>
      <w:proofErr w:type="spellStart"/>
      <w:r>
        <w:rPr>
          <w:lang w:val="en-US"/>
        </w:rPr>
        <w:t>caminho</w:t>
      </w:r>
      <w:proofErr w:type="spellEnd"/>
      <w:r>
        <w:rPr>
          <w:lang w:val="en-US"/>
        </w:rPr>
        <w:t xml:space="preserve"> </w:t>
      </w:r>
      <w:proofErr w:type="spellStart"/>
      <w:r>
        <w:rPr>
          <w:lang w:val="en-US"/>
        </w:rPr>
        <w:t>completo</w:t>
      </w:r>
      <w:proofErr w:type="spellEnd"/>
      <w:r>
        <w:rPr>
          <w:lang w:val="en-US"/>
        </w:rPr>
        <w:t>)</w:t>
      </w:r>
      <w:r>
        <w:t xml:space="preserve"> do diretório onde você</w:t>
      </w:r>
      <w:r>
        <w:rPr>
          <w:i/>
          <w:iCs/>
        </w:rPr>
        <w:t xml:space="preserve"> </w:t>
      </w:r>
      <w:r>
        <w:t>está, use o comando</w:t>
      </w:r>
      <w:r>
        <w:rPr>
          <w:rFonts w:ascii="Courier New" w:hAnsi="Courier New"/>
        </w:rPr>
        <w:t xml:space="preserve"> pwd</w:t>
      </w:r>
    </w:p>
    <w:p w14:paraId="06E0DC63" w14:textId="77777777" w:rsidR="00B674A7" w:rsidRDefault="00B674A7">
      <w:pPr>
        <w:pStyle w:val="Body"/>
        <w:rPr>
          <w:rFonts w:ascii="Courier New" w:eastAsia="Courier New" w:hAnsi="Courier New" w:cs="Courier New"/>
        </w:rPr>
      </w:pPr>
    </w:p>
    <w:p w14:paraId="7B737A02" w14:textId="77777777" w:rsidR="00B674A7" w:rsidRDefault="002258E6">
      <w:pPr>
        <w:pStyle w:val="Body"/>
      </w:pPr>
      <w:r>
        <w:t xml:space="preserve">- para remover um arquivo, usamos o comando “rm” (remove). Tenho cuidado, quando removemos um arquivo usando linha de comando, ele é apagado para sempre, não é possível recuperá-lo. </w:t>
      </w:r>
    </w:p>
    <w:p w14:paraId="181C99D6" w14:textId="77777777" w:rsidR="00B674A7" w:rsidRDefault="002258E6">
      <w:pPr>
        <w:pStyle w:val="Body"/>
        <w:rPr>
          <w:rFonts w:ascii="Courier New" w:eastAsia="Courier New" w:hAnsi="Courier New" w:cs="Courier New"/>
        </w:rPr>
      </w:pPr>
      <w:r>
        <w:rPr>
          <w:rFonts w:ascii="Courier New" w:hAnsi="Courier New"/>
        </w:rPr>
        <w:t>rm test.txt</w:t>
      </w:r>
    </w:p>
    <w:p w14:paraId="5483CB0C" w14:textId="77777777" w:rsidR="00B674A7" w:rsidRDefault="00B674A7">
      <w:pPr>
        <w:pStyle w:val="Body"/>
        <w:rPr>
          <w:rFonts w:ascii="Courier New" w:eastAsia="Courier New" w:hAnsi="Courier New" w:cs="Courier New"/>
        </w:rPr>
      </w:pPr>
    </w:p>
    <w:p w14:paraId="5F116259" w14:textId="77777777" w:rsidR="00B674A7" w:rsidRDefault="002258E6">
      <w:pPr>
        <w:pStyle w:val="Body"/>
      </w:pPr>
      <w:r>
        <w:t>-</w:t>
      </w:r>
      <w:r>
        <w:rPr>
          <w:lang w:val="en-US"/>
        </w:rPr>
        <w:t xml:space="preserve"> </w:t>
      </w:r>
      <w:proofErr w:type="spellStart"/>
      <w:r>
        <w:rPr>
          <w:lang w:val="en-US"/>
        </w:rPr>
        <w:t>confira</w:t>
      </w:r>
      <w:proofErr w:type="spellEnd"/>
      <w:r>
        <w:rPr>
          <w:lang w:val="en-US"/>
        </w:rPr>
        <w:t xml:space="preserve"> se </w:t>
      </w:r>
      <w:proofErr w:type="spellStart"/>
      <w:r>
        <w:rPr>
          <w:lang w:val="en-US"/>
        </w:rPr>
        <w:t>seu</w:t>
      </w:r>
      <w:proofErr w:type="spellEnd"/>
      <w:r>
        <w:rPr>
          <w:lang w:val="en-US"/>
        </w:rPr>
        <w:t xml:space="preserve"> </w:t>
      </w:r>
      <w:proofErr w:type="spellStart"/>
      <w:r>
        <w:rPr>
          <w:lang w:val="en-US"/>
        </w:rPr>
        <w:t>arquivo</w:t>
      </w:r>
      <w:proofErr w:type="spellEnd"/>
      <w:r>
        <w:rPr>
          <w:lang w:val="en-US"/>
        </w:rPr>
        <w:t xml:space="preserve"> </w:t>
      </w:r>
      <w:proofErr w:type="spellStart"/>
      <w:r>
        <w:rPr>
          <w:lang w:val="en-US"/>
        </w:rPr>
        <w:t>foi</w:t>
      </w:r>
      <w:proofErr w:type="spellEnd"/>
      <w:r>
        <w:rPr>
          <w:lang w:val="en-US"/>
        </w:rPr>
        <w:t xml:space="preserve"> </w:t>
      </w:r>
      <w:proofErr w:type="spellStart"/>
      <w:r>
        <w:rPr>
          <w:lang w:val="en-US"/>
        </w:rPr>
        <w:t>deletado</w:t>
      </w:r>
      <w:proofErr w:type="spellEnd"/>
    </w:p>
    <w:p w14:paraId="38F6EC1D" w14:textId="77777777" w:rsidR="00B674A7" w:rsidRDefault="00B674A7">
      <w:pPr>
        <w:pStyle w:val="Body"/>
      </w:pPr>
    </w:p>
    <w:p w14:paraId="73CCF112" w14:textId="77777777" w:rsidR="00B674A7" w:rsidRDefault="002258E6">
      <w:pPr>
        <w:pStyle w:val="Body"/>
      </w:pPr>
      <w:r>
        <w:rPr>
          <w:lang w:val="en-US"/>
        </w:rPr>
        <w:t>-</w:t>
      </w:r>
      <w:r>
        <w:t xml:space="preserve"> para remover um diretório, usamos </w:t>
      </w:r>
      <w:proofErr w:type="gramStart"/>
      <w:r>
        <w:t>a</w:t>
      </w:r>
      <w:proofErr w:type="gramEnd"/>
      <w:r>
        <w:t xml:space="preserve"> opção -r:</w:t>
      </w:r>
    </w:p>
    <w:p w14:paraId="184925E5" w14:textId="77777777" w:rsidR="00B674A7" w:rsidRDefault="002258E6">
      <w:pPr>
        <w:pStyle w:val="Body"/>
        <w:rPr>
          <w:rFonts w:ascii="Courier New" w:eastAsia="Courier New" w:hAnsi="Courier New" w:cs="Courier New"/>
        </w:rPr>
      </w:pPr>
      <w:r>
        <w:rPr>
          <w:rFonts w:ascii="Courier New" w:hAnsi="Courier New"/>
        </w:rPr>
        <w:t>rm -r programs</w:t>
      </w:r>
    </w:p>
    <w:p w14:paraId="493F7A76" w14:textId="77777777" w:rsidR="00B674A7" w:rsidRDefault="00B674A7">
      <w:pPr>
        <w:pStyle w:val="Body"/>
        <w:rPr>
          <w:rFonts w:ascii="Courier New" w:eastAsia="Courier New" w:hAnsi="Courier New" w:cs="Courier New"/>
        </w:rPr>
      </w:pPr>
    </w:p>
    <w:p w14:paraId="2349EA85" w14:textId="77777777" w:rsidR="00B674A7" w:rsidRDefault="002258E6">
      <w:pPr>
        <w:pStyle w:val="Body"/>
      </w:pPr>
      <w:r>
        <w:t>-</w:t>
      </w:r>
      <w:r>
        <w:rPr>
          <w:lang w:val="en-US"/>
        </w:rPr>
        <w:t xml:space="preserve"> </w:t>
      </w:r>
      <w:proofErr w:type="spellStart"/>
      <w:r>
        <w:rPr>
          <w:lang w:val="en-US"/>
        </w:rPr>
        <w:t>confira</w:t>
      </w:r>
      <w:proofErr w:type="spellEnd"/>
      <w:r>
        <w:rPr>
          <w:lang w:val="en-US"/>
        </w:rPr>
        <w:t xml:space="preserve"> se o </w:t>
      </w:r>
      <w:proofErr w:type="spellStart"/>
      <w:r>
        <w:rPr>
          <w:lang w:val="en-US"/>
        </w:rPr>
        <w:t>diretório</w:t>
      </w:r>
      <w:proofErr w:type="spellEnd"/>
      <w:r>
        <w:rPr>
          <w:lang w:val="en-US"/>
        </w:rPr>
        <w:t xml:space="preserve"> </w:t>
      </w:r>
      <w:proofErr w:type="spellStart"/>
      <w:r>
        <w:rPr>
          <w:lang w:val="en-US"/>
        </w:rPr>
        <w:t>foi</w:t>
      </w:r>
      <w:proofErr w:type="spellEnd"/>
      <w:r>
        <w:rPr>
          <w:lang w:val="en-US"/>
        </w:rPr>
        <w:t xml:space="preserve"> </w:t>
      </w:r>
      <w:proofErr w:type="spellStart"/>
      <w:r>
        <w:rPr>
          <w:lang w:val="en-US"/>
        </w:rPr>
        <w:t>deletado</w:t>
      </w:r>
      <w:proofErr w:type="spellEnd"/>
    </w:p>
    <w:p w14:paraId="65B6A823" w14:textId="77777777" w:rsidR="00B674A7" w:rsidRDefault="00B674A7">
      <w:pPr>
        <w:pStyle w:val="Body"/>
      </w:pPr>
    </w:p>
    <w:p w14:paraId="2B5D2CEB" w14:textId="77777777" w:rsidR="00B674A7" w:rsidRDefault="002258E6">
      <w:pPr>
        <w:pStyle w:val="Body"/>
      </w:pPr>
      <w:r>
        <w:rPr>
          <w:lang w:val="en-US"/>
        </w:rPr>
        <w:t>-</w:t>
      </w:r>
      <w:r>
        <w:t xml:space="preserve"> quando você</w:t>
      </w:r>
      <w:r>
        <w:rPr>
          <w:i/>
          <w:iCs/>
        </w:rPr>
        <w:t xml:space="preserve"> </w:t>
      </w:r>
      <w:r>
        <w:t>tiver duvidas sobre o que um comando faz, você</w:t>
      </w:r>
      <w:r>
        <w:rPr>
          <w:i/>
          <w:iCs/>
        </w:rPr>
        <w:t xml:space="preserve"> </w:t>
      </w:r>
      <w:r>
        <w:t xml:space="preserve">pode abrir a página do manual desse comando da seguinte forma: </w:t>
      </w:r>
    </w:p>
    <w:p w14:paraId="309103EC" w14:textId="77777777" w:rsidR="00B674A7" w:rsidRDefault="002258E6">
      <w:pPr>
        <w:pStyle w:val="Body"/>
        <w:rPr>
          <w:rFonts w:ascii="Courier New" w:eastAsia="Courier New" w:hAnsi="Courier New" w:cs="Courier New"/>
        </w:rPr>
      </w:pPr>
      <w:r>
        <w:rPr>
          <w:rFonts w:ascii="Courier New" w:hAnsi="Courier New"/>
        </w:rPr>
        <w:lastRenderedPageBreak/>
        <w:t xml:space="preserve">man ls </w:t>
      </w:r>
    </w:p>
    <w:p w14:paraId="46503253" w14:textId="77777777" w:rsidR="00B674A7" w:rsidRDefault="002258E6">
      <w:pPr>
        <w:pStyle w:val="Body"/>
      </w:pPr>
      <w:r>
        <w:t>- use “q” para sair do manual</w:t>
      </w:r>
    </w:p>
    <w:p w14:paraId="0DA77FD5" w14:textId="77777777" w:rsidR="00B674A7" w:rsidRDefault="00B674A7">
      <w:pPr>
        <w:pStyle w:val="Body"/>
        <w:rPr>
          <w:rFonts w:ascii="Courier New" w:eastAsia="Courier New" w:hAnsi="Courier New" w:cs="Courier New"/>
        </w:rPr>
      </w:pPr>
    </w:p>
    <w:p w14:paraId="6DDFD482" w14:textId="77777777" w:rsidR="00B674A7" w:rsidRDefault="00B674A7">
      <w:pPr>
        <w:pStyle w:val="Body"/>
      </w:pPr>
    </w:p>
    <w:p w14:paraId="6BC920B3" w14:textId="754CEA25" w:rsidR="000A61B3" w:rsidRDefault="000A61B3">
      <w:pPr>
        <w:pStyle w:val="Body"/>
      </w:pPr>
      <w:r w:rsidRPr="000A61B3">
        <w:rPr>
          <w:b/>
          <w:bCs/>
        </w:rPr>
        <w:t xml:space="preserve">A pasta </w:t>
      </w:r>
      <w:r>
        <w:t>“</w:t>
      </w:r>
      <w:r w:rsidRPr="000A61B3">
        <w:rPr>
          <w:b/>
          <w:bCs/>
        </w:rPr>
        <w:t>public</w:t>
      </w:r>
      <w:r>
        <w:t>”</w:t>
      </w:r>
    </w:p>
    <w:p w14:paraId="08860059" w14:textId="77777777" w:rsidR="000A61B3" w:rsidRDefault="000A61B3">
      <w:pPr>
        <w:pStyle w:val="Body"/>
      </w:pPr>
    </w:p>
    <w:p w14:paraId="7221455E" w14:textId="5B3BF4E1" w:rsidR="000A61B3" w:rsidRDefault="000A61B3">
      <w:pPr>
        <w:pStyle w:val="Body"/>
      </w:pPr>
      <w:r w:rsidRPr="000A61B3">
        <w:t xml:space="preserve">Se você digitar </w:t>
      </w:r>
      <w:r w:rsidRPr="000A61B3">
        <w:rPr>
          <w:rFonts w:ascii="Courier New" w:hAnsi="Courier New" w:cs="Courier New"/>
        </w:rPr>
        <w:t>ls /home</w:t>
      </w:r>
      <w:r>
        <w:t xml:space="preserve">, você veré as pastas de todos os usuarios do servidor, e uma pasta chamada public, que provavelmente estará destacada em outra cor. Isso sinaliza que essa pasta tem múltiplas permissões para todos os usuários. Se você digitar </w:t>
      </w:r>
      <w:r w:rsidRPr="000A61B3">
        <w:rPr>
          <w:rFonts w:ascii="Courier New" w:hAnsi="Courier New" w:cs="Courier New"/>
        </w:rPr>
        <w:t>ls -lh /home</w:t>
      </w:r>
      <w:r w:rsidRPr="000A61B3">
        <w:rPr>
          <w:rFonts w:ascii="Courier New" w:hAnsi="Courier New" w:cs="Courier New"/>
        </w:rPr>
        <w:t>,</w:t>
      </w:r>
      <w:r>
        <w:t xml:space="preserve"> você veré as diferenças. Nessa pasta, colocarei todos os arquivos que vamos usar durante as aulas práticas. </w:t>
      </w:r>
    </w:p>
    <w:p w14:paraId="595F372E" w14:textId="77777777" w:rsidR="000A61B3" w:rsidRDefault="000A61B3">
      <w:pPr>
        <w:pStyle w:val="Body"/>
      </w:pPr>
    </w:p>
    <w:p w14:paraId="6403D82C" w14:textId="7B26D319" w:rsidR="000A61B3" w:rsidRDefault="000A61B3">
      <w:pPr>
        <w:pStyle w:val="Body"/>
      </w:pPr>
      <w:r>
        <w:t xml:space="preserve">Se você entrar nessa pasta, verá que existe uma outra pasta chamada FASTQ. Ela contém um arquivo fastq que eu transferi. Para checar os conteúdos desse arquivo, podemos usar um visualizador de texto chamado less. </w:t>
      </w:r>
    </w:p>
    <w:p w14:paraId="32A7A8D7" w14:textId="77777777" w:rsidR="000A61B3" w:rsidRDefault="000A61B3">
      <w:pPr>
        <w:pStyle w:val="Body"/>
      </w:pPr>
    </w:p>
    <w:p w14:paraId="0D572665" w14:textId="39FF1FC8" w:rsidR="000A61B3" w:rsidRPr="00C202B5" w:rsidRDefault="000A61B3">
      <w:pPr>
        <w:pStyle w:val="Body"/>
        <w:rPr>
          <w:rFonts w:ascii="Courier New" w:hAnsi="Courier New" w:cs="Courier New"/>
          <w:lang w:val="pt-BR"/>
        </w:rPr>
      </w:pPr>
      <w:r w:rsidRPr="00C202B5">
        <w:rPr>
          <w:rFonts w:ascii="Courier New" w:hAnsi="Courier New" w:cs="Courier New"/>
        </w:rPr>
        <w:t xml:space="preserve">less </w:t>
      </w:r>
      <w:r w:rsidR="00C202B5" w:rsidRPr="00C202B5">
        <w:rPr>
          <w:rFonts w:ascii="Courier New" w:hAnsi="Courier New" w:cs="Courier New"/>
        </w:rPr>
        <w:t>cms2_S20_L001_R1_001_split1.fastq</w:t>
      </w:r>
    </w:p>
    <w:p w14:paraId="5DF980BC" w14:textId="77777777" w:rsidR="000A61B3" w:rsidRDefault="000A61B3">
      <w:pPr>
        <w:pStyle w:val="Body"/>
      </w:pPr>
    </w:p>
    <w:p w14:paraId="4C37EC35" w14:textId="717F7FAC" w:rsidR="00C202B5" w:rsidRDefault="00C202B5">
      <w:pPr>
        <w:pStyle w:val="Body"/>
      </w:pPr>
      <w:r>
        <w:t>Para sair do visualizardor, aperte a tecla q.</w:t>
      </w:r>
    </w:p>
    <w:p w14:paraId="36CCCA23" w14:textId="77777777" w:rsidR="00C202B5" w:rsidRDefault="00C202B5">
      <w:pPr>
        <w:pStyle w:val="Body"/>
      </w:pPr>
    </w:p>
    <w:p w14:paraId="0F64FD6C" w14:textId="147D89EB" w:rsidR="00C202B5" w:rsidRDefault="00C202B5">
      <w:pPr>
        <w:pStyle w:val="Body"/>
      </w:pPr>
      <w:r>
        <w:t>Podemos renomear esse arquivo usando o comando move (mv).</w:t>
      </w:r>
    </w:p>
    <w:p w14:paraId="15517AA2" w14:textId="77777777" w:rsidR="00C202B5" w:rsidRDefault="00C202B5">
      <w:pPr>
        <w:pStyle w:val="Body"/>
      </w:pPr>
    </w:p>
    <w:p w14:paraId="62553A28" w14:textId="41069E2B" w:rsidR="00C202B5" w:rsidRDefault="00C202B5">
      <w:pPr>
        <w:pStyle w:val="Body"/>
      </w:pPr>
      <w:r w:rsidRPr="00C202B5">
        <w:rPr>
          <w:rFonts w:ascii="Courier New" w:hAnsi="Courier New" w:cs="Courier New"/>
        </w:rPr>
        <w:t>mv</w:t>
      </w:r>
      <w:r>
        <w:t xml:space="preserve"> </w:t>
      </w:r>
      <w:r w:rsidRPr="00C202B5">
        <w:rPr>
          <w:rFonts w:ascii="Courier New" w:hAnsi="Courier New" w:cs="Courier New"/>
        </w:rPr>
        <w:t>cms2_S20_L001_R1_001_split1.fastq</w:t>
      </w:r>
      <w:r>
        <w:rPr>
          <w:rFonts w:ascii="Courier New" w:hAnsi="Courier New" w:cs="Courier New"/>
        </w:rPr>
        <w:t xml:space="preserve"> test_file.fastq</w:t>
      </w:r>
    </w:p>
    <w:p w14:paraId="537C0B5E" w14:textId="77777777" w:rsidR="00C202B5" w:rsidRDefault="00C202B5">
      <w:pPr>
        <w:pStyle w:val="Body"/>
      </w:pPr>
    </w:p>
    <w:p w14:paraId="25E5BD78" w14:textId="1CFFBF30" w:rsidR="006B0CA2" w:rsidRPr="006B0CA2" w:rsidRDefault="006B0CA2">
      <w:pPr>
        <w:pStyle w:val="Body"/>
        <w:rPr>
          <w:b/>
          <w:bCs/>
        </w:rPr>
      </w:pPr>
      <w:r w:rsidRPr="006B0CA2">
        <w:rPr>
          <w:b/>
          <w:bCs/>
        </w:rPr>
        <w:t>Transferindo arquivos para o servidor</w:t>
      </w:r>
    </w:p>
    <w:p w14:paraId="23364740" w14:textId="726F05A6" w:rsidR="006B0CA2" w:rsidRDefault="006B0CA2">
      <w:pPr>
        <w:pStyle w:val="Body"/>
      </w:pPr>
      <w:r>
        <w:t xml:space="preserve">Após o início da conexão, a janela a esquerda representará o seu computador. Você pode navegar entre as pastas e ver os arquivos contidos nelas. A janela da direita é o servidor. Para transferir arquivos de um para o outro, basta selecionar o arquivo desejado e arrastar ele na direção da jenela de destino. O status da transferência aparecerá na janela inferior. </w:t>
      </w:r>
    </w:p>
    <w:p w14:paraId="09527865" w14:textId="355380FC" w:rsidR="00B674A7" w:rsidRDefault="006B0CA2">
      <w:pPr>
        <w:pStyle w:val="Body"/>
      </w:pPr>
      <w:r>
        <w:t xml:space="preserve"> </w:t>
      </w:r>
    </w:p>
    <w:p w14:paraId="6E039508" w14:textId="77777777" w:rsidR="006B0CA2" w:rsidRDefault="006B0CA2">
      <w:pPr>
        <w:pStyle w:val="Body"/>
      </w:pPr>
    </w:p>
    <w:p w14:paraId="29AF8127" w14:textId="77777777" w:rsidR="000A61B3" w:rsidRDefault="000A61B3">
      <w:pPr>
        <w:pStyle w:val="Body"/>
      </w:pPr>
    </w:p>
    <w:p w14:paraId="3E6D8987" w14:textId="77777777" w:rsidR="000A61B3" w:rsidRDefault="000A61B3">
      <w:pPr>
        <w:pStyle w:val="Body"/>
      </w:pPr>
    </w:p>
    <w:p w14:paraId="77513ACC" w14:textId="77777777" w:rsidR="00B674A7" w:rsidRDefault="00B674A7">
      <w:pPr>
        <w:pStyle w:val="Body"/>
        <w:widowControl w:val="0"/>
      </w:pPr>
    </w:p>
    <w:sectPr w:rsidR="00B674A7">
      <w:headerReference w:type="default"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DE66" w14:textId="77777777" w:rsidR="00250CAE" w:rsidRDefault="00250CAE">
      <w:r>
        <w:separator/>
      </w:r>
    </w:p>
  </w:endnote>
  <w:endnote w:type="continuationSeparator" w:id="0">
    <w:p w14:paraId="511F04DB" w14:textId="77777777" w:rsidR="00250CAE" w:rsidRDefault="00250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7654" w14:textId="77777777" w:rsidR="00B674A7" w:rsidRDefault="00B674A7">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BCDEB" w14:textId="77777777" w:rsidR="00250CAE" w:rsidRDefault="00250CAE">
      <w:r>
        <w:separator/>
      </w:r>
    </w:p>
  </w:footnote>
  <w:footnote w:type="continuationSeparator" w:id="0">
    <w:p w14:paraId="6BB1B427" w14:textId="77777777" w:rsidR="00250CAE" w:rsidRDefault="00250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BFC3" w14:textId="77777777" w:rsidR="00B674A7" w:rsidRDefault="00B674A7">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4A7"/>
    <w:rsid w:val="00001DDB"/>
    <w:rsid w:val="0003547A"/>
    <w:rsid w:val="000A61B3"/>
    <w:rsid w:val="002258E6"/>
    <w:rsid w:val="00250CAE"/>
    <w:rsid w:val="003D7980"/>
    <w:rsid w:val="004546AA"/>
    <w:rsid w:val="006B0CA2"/>
    <w:rsid w:val="007E06C2"/>
    <w:rsid w:val="00844328"/>
    <w:rsid w:val="008945E0"/>
    <w:rsid w:val="00A6167C"/>
    <w:rsid w:val="00B674A7"/>
    <w:rsid w:val="00B74A88"/>
    <w:rsid w:val="00C202B5"/>
    <w:rsid w:val="00C948EC"/>
    <w:rsid w:val="00CB2C8E"/>
    <w:rsid w:val="00D6542B"/>
    <w:rsid w:val="00FA0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DB454"/>
  <w15:docId w15:val="{99FBC2A1-EF30-A14A-A3B1-C28AA7A0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Calibri" w:hAnsi="Calibri" w:cs="Arial Unicode MS"/>
      <w:color w:val="000000"/>
      <w:sz w:val="24"/>
      <w:szCs w:val="24"/>
      <w:u w:color="000000"/>
      <w:lang w:val="pt-PT"/>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5</Pages>
  <Words>1021</Words>
  <Characters>5823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reviewer</cp:lastModifiedBy>
  <cp:revision>8</cp:revision>
  <dcterms:created xsi:type="dcterms:W3CDTF">2021-05-12T16:40:00Z</dcterms:created>
  <dcterms:modified xsi:type="dcterms:W3CDTF">2026-10-19T20:24:00Z</dcterms:modified>
</cp:coreProperties>
</file>