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F5C535" w14:textId="77777777" w:rsidR="00C362AE" w:rsidRDefault="002E76A7" w:rsidP="00AD044E">
      <w:pPr>
        <w:spacing w:beforeLines="150" w:before="468" w:afterLines="100" w:after="312"/>
        <w:jc w:val="center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t>工作收入证明</w:t>
      </w:r>
    </w:p>
    <w:p w14:paraId="0ADAEFD3" w14:textId="77777777" w:rsidR="006C3536" w:rsidRDefault="002E76A7" w:rsidP="000073C3">
      <w:pPr>
        <w:spacing w:beforeLines="150" w:before="468" w:afterLines="200" w:after="624" w:line="360" w:lineRule="auto"/>
        <w:ind w:firstLineChars="200" w:firstLine="480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兹证明：</w:t>
      </w:r>
      <w:r>
        <w:rPr>
          <w:rFonts w:ascii="宋体" w:hAnsi="宋体" w:cs="宋体" w:hint="eastAsia"/>
          <w:sz w:val="24"/>
          <w:szCs w:val="24"/>
        </w:rPr>
        <w:t>张芳女士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身份证号：</w:t>
      </w:r>
      <w:r>
        <w:rPr>
          <w:rFonts w:ascii="宋体" w:hAnsi="宋体" w:cs="宋体" w:hint="eastAsia"/>
          <w:sz w:val="24"/>
          <w:szCs w:val="24"/>
        </w:rPr>
        <w:t>43030419800418028X</w:t>
      </w:r>
      <w:r>
        <w:rPr>
          <w:rFonts w:ascii="宋体" w:hAnsi="宋体" w:cs="宋体" w:hint="eastAsia"/>
          <w:sz w:val="24"/>
          <w:szCs w:val="24"/>
        </w:rPr>
        <w:t>），于</w:t>
      </w:r>
      <w:r>
        <w:rPr>
          <w:rFonts w:ascii="宋体" w:hAnsi="宋体" w:cs="宋体" w:hint="eastAsia"/>
          <w:sz w:val="24"/>
          <w:szCs w:val="24"/>
        </w:rPr>
        <w:t>2005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</w:rPr>
        <w:t>9</w:t>
      </w:r>
      <w:r>
        <w:rPr>
          <w:rFonts w:ascii="宋体" w:hAnsi="宋体" w:cs="宋体" w:hint="eastAsia"/>
          <w:sz w:val="24"/>
          <w:szCs w:val="24"/>
        </w:rPr>
        <w:t>月至</w:t>
      </w:r>
      <w:r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月在</w:t>
      </w:r>
      <w:r>
        <w:rPr>
          <w:rFonts w:ascii="宋体" w:hAnsi="宋体" w:cs="宋体" w:hint="eastAsia"/>
          <w:color w:val="000000"/>
          <w:sz w:val="24"/>
          <w:szCs w:val="24"/>
        </w:rPr>
        <w:t>本</w:t>
      </w:r>
      <w:r>
        <w:rPr>
          <w:rFonts w:ascii="宋体" w:hAnsi="宋体" w:cs="宋体" w:hint="eastAsia"/>
          <w:color w:val="000000"/>
          <w:sz w:val="24"/>
          <w:szCs w:val="24"/>
        </w:rPr>
        <w:t>公司工作</w:t>
      </w:r>
      <w:r>
        <w:rPr>
          <w:rFonts w:ascii="宋体" w:hAnsi="宋体" w:cs="宋体" w:hint="eastAsia"/>
          <w:color w:val="000000"/>
          <w:sz w:val="24"/>
          <w:szCs w:val="24"/>
        </w:rPr>
        <w:t>。本公司于</w:t>
      </w:r>
      <w:r>
        <w:rPr>
          <w:rFonts w:ascii="宋体" w:hAnsi="宋体" w:cs="宋体" w:hint="eastAsia"/>
          <w:color w:val="000000"/>
          <w:sz w:val="24"/>
          <w:szCs w:val="24"/>
        </w:rPr>
        <w:t>2000</w:t>
      </w:r>
      <w:r>
        <w:rPr>
          <w:rFonts w:ascii="宋体" w:hAnsi="宋体" w:cs="宋体" w:hint="eastAsia"/>
          <w:color w:val="000000"/>
          <w:sz w:val="24"/>
          <w:szCs w:val="24"/>
        </w:rPr>
        <w:t>年</w:t>
      </w:r>
      <w:r>
        <w:rPr>
          <w:rFonts w:ascii="宋体" w:hAnsi="宋体" w:cs="宋体" w:hint="eastAsia"/>
          <w:color w:val="000000"/>
          <w:sz w:val="24"/>
          <w:szCs w:val="24"/>
        </w:rPr>
        <w:t>1</w:t>
      </w:r>
      <w:r>
        <w:rPr>
          <w:rFonts w:ascii="宋体" w:hAnsi="宋体" w:cs="宋体" w:hint="eastAsia"/>
          <w:color w:val="000000"/>
          <w:sz w:val="24"/>
          <w:szCs w:val="24"/>
        </w:rPr>
        <w:t>月创立于北京中关村，是目前全球最大的中文搜索引擎、最大的中文网站。</w:t>
      </w:r>
      <w:bookmarkStart w:id="0" w:name="_GoBack"/>
      <w:bookmarkEnd w:id="0"/>
    </w:p>
    <w:p w14:paraId="477C7733" w14:textId="0F0A0C8C" w:rsidR="00C362AE" w:rsidRDefault="000073C3" w:rsidP="000073C3">
      <w:pPr>
        <w:spacing w:beforeLines="150" w:before="468" w:afterLines="200" w:after="624" w:line="360" w:lineRule="auto"/>
        <w:ind w:firstLineChars="200" w:firstLine="480"/>
        <w:rPr>
          <w:color w:val="000000"/>
          <w:sz w:val="28"/>
          <w:szCs w:val="28"/>
        </w:rPr>
      </w:pPr>
      <w:r w:rsidRPr="00345432">
        <w:rPr>
          <w:rFonts w:ascii="宋体" w:hAnsi="宋体" w:cs="宋体" w:hint="eastAsia"/>
          <w:color w:val="000000"/>
          <w:sz w:val="24"/>
          <w:szCs w:val="24"/>
        </w:rPr>
        <w:t>2005年</w:t>
      </w:r>
      <w:r>
        <w:rPr>
          <w:rFonts w:ascii="宋体" w:hAnsi="宋体" w:cs="宋体" w:hint="eastAsia"/>
          <w:color w:val="000000"/>
          <w:sz w:val="24"/>
          <w:szCs w:val="24"/>
        </w:rPr>
        <w:t>-2015年期间，张芳女士一直任职于</w:t>
      </w:r>
      <w:r w:rsidRPr="00345432">
        <w:rPr>
          <w:rFonts w:ascii="宋体" w:hAnsi="宋体" w:cs="宋体" w:hint="eastAsia"/>
          <w:color w:val="000000"/>
          <w:sz w:val="24"/>
          <w:szCs w:val="24"/>
        </w:rPr>
        <w:t>工程效率部</w:t>
      </w:r>
      <w:r>
        <w:rPr>
          <w:rFonts w:ascii="宋体" w:hAnsi="宋体" w:cs="宋体" w:hint="eastAsia"/>
          <w:color w:val="000000"/>
          <w:sz w:val="24"/>
          <w:szCs w:val="24"/>
        </w:rPr>
        <w:t>。十年中从最基层的软件工程师，成长为高级技术经理。主要负责</w:t>
      </w:r>
      <w:r w:rsidRPr="00345432">
        <w:rPr>
          <w:rFonts w:ascii="宋体" w:hAnsi="宋体" w:cs="宋体" w:hint="eastAsia"/>
          <w:color w:val="000000"/>
          <w:sz w:val="24"/>
          <w:szCs w:val="24"/>
        </w:rPr>
        <w:t>研发</w:t>
      </w:r>
      <w:r>
        <w:rPr>
          <w:rFonts w:ascii="宋体" w:hAnsi="宋体" w:cs="宋体" w:hint="eastAsia"/>
          <w:color w:val="000000"/>
          <w:sz w:val="24"/>
          <w:szCs w:val="24"/>
        </w:rPr>
        <w:t>部门的基础工具链，提升开发流程的效率；并且组建了一只由</w:t>
      </w:r>
      <w:r w:rsidRPr="00335E3D">
        <w:rPr>
          <w:rFonts w:ascii="宋体" w:hAnsi="宋体" w:cs="宋体" w:hint="eastAsia"/>
          <w:color w:val="000000"/>
          <w:sz w:val="24"/>
          <w:szCs w:val="24"/>
        </w:rPr>
        <w:t>精益、敏捷、持续集成、</w:t>
      </w:r>
      <w:proofErr w:type="spellStart"/>
      <w:r w:rsidRPr="00335E3D">
        <w:rPr>
          <w:rFonts w:ascii="宋体" w:hAnsi="宋体" w:cs="宋体" w:hint="eastAsia"/>
          <w:color w:val="000000"/>
          <w:sz w:val="24"/>
          <w:szCs w:val="24"/>
        </w:rPr>
        <w:t>devops</w:t>
      </w:r>
      <w:proofErr w:type="spellEnd"/>
      <w:r>
        <w:rPr>
          <w:rFonts w:ascii="宋体" w:hAnsi="宋体" w:cs="宋体" w:hint="eastAsia"/>
          <w:color w:val="000000"/>
          <w:sz w:val="24"/>
          <w:szCs w:val="24"/>
        </w:rPr>
        <w:t>、重构等</w:t>
      </w:r>
      <w:r w:rsidRPr="00335E3D">
        <w:rPr>
          <w:rFonts w:ascii="宋体" w:hAnsi="宋体" w:cs="宋体" w:hint="eastAsia"/>
          <w:color w:val="000000"/>
          <w:sz w:val="24"/>
          <w:szCs w:val="24"/>
        </w:rPr>
        <w:t>领域专家</w:t>
      </w:r>
      <w:r>
        <w:rPr>
          <w:rFonts w:ascii="宋体" w:hAnsi="宋体" w:cs="宋体" w:hint="eastAsia"/>
          <w:color w:val="000000"/>
          <w:sz w:val="24"/>
          <w:szCs w:val="24"/>
        </w:rPr>
        <w:t>构成的教练团队，帮助公司各个产品线引入敏捷开发模式、</w:t>
      </w:r>
      <w:r w:rsidRPr="00335E3D">
        <w:rPr>
          <w:rFonts w:ascii="宋体" w:hAnsi="宋体" w:cs="宋体" w:hint="eastAsia"/>
          <w:color w:val="000000"/>
          <w:sz w:val="24"/>
          <w:szCs w:val="24"/>
        </w:rPr>
        <w:t>改进研发过程</w:t>
      </w:r>
      <w:r>
        <w:rPr>
          <w:rFonts w:ascii="宋体" w:hAnsi="宋体" w:cs="宋体" w:hint="eastAsia"/>
          <w:color w:val="000000"/>
          <w:sz w:val="24"/>
          <w:szCs w:val="24"/>
        </w:rPr>
        <w:t>、建立分享文化、优化团队的组织结构、</w:t>
      </w:r>
      <w:r w:rsidRPr="003979B9">
        <w:rPr>
          <w:rFonts w:ascii="宋体" w:hAnsi="宋体" w:cs="宋体" w:hint="eastAsia"/>
          <w:color w:val="000000"/>
          <w:sz w:val="24"/>
          <w:szCs w:val="24"/>
        </w:rPr>
        <w:t>提升团队方向感和协作能力</w:t>
      </w:r>
      <w:r>
        <w:rPr>
          <w:rFonts w:ascii="宋体" w:hAnsi="宋体" w:cs="宋体" w:hint="eastAsia"/>
          <w:color w:val="000000"/>
          <w:sz w:val="24"/>
          <w:szCs w:val="24"/>
        </w:rPr>
        <w:t>、</w:t>
      </w:r>
      <w:r w:rsidRPr="003979B9">
        <w:rPr>
          <w:rFonts w:ascii="宋体" w:hAnsi="宋体" w:cs="宋体" w:hint="eastAsia"/>
          <w:color w:val="000000"/>
          <w:sz w:val="24"/>
          <w:szCs w:val="24"/>
        </w:rPr>
        <w:t>增强团队凝聚力</w:t>
      </w:r>
      <w:r>
        <w:rPr>
          <w:rFonts w:ascii="宋体" w:hAnsi="宋体" w:cs="宋体" w:hint="eastAsia"/>
          <w:color w:val="000000"/>
          <w:sz w:val="24"/>
          <w:szCs w:val="24"/>
        </w:rPr>
        <w:t>。在此</w:t>
      </w:r>
      <w:r>
        <w:rPr>
          <w:rFonts w:ascii="宋体" w:hAnsi="宋体" w:cs="宋体" w:hint="eastAsia"/>
          <w:sz w:val="24"/>
          <w:szCs w:val="24"/>
        </w:rPr>
        <w:t>期间，经财务部核实，张芳女士的具体收入情况如下：(单位：元)</w:t>
      </w:r>
      <w:r w:rsidR="002E76A7">
        <w:rPr>
          <w:rFonts w:hint="eastAsia"/>
          <w:color w:val="000000"/>
          <w:sz w:val="28"/>
          <w:szCs w:val="28"/>
        </w:rPr>
        <w:t xml:space="preserve">                  </w:t>
      </w:r>
      <w:r w:rsidR="002E76A7">
        <w:rPr>
          <w:rFonts w:hint="eastAsia"/>
          <w:color w:val="000000"/>
          <w:sz w:val="28"/>
          <w:szCs w:val="28"/>
        </w:rPr>
        <w:t xml:space="preserve"> </w:t>
      </w:r>
      <w:r w:rsidR="002E76A7">
        <w:rPr>
          <w:rFonts w:hint="eastAsia"/>
          <w:color w:val="000000"/>
          <w:sz w:val="28"/>
          <w:szCs w:val="28"/>
        </w:rPr>
        <w:t xml:space="preserve">                                       </w:t>
      </w:r>
    </w:p>
    <w:tbl>
      <w:tblPr>
        <w:tblW w:w="7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3380"/>
        <w:gridCol w:w="2565"/>
      </w:tblGrid>
      <w:tr w:rsidR="00C362AE" w14:paraId="43131AD4" w14:textId="77777777">
        <w:trPr>
          <w:trHeight w:val="631"/>
          <w:jc w:val="center"/>
        </w:trPr>
        <w:tc>
          <w:tcPr>
            <w:tcW w:w="1415" w:type="dxa"/>
          </w:tcPr>
          <w:p w14:paraId="495ECA79" w14:textId="2D9DD3D4" w:rsidR="00C362AE" w:rsidRDefault="002E76A7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3380" w:type="dxa"/>
          </w:tcPr>
          <w:p w14:paraId="548A62BE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时间</w:t>
            </w:r>
          </w:p>
        </w:tc>
        <w:tc>
          <w:tcPr>
            <w:tcW w:w="2565" w:type="dxa"/>
          </w:tcPr>
          <w:p w14:paraId="5BFAE43F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收入</w:t>
            </w:r>
            <w:r>
              <w:rPr>
                <w:rFonts w:hint="eastAsia"/>
                <w:color w:val="000000"/>
                <w:sz w:val="24"/>
                <w:szCs w:val="24"/>
              </w:rPr>
              <w:t>及奖金</w:t>
            </w:r>
          </w:p>
        </w:tc>
      </w:tr>
      <w:tr w:rsidR="00C362AE" w14:paraId="5FE17B5C" w14:textId="77777777">
        <w:trPr>
          <w:trHeight w:val="522"/>
          <w:jc w:val="center"/>
        </w:trPr>
        <w:tc>
          <w:tcPr>
            <w:tcW w:w="1415" w:type="dxa"/>
          </w:tcPr>
          <w:p w14:paraId="4EF91DF7" w14:textId="77777777" w:rsidR="00C362AE" w:rsidRDefault="002E76A7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80" w:type="dxa"/>
          </w:tcPr>
          <w:p w14:paraId="45FF7C99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2005</w:t>
            </w:r>
            <w:r>
              <w:rPr>
                <w:rFonts w:hint="eastAsia"/>
                <w:color w:val="000000"/>
                <w:sz w:val="24"/>
                <w:szCs w:val="24"/>
              </w:rPr>
              <w:t>.0</w:t>
            </w:r>
            <w:r>
              <w:rPr>
                <w:rFonts w:hint="eastAsia"/>
                <w:color w:val="000000"/>
                <w:sz w:val="24"/>
                <w:szCs w:val="24"/>
              </w:rPr>
              <w:t>9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2005</w:t>
            </w:r>
            <w:r>
              <w:rPr>
                <w:rFonts w:hint="eastAsia"/>
                <w:color w:val="000000"/>
                <w:sz w:val="24"/>
                <w:szCs w:val="24"/>
              </w:rPr>
              <w:t>.12</w:t>
            </w:r>
          </w:p>
        </w:tc>
        <w:tc>
          <w:tcPr>
            <w:tcW w:w="2565" w:type="dxa"/>
          </w:tcPr>
          <w:p w14:paraId="755BDAB0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72</w:t>
            </w:r>
            <w:r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  <w:r>
              <w:rPr>
                <w:rFonts w:hint="eastAsia"/>
                <w:color w:val="000000"/>
                <w:sz w:val="24"/>
                <w:szCs w:val="24"/>
              </w:rPr>
              <w:t>00</w:t>
            </w:r>
          </w:p>
        </w:tc>
      </w:tr>
      <w:tr w:rsidR="00C362AE" w14:paraId="0415AA32" w14:textId="77777777">
        <w:trPr>
          <w:trHeight w:val="547"/>
          <w:jc w:val="center"/>
        </w:trPr>
        <w:tc>
          <w:tcPr>
            <w:tcW w:w="1415" w:type="dxa"/>
          </w:tcPr>
          <w:p w14:paraId="68466823" w14:textId="77777777" w:rsidR="00C362AE" w:rsidRDefault="002E76A7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80" w:type="dxa"/>
          </w:tcPr>
          <w:p w14:paraId="7016003F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2006</w:t>
            </w:r>
            <w:r>
              <w:rPr>
                <w:rFonts w:hint="eastAsia"/>
                <w:color w:val="000000"/>
                <w:sz w:val="24"/>
                <w:szCs w:val="24"/>
              </w:rPr>
              <w:t>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2006</w:t>
            </w:r>
            <w:r>
              <w:rPr>
                <w:rFonts w:hint="eastAsia"/>
                <w:color w:val="000000"/>
                <w:sz w:val="24"/>
                <w:szCs w:val="24"/>
              </w:rPr>
              <w:t>.12</w:t>
            </w:r>
          </w:p>
        </w:tc>
        <w:tc>
          <w:tcPr>
            <w:tcW w:w="2565" w:type="dxa"/>
          </w:tcPr>
          <w:p w14:paraId="1714628E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157</w:t>
            </w:r>
            <w:r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00</w:t>
            </w: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</w:tr>
      <w:tr w:rsidR="00C362AE" w14:paraId="1C19AEF8" w14:textId="77777777">
        <w:trPr>
          <w:trHeight w:val="537"/>
          <w:jc w:val="center"/>
        </w:trPr>
        <w:tc>
          <w:tcPr>
            <w:tcW w:w="1415" w:type="dxa"/>
          </w:tcPr>
          <w:p w14:paraId="4E2EF404" w14:textId="77777777" w:rsidR="00C362AE" w:rsidRDefault="002E76A7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80" w:type="dxa"/>
          </w:tcPr>
          <w:p w14:paraId="7A540B9A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2007</w:t>
            </w:r>
            <w:r>
              <w:rPr>
                <w:rFonts w:hint="eastAsia"/>
                <w:color w:val="000000"/>
                <w:sz w:val="24"/>
                <w:szCs w:val="24"/>
              </w:rPr>
              <w:t>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2007</w:t>
            </w:r>
            <w:r>
              <w:rPr>
                <w:rFonts w:hint="eastAsia"/>
                <w:color w:val="000000"/>
                <w:sz w:val="24"/>
                <w:szCs w:val="24"/>
              </w:rPr>
              <w:t>.12</w:t>
            </w:r>
          </w:p>
        </w:tc>
        <w:tc>
          <w:tcPr>
            <w:tcW w:w="2565" w:type="dxa"/>
          </w:tcPr>
          <w:p w14:paraId="054DFE19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142,0</w:t>
            </w:r>
            <w:r>
              <w:rPr>
                <w:rFonts w:hint="eastAsia"/>
                <w:color w:val="000000"/>
                <w:sz w:val="24"/>
                <w:szCs w:val="24"/>
              </w:rPr>
              <w:t>00</w:t>
            </w:r>
          </w:p>
        </w:tc>
      </w:tr>
      <w:tr w:rsidR="00C362AE" w14:paraId="5B89D536" w14:textId="77777777">
        <w:trPr>
          <w:trHeight w:val="528"/>
          <w:jc w:val="center"/>
        </w:trPr>
        <w:tc>
          <w:tcPr>
            <w:tcW w:w="1415" w:type="dxa"/>
          </w:tcPr>
          <w:p w14:paraId="205A282D" w14:textId="77777777" w:rsidR="00C362AE" w:rsidRDefault="002E76A7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80" w:type="dxa"/>
          </w:tcPr>
          <w:p w14:paraId="3DC41626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2008</w:t>
            </w:r>
            <w:r>
              <w:rPr>
                <w:rFonts w:hint="eastAsia"/>
                <w:color w:val="000000"/>
                <w:sz w:val="24"/>
                <w:szCs w:val="24"/>
              </w:rPr>
              <w:t>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2008</w:t>
            </w:r>
            <w:r>
              <w:rPr>
                <w:rFonts w:hint="eastAsia"/>
                <w:color w:val="000000"/>
                <w:sz w:val="24"/>
                <w:szCs w:val="24"/>
              </w:rPr>
              <w:t>.12</w:t>
            </w:r>
          </w:p>
        </w:tc>
        <w:tc>
          <w:tcPr>
            <w:tcW w:w="2565" w:type="dxa"/>
          </w:tcPr>
          <w:p w14:paraId="26927471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146</w:t>
            </w:r>
            <w:r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  <w:r>
              <w:rPr>
                <w:rFonts w:hint="eastAsia"/>
                <w:color w:val="000000"/>
                <w:sz w:val="24"/>
                <w:szCs w:val="24"/>
              </w:rPr>
              <w:t>00</w:t>
            </w:r>
          </w:p>
        </w:tc>
      </w:tr>
      <w:tr w:rsidR="00C362AE" w14:paraId="1A34983D" w14:textId="77777777">
        <w:trPr>
          <w:trHeight w:val="533"/>
          <w:jc w:val="center"/>
        </w:trPr>
        <w:tc>
          <w:tcPr>
            <w:tcW w:w="1415" w:type="dxa"/>
          </w:tcPr>
          <w:p w14:paraId="51C5615E" w14:textId="77777777" w:rsidR="00C362AE" w:rsidRDefault="002E76A7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80" w:type="dxa"/>
          </w:tcPr>
          <w:p w14:paraId="1C352A71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2009</w:t>
            </w:r>
            <w:r>
              <w:rPr>
                <w:rFonts w:hint="eastAsia"/>
                <w:color w:val="000000"/>
                <w:sz w:val="24"/>
                <w:szCs w:val="24"/>
              </w:rPr>
              <w:t>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2009.</w:t>
            </w:r>
            <w:r>
              <w:rPr>
                <w:rFonts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65" w:type="dxa"/>
          </w:tcPr>
          <w:p w14:paraId="3EA9FBFB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185</w:t>
            </w:r>
            <w:r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00</w:t>
            </w: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</w:tr>
      <w:tr w:rsidR="00C362AE" w14:paraId="44445793" w14:textId="77777777">
        <w:trPr>
          <w:trHeight w:val="533"/>
          <w:jc w:val="center"/>
        </w:trPr>
        <w:tc>
          <w:tcPr>
            <w:tcW w:w="1415" w:type="dxa"/>
          </w:tcPr>
          <w:p w14:paraId="6EC11DA5" w14:textId="77777777" w:rsidR="00C362AE" w:rsidRDefault="002E76A7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80" w:type="dxa"/>
          </w:tcPr>
          <w:p w14:paraId="019B39B5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10</w:t>
            </w:r>
            <w:r>
              <w:rPr>
                <w:rFonts w:hint="eastAsia"/>
                <w:color w:val="000000"/>
                <w:sz w:val="24"/>
                <w:szCs w:val="24"/>
              </w:rPr>
              <w:t>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10.12</w:t>
            </w:r>
          </w:p>
        </w:tc>
        <w:tc>
          <w:tcPr>
            <w:tcW w:w="2565" w:type="dxa"/>
          </w:tcPr>
          <w:p w14:paraId="3B01847C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196</w:t>
            </w:r>
            <w:r>
              <w:rPr>
                <w:rFonts w:hint="eastAsia"/>
                <w:color w:val="000000"/>
                <w:sz w:val="24"/>
                <w:szCs w:val="24"/>
              </w:rPr>
              <w:t>,</w:t>
            </w: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  <w:r>
              <w:rPr>
                <w:rFonts w:hint="eastAsia"/>
                <w:color w:val="000000"/>
                <w:sz w:val="24"/>
                <w:szCs w:val="24"/>
              </w:rPr>
              <w:t>00</w:t>
            </w:r>
          </w:p>
        </w:tc>
      </w:tr>
      <w:tr w:rsidR="00C362AE" w14:paraId="058F4555" w14:textId="77777777">
        <w:trPr>
          <w:trHeight w:val="533"/>
          <w:jc w:val="center"/>
        </w:trPr>
        <w:tc>
          <w:tcPr>
            <w:tcW w:w="1415" w:type="dxa"/>
          </w:tcPr>
          <w:p w14:paraId="0CE06F22" w14:textId="77777777" w:rsidR="00C362AE" w:rsidRDefault="002E76A7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80" w:type="dxa"/>
          </w:tcPr>
          <w:p w14:paraId="19141ED4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11</w:t>
            </w:r>
            <w:r>
              <w:rPr>
                <w:rFonts w:hint="eastAsia"/>
                <w:color w:val="000000"/>
                <w:sz w:val="24"/>
                <w:szCs w:val="24"/>
              </w:rPr>
              <w:t>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11.12</w:t>
            </w:r>
          </w:p>
        </w:tc>
        <w:tc>
          <w:tcPr>
            <w:tcW w:w="2565" w:type="dxa"/>
          </w:tcPr>
          <w:p w14:paraId="33EF7CB0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208,000</w:t>
            </w:r>
          </w:p>
        </w:tc>
      </w:tr>
      <w:tr w:rsidR="00C362AE" w14:paraId="6BFA4AF2" w14:textId="77777777">
        <w:trPr>
          <w:trHeight w:val="533"/>
          <w:jc w:val="center"/>
        </w:trPr>
        <w:tc>
          <w:tcPr>
            <w:tcW w:w="1415" w:type="dxa"/>
          </w:tcPr>
          <w:p w14:paraId="646375BD" w14:textId="77777777" w:rsidR="00C362AE" w:rsidRDefault="002E76A7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3380" w:type="dxa"/>
          </w:tcPr>
          <w:p w14:paraId="56A8C5C6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12</w:t>
            </w:r>
            <w:r>
              <w:rPr>
                <w:rFonts w:hint="eastAsia"/>
                <w:color w:val="000000"/>
                <w:sz w:val="24"/>
                <w:szCs w:val="24"/>
              </w:rPr>
              <w:t>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12.12</w:t>
            </w:r>
          </w:p>
        </w:tc>
        <w:tc>
          <w:tcPr>
            <w:tcW w:w="2565" w:type="dxa"/>
          </w:tcPr>
          <w:p w14:paraId="23B82F46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235,000</w:t>
            </w:r>
          </w:p>
        </w:tc>
      </w:tr>
      <w:tr w:rsidR="00C362AE" w14:paraId="190A0BAA" w14:textId="77777777">
        <w:trPr>
          <w:trHeight w:val="533"/>
          <w:jc w:val="center"/>
        </w:trPr>
        <w:tc>
          <w:tcPr>
            <w:tcW w:w="1415" w:type="dxa"/>
          </w:tcPr>
          <w:p w14:paraId="7C1A20CB" w14:textId="77777777" w:rsidR="00C362AE" w:rsidRDefault="002E76A7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3380" w:type="dxa"/>
          </w:tcPr>
          <w:p w14:paraId="116907C1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13</w:t>
            </w:r>
            <w:r>
              <w:rPr>
                <w:rFonts w:hint="eastAsia"/>
                <w:color w:val="000000"/>
                <w:sz w:val="24"/>
                <w:szCs w:val="24"/>
              </w:rPr>
              <w:t>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13.12</w:t>
            </w:r>
          </w:p>
        </w:tc>
        <w:tc>
          <w:tcPr>
            <w:tcW w:w="2565" w:type="dxa"/>
          </w:tcPr>
          <w:p w14:paraId="055B4245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238,000</w:t>
            </w:r>
          </w:p>
        </w:tc>
      </w:tr>
      <w:tr w:rsidR="00C362AE" w14:paraId="6DE5DD4E" w14:textId="77777777">
        <w:trPr>
          <w:trHeight w:val="533"/>
          <w:jc w:val="center"/>
        </w:trPr>
        <w:tc>
          <w:tcPr>
            <w:tcW w:w="1415" w:type="dxa"/>
          </w:tcPr>
          <w:p w14:paraId="316E2DE2" w14:textId="77777777" w:rsidR="00C362AE" w:rsidRDefault="002E76A7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380" w:type="dxa"/>
          </w:tcPr>
          <w:p w14:paraId="6AE3089F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14</w:t>
            </w:r>
            <w:r>
              <w:rPr>
                <w:rFonts w:hint="eastAsia"/>
                <w:color w:val="000000"/>
                <w:sz w:val="24"/>
                <w:szCs w:val="24"/>
              </w:rPr>
              <w:t>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14.12</w:t>
            </w:r>
          </w:p>
        </w:tc>
        <w:tc>
          <w:tcPr>
            <w:tcW w:w="2565" w:type="dxa"/>
          </w:tcPr>
          <w:p w14:paraId="22CEAD94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247,000</w:t>
            </w:r>
          </w:p>
        </w:tc>
      </w:tr>
      <w:tr w:rsidR="00C362AE" w14:paraId="7826D9EF" w14:textId="77777777">
        <w:trPr>
          <w:trHeight w:val="533"/>
          <w:jc w:val="center"/>
        </w:trPr>
        <w:tc>
          <w:tcPr>
            <w:tcW w:w="1415" w:type="dxa"/>
          </w:tcPr>
          <w:p w14:paraId="2667F1AC" w14:textId="77777777" w:rsidR="00C362AE" w:rsidRDefault="002E76A7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380" w:type="dxa"/>
          </w:tcPr>
          <w:p w14:paraId="7CAF2288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15</w:t>
            </w:r>
            <w:r>
              <w:rPr>
                <w:rFonts w:hint="eastAsia"/>
                <w:color w:val="000000"/>
                <w:sz w:val="24"/>
                <w:szCs w:val="24"/>
              </w:rPr>
              <w:t>.01</w:t>
            </w:r>
            <w:r>
              <w:rPr>
                <w:rFonts w:hint="eastAsia"/>
                <w:color w:val="000000"/>
                <w:sz w:val="24"/>
                <w:szCs w:val="24"/>
              </w:rPr>
              <w:t>—</w:t>
            </w:r>
            <w:r>
              <w:rPr>
                <w:rFonts w:hint="eastAsia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15.05</w:t>
            </w:r>
          </w:p>
        </w:tc>
        <w:tc>
          <w:tcPr>
            <w:tcW w:w="2565" w:type="dxa"/>
          </w:tcPr>
          <w:p w14:paraId="65CCAD72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105,000</w:t>
            </w:r>
          </w:p>
        </w:tc>
      </w:tr>
    </w:tbl>
    <w:p w14:paraId="447939C8" w14:textId="77777777" w:rsidR="00C362AE" w:rsidRDefault="00C362AE">
      <w:pPr>
        <w:spacing w:line="360" w:lineRule="auto"/>
        <w:rPr>
          <w:rFonts w:ascii="宋体" w:hAnsi="宋体" w:cs="宋体"/>
          <w:sz w:val="24"/>
          <w:szCs w:val="24"/>
        </w:rPr>
      </w:pPr>
    </w:p>
    <w:tbl>
      <w:tblPr>
        <w:tblW w:w="7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3380"/>
        <w:gridCol w:w="2565"/>
      </w:tblGrid>
      <w:tr w:rsidR="00C362AE" w14:paraId="299B097D" w14:textId="77777777">
        <w:trPr>
          <w:trHeight w:val="536"/>
          <w:jc w:val="center"/>
        </w:trPr>
        <w:tc>
          <w:tcPr>
            <w:tcW w:w="1415" w:type="dxa"/>
          </w:tcPr>
          <w:p w14:paraId="79AA997A" w14:textId="77777777" w:rsidR="00C362AE" w:rsidRDefault="00C362AE">
            <w:pPr>
              <w:ind w:firstLine="420"/>
              <w:rPr>
                <w:color w:val="000000"/>
                <w:sz w:val="24"/>
                <w:szCs w:val="24"/>
              </w:rPr>
            </w:pPr>
          </w:p>
        </w:tc>
        <w:tc>
          <w:tcPr>
            <w:tcW w:w="3380" w:type="dxa"/>
          </w:tcPr>
          <w:p w14:paraId="20CEC5C6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合计</w:t>
            </w:r>
          </w:p>
        </w:tc>
        <w:tc>
          <w:tcPr>
            <w:tcW w:w="2565" w:type="dxa"/>
          </w:tcPr>
          <w:p w14:paraId="3785F880" w14:textId="77777777" w:rsidR="00C362AE" w:rsidRDefault="002E76A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1,931,000</w:t>
            </w:r>
          </w:p>
        </w:tc>
      </w:tr>
    </w:tbl>
    <w:p w14:paraId="3BC7C2B9" w14:textId="77777777" w:rsidR="00C362AE" w:rsidRDefault="00C362A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79860387" w14:textId="77777777" w:rsidR="00C362AE" w:rsidRDefault="00C362A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5424775" w14:textId="77777777" w:rsidR="00C362AE" w:rsidRDefault="002E76A7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综上所述，</w:t>
      </w:r>
      <w:r>
        <w:rPr>
          <w:rFonts w:ascii="宋体" w:hAnsi="宋体" w:cs="宋体" w:hint="eastAsia"/>
          <w:sz w:val="24"/>
          <w:szCs w:val="24"/>
        </w:rPr>
        <w:t>张芳女士</w:t>
      </w:r>
      <w:r>
        <w:rPr>
          <w:rFonts w:ascii="宋体" w:hAnsi="宋体" w:cs="宋体" w:hint="eastAsia"/>
          <w:sz w:val="24"/>
          <w:szCs w:val="24"/>
        </w:rPr>
        <w:t>在</w:t>
      </w:r>
      <w:r>
        <w:rPr>
          <w:rFonts w:ascii="宋体" w:hAnsi="宋体" w:cs="宋体" w:hint="eastAsia"/>
          <w:color w:val="000000"/>
          <w:sz w:val="24"/>
          <w:szCs w:val="24"/>
        </w:rPr>
        <w:t>本</w:t>
      </w:r>
      <w:r>
        <w:rPr>
          <w:rFonts w:ascii="宋体" w:hAnsi="宋体" w:cs="宋体" w:hint="eastAsia"/>
          <w:color w:val="000000"/>
          <w:sz w:val="24"/>
          <w:szCs w:val="24"/>
        </w:rPr>
        <w:t>公司</w:t>
      </w:r>
      <w:r>
        <w:rPr>
          <w:rFonts w:ascii="宋体" w:hAnsi="宋体" w:cs="宋体" w:hint="eastAsia"/>
          <w:sz w:val="24"/>
          <w:szCs w:val="24"/>
        </w:rPr>
        <w:t>工作期间的收入总计约为人民币</w:t>
      </w:r>
      <w:r>
        <w:rPr>
          <w:rFonts w:ascii="宋体" w:hAnsi="宋体" w:cs="宋体" w:hint="eastAsia"/>
          <w:b/>
          <w:bCs/>
          <w:sz w:val="24"/>
          <w:szCs w:val="24"/>
        </w:rPr>
        <w:t>1</w:t>
      </w:r>
      <w:r>
        <w:rPr>
          <w:rFonts w:ascii="宋体" w:hAnsi="宋体" w:cs="宋体" w:hint="eastAsia"/>
          <w:b/>
          <w:bCs/>
          <w:sz w:val="24"/>
          <w:szCs w:val="24"/>
        </w:rPr>
        <w:t>,</w:t>
      </w:r>
      <w:r>
        <w:rPr>
          <w:rFonts w:ascii="宋体" w:hAnsi="宋体" w:cs="宋体" w:hint="eastAsia"/>
          <w:b/>
          <w:bCs/>
          <w:sz w:val="24"/>
          <w:szCs w:val="24"/>
        </w:rPr>
        <w:t>931</w:t>
      </w:r>
      <w:r>
        <w:rPr>
          <w:rFonts w:ascii="宋体" w:hAnsi="宋体" w:cs="宋体" w:hint="eastAsia"/>
          <w:b/>
          <w:bCs/>
          <w:sz w:val="24"/>
          <w:szCs w:val="24"/>
        </w:rPr>
        <w:t>,000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其个人所得税</w:t>
      </w:r>
      <w:r>
        <w:rPr>
          <w:rFonts w:ascii="宋体" w:hAnsi="宋体" w:cs="宋体" w:hint="eastAsia"/>
          <w:sz w:val="24"/>
          <w:szCs w:val="24"/>
        </w:rPr>
        <w:t>从</w:t>
      </w:r>
      <w:r>
        <w:rPr>
          <w:rFonts w:ascii="宋体" w:hAnsi="宋体" w:cs="宋体" w:hint="eastAsia"/>
          <w:sz w:val="24"/>
          <w:szCs w:val="24"/>
        </w:rPr>
        <w:t>2007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月起</w:t>
      </w:r>
      <w:r>
        <w:rPr>
          <w:rFonts w:ascii="宋体" w:hAnsi="宋体" w:cs="宋体" w:hint="eastAsia"/>
          <w:sz w:val="24"/>
          <w:szCs w:val="24"/>
        </w:rPr>
        <w:t>已由公司代扣代缴。</w:t>
      </w:r>
    </w:p>
    <w:p w14:paraId="7ABC1F41" w14:textId="77777777" w:rsidR="00C362AE" w:rsidRDefault="00C362AE">
      <w:pPr>
        <w:rPr>
          <w:color w:val="000000"/>
          <w:sz w:val="28"/>
          <w:szCs w:val="28"/>
        </w:rPr>
      </w:pPr>
    </w:p>
    <w:p w14:paraId="1E07F2F5" w14:textId="77777777" w:rsidR="00C362AE" w:rsidRDefault="002E76A7" w:rsidP="00AD044E">
      <w:pPr>
        <w:spacing w:afterLines="50" w:after="156" w:line="360" w:lineRule="auto"/>
        <w:jc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           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         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百度在线网络技术（北京）有限公司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 </w:t>
      </w:r>
    </w:p>
    <w:p w14:paraId="32005BAD" w14:textId="2DAC8A5C" w:rsidR="00C362AE" w:rsidRDefault="002E76A7" w:rsidP="00AD044E">
      <w:pPr>
        <w:spacing w:afterLines="50" w:after="156"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   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地址：</w:t>
      </w:r>
      <w:r w:rsidR="00DD02E9">
        <w:rPr>
          <w:rFonts w:ascii="宋体" w:hAnsi="宋体" w:cs="宋体" w:hint="eastAsia"/>
          <w:color w:val="000000"/>
          <w:sz w:val="24"/>
          <w:szCs w:val="24"/>
        </w:rPr>
        <w:t>北京市海淀区上地十街10号</w:t>
      </w:r>
    </w:p>
    <w:p w14:paraId="52C9B7F0" w14:textId="680A57D4" w:rsidR="00C362AE" w:rsidRDefault="002E76A7" w:rsidP="00AD044E">
      <w:pPr>
        <w:spacing w:afterLines="50" w:after="156" w:line="360" w:lineRule="auto"/>
        <w:jc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>证明人：</w:t>
      </w:r>
      <w:r w:rsidR="00B14311" w:rsidRPr="009369FC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 w:rsidR="00B14311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color w:val="000000"/>
          <w:sz w:val="24"/>
          <w:szCs w:val="24"/>
        </w:rPr>
        <w:t>（</w:t>
      </w:r>
      <w:r>
        <w:rPr>
          <w:rFonts w:ascii="宋体" w:hAnsi="宋体" w:cs="宋体" w:hint="eastAsia"/>
          <w:color w:val="000000"/>
          <w:sz w:val="24"/>
          <w:szCs w:val="24"/>
        </w:rPr>
        <w:t>打印名字并</w:t>
      </w:r>
      <w:r>
        <w:rPr>
          <w:rFonts w:ascii="宋体" w:hAnsi="宋体" w:cs="宋体" w:hint="eastAsia"/>
          <w:color w:val="000000"/>
          <w:sz w:val="24"/>
          <w:szCs w:val="24"/>
        </w:rPr>
        <w:t>签字）</w:t>
      </w:r>
    </w:p>
    <w:p w14:paraId="1FA265F4" w14:textId="77777777" w:rsidR="00C362AE" w:rsidRDefault="002E76A7" w:rsidP="00AD044E">
      <w:pPr>
        <w:spacing w:afterLines="50" w:after="156" w:line="360" w:lineRule="auto"/>
        <w:jc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000000"/>
          <w:sz w:val="24"/>
          <w:szCs w:val="24"/>
        </w:rPr>
        <w:t>证明人职务：</w:t>
      </w:r>
    </w:p>
    <w:p w14:paraId="342E0D78" w14:textId="77777777" w:rsidR="00C362AE" w:rsidRDefault="002E76A7" w:rsidP="00AD044E">
      <w:pPr>
        <w:spacing w:afterLines="50" w:after="156"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 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000000"/>
          <w:sz w:val="24"/>
          <w:szCs w:val="24"/>
        </w:rPr>
        <w:t>联系电话：</w:t>
      </w:r>
    </w:p>
    <w:p w14:paraId="65C7878A" w14:textId="77777777" w:rsidR="00C362AE" w:rsidRDefault="002E76A7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       </w:t>
      </w:r>
      <w:r>
        <w:rPr>
          <w:rFonts w:ascii="宋体" w:hAnsi="宋体" w:cs="宋体" w:hint="eastAsia"/>
          <w:color w:val="000000"/>
          <w:sz w:val="24"/>
          <w:szCs w:val="24"/>
        </w:rPr>
        <w:t>日期：</w:t>
      </w:r>
      <w:r>
        <w:rPr>
          <w:rFonts w:ascii="宋体" w:hAnsi="宋体" w:cs="宋体" w:hint="eastAsia"/>
          <w:color w:val="000000"/>
          <w:sz w:val="24"/>
          <w:szCs w:val="24"/>
        </w:rPr>
        <w:t>2016</w:t>
      </w:r>
      <w:r>
        <w:rPr>
          <w:rFonts w:ascii="宋体" w:hAnsi="宋体" w:cs="宋体" w:hint="eastAsia"/>
          <w:color w:val="000000"/>
          <w:sz w:val="24"/>
          <w:szCs w:val="24"/>
        </w:rPr>
        <w:t>年</w:t>
      </w:r>
      <w:r>
        <w:rPr>
          <w:rFonts w:ascii="宋体" w:hAnsi="宋体" w:cs="宋体" w:hint="eastAsia"/>
          <w:color w:val="000000"/>
          <w:sz w:val="24"/>
          <w:szCs w:val="24"/>
        </w:rPr>
        <w:t>0</w:t>
      </w:r>
      <w:r>
        <w:rPr>
          <w:rFonts w:ascii="宋体" w:hAnsi="宋体" w:cs="宋体" w:hint="eastAsia"/>
          <w:color w:val="000000"/>
          <w:sz w:val="24"/>
          <w:szCs w:val="24"/>
        </w:rPr>
        <w:t>5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</w:rPr>
        <w:t>19</w:t>
      </w:r>
      <w:r>
        <w:rPr>
          <w:rFonts w:ascii="宋体" w:hAnsi="宋体" w:cs="宋体" w:hint="eastAsia"/>
          <w:color w:val="000000"/>
          <w:sz w:val="24"/>
          <w:szCs w:val="24"/>
        </w:rPr>
        <w:t>日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</w:p>
    <w:p w14:paraId="32A795E5" w14:textId="77777777" w:rsidR="00C362AE" w:rsidRDefault="00C362AE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22E4715" w14:textId="77777777" w:rsidR="00C362AE" w:rsidRDefault="00C362AE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469E91E" w14:textId="77777777" w:rsidR="00C362AE" w:rsidRDefault="00C362AE"/>
    <w:sectPr w:rsidR="00C362A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D6AD6" w14:textId="77777777" w:rsidR="00000000" w:rsidRDefault="002E76A7">
      <w:r>
        <w:separator/>
      </w:r>
    </w:p>
  </w:endnote>
  <w:endnote w:type="continuationSeparator" w:id="0">
    <w:p w14:paraId="5C2416CC" w14:textId="77777777" w:rsidR="00000000" w:rsidRDefault="002E7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48953" w14:textId="77777777" w:rsidR="00C362AE" w:rsidRDefault="00C362AE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0DA60" w14:textId="77777777" w:rsidR="00000000" w:rsidRDefault="002E76A7">
      <w:r>
        <w:separator/>
      </w:r>
    </w:p>
  </w:footnote>
  <w:footnote w:type="continuationSeparator" w:id="0">
    <w:p w14:paraId="784012DF" w14:textId="77777777" w:rsidR="00000000" w:rsidRDefault="002E76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F1FB6" w14:textId="77777777" w:rsidR="00C362AE" w:rsidRDefault="002E76A7">
    <w:pPr>
      <w:pStyle w:val="a4"/>
    </w:pPr>
    <w:r>
      <w:rPr>
        <w:rFonts w:hint="eastAsia"/>
      </w:rPr>
      <w:t xml:space="preserve">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B091B"/>
    <w:rsid w:val="000073C3"/>
    <w:rsid w:val="0010059F"/>
    <w:rsid w:val="002C5779"/>
    <w:rsid w:val="002E76A7"/>
    <w:rsid w:val="00352468"/>
    <w:rsid w:val="00416DBF"/>
    <w:rsid w:val="00605881"/>
    <w:rsid w:val="006C3536"/>
    <w:rsid w:val="008679C3"/>
    <w:rsid w:val="00AD044E"/>
    <w:rsid w:val="00B14311"/>
    <w:rsid w:val="00BF1501"/>
    <w:rsid w:val="00C362AE"/>
    <w:rsid w:val="00C85F56"/>
    <w:rsid w:val="00D10480"/>
    <w:rsid w:val="00DD02E9"/>
    <w:rsid w:val="00E05751"/>
    <w:rsid w:val="07725B67"/>
    <w:rsid w:val="179456C0"/>
    <w:rsid w:val="5929265E"/>
    <w:rsid w:val="5C2B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FB2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848</Characters>
  <Application>Microsoft Macintosh Word</Application>
  <DocSecurity>0</DocSecurity>
  <Lines>7</Lines>
  <Paragraphs>1</Paragraphs>
  <ScaleCrop>false</ScaleCrop>
  <Company>baidu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dapeng hu</cp:lastModifiedBy>
  <cp:revision>17</cp:revision>
  <dcterms:created xsi:type="dcterms:W3CDTF">2016-05-17T07:24:00Z</dcterms:created>
  <dcterms:modified xsi:type="dcterms:W3CDTF">2016-05-19T07:29:00Z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