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08C" w:rsidRPr="00B50D7B" w:rsidRDefault="00CD208C" w:rsidP="000E4EF5">
      <w:pPr>
        <w:spacing w:after="0"/>
        <w:jc w:val="center"/>
        <w:rPr>
          <w:rFonts w:ascii="Century Gothic" w:hAnsi="Century Gothic"/>
          <w:b/>
          <w:color w:val="ED7D31" w:themeColor="accent2"/>
          <w:sz w:val="20"/>
          <w:szCs w:val="20"/>
        </w:rPr>
      </w:pPr>
      <w:r w:rsidRPr="00B50D7B">
        <w:rPr>
          <w:rFonts w:ascii="Century Gothic" w:hAnsi="Century Gothic"/>
          <w:b/>
          <w:color w:val="ED7D31" w:themeColor="accent2"/>
          <w:sz w:val="20"/>
          <w:szCs w:val="20"/>
        </w:rPr>
        <w:t>Estandarización de Tipo de Letra.</w:t>
      </w:r>
    </w:p>
    <w:p w:rsidR="00CD208C" w:rsidRDefault="00CD208C" w:rsidP="00CD208C">
      <w:pPr>
        <w:spacing w:after="0"/>
        <w:rPr>
          <w:rFonts w:ascii="Century Gothic" w:hAnsi="Century Gothic"/>
          <w:b/>
          <w:sz w:val="20"/>
          <w:szCs w:val="20"/>
        </w:rPr>
      </w:pPr>
    </w:p>
    <w:p w:rsidR="00CD208C" w:rsidRPr="000E4EF5" w:rsidRDefault="00CD208C" w:rsidP="00CD208C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0E4EF5">
        <w:rPr>
          <w:rFonts w:ascii="Century Gothic" w:hAnsi="Century Gothic"/>
          <w:sz w:val="20"/>
          <w:szCs w:val="20"/>
        </w:rPr>
        <w:t>Para la estandarización del tipo de letra, escogimos letras que no sean tan cargadas o tan pesadas para la vista de los usuarios que utilizaran nuestros programas, los tipos de letras que recomendamos son los siguientes:</w:t>
      </w:r>
    </w:p>
    <w:p w:rsidR="00CD208C" w:rsidRDefault="00CD208C" w:rsidP="00CD208C">
      <w:pPr>
        <w:spacing w:after="0"/>
        <w:rPr>
          <w:rFonts w:ascii="Century Gothic" w:hAnsi="Century Gothic"/>
          <w:b/>
          <w:sz w:val="20"/>
          <w:szCs w:val="20"/>
        </w:rPr>
      </w:pPr>
    </w:p>
    <w:p w:rsidR="00CD208C" w:rsidRPr="00D04C49" w:rsidRDefault="00CD208C" w:rsidP="00CD208C">
      <w:pPr>
        <w:spacing w:after="0"/>
        <w:jc w:val="both"/>
        <w:rPr>
          <w:rFonts w:ascii="Microsoft Sans Serif" w:hAnsi="Microsoft Sans Serif" w:cs="Microsoft Sans Serif"/>
          <w:b/>
          <w:sz w:val="20"/>
          <w:szCs w:val="20"/>
        </w:rPr>
      </w:pPr>
      <w:r w:rsidRPr="00D04C49">
        <w:rPr>
          <w:rFonts w:ascii="Microsoft Sans Serif" w:hAnsi="Microsoft Sans Serif" w:cs="Microsoft Sans Serif"/>
          <w:b/>
          <w:sz w:val="20"/>
          <w:szCs w:val="20"/>
        </w:rPr>
        <w:t>Tipo de letra:</w:t>
      </w:r>
      <w:r w:rsidR="009F3E29" w:rsidRPr="00D04C49">
        <w:rPr>
          <w:rFonts w:ascii="Microsoft Sans Serif" w:hAnsi="Microsoft Sans Serif" w:cs="Microsoft Sans Serif"/>
          <w:b/>
          <w:sz w:val="20"/>
          <w:szCs w:val="20"/>
        </w:rPr>
        <w:t xml:space="preserve"> </w:t>
      </w:r>
      <w:r w:rsidR="00D04C49">
        <w:rPr>
          <w:rFonts w:ascii="Microsoft Sans Serif" w:hAnsi="Microsoft Sans Serif" w:cs="Microsoft Sans Serif"/>
          <w:b/>
          <w:sz w:val="20"/>
          <w:szCs w:val="20"/>
        </w:rPr>
        <w:t>Microsoft Sans Serif</w:t>
      </w:r>
    </w:p>
    <w:p w:rsidR="00CD208C" w:rsidRDefault="0054045B" w:rsidP="00CD208C">
      <w:pPr>
        <w:spacing w:after="0"/>
        <w:jc w:val="both"/>
        <w:rPr>
          <w:rFonts w:ascii="Microsoft Sans Serif" w:hAnsi="Microsoft Sans Serif" w:cs="Microsoft Sans Serif"/>
          <w:sz w:val="20"/>
          <w:szCs w:val="20"/>
        </w:rPr>
      </w:pPr>
      <w:r w:rsidRPr="0054045B">
        <w:rPr>
          <w:rFonts w:ascii="Microsoft Sans Serif" w:hAnsi="Microsoft Sans Serif" w:cs="Microsoft Sans Serif"/>
          <w:color w:val="0070C0"/>
          <w:sz w:val="20"/>
          <w:szCs w:val="20"/>
        </w:rPr>
        <w:t xml:space="preserve">Ejemplo: </w:t>
      </w:r>
      <w:r w:rsidR="00CD208C" w:rsidRPr="0054045B">
        <w:rPr>
          <w:rFonts w:ascii="Microsoft Sans Serif" w:hAnsi="Microsoft Sans Serif" w:cs="Microsoft Sans Serif"/>
          <w:color w:val="0070C0"/>
          <w:sz w:val="20"/>
          <w:szCs w:val="20"/>
        </w:rPr>
        <w:t xml:space="preserve">Empresa </w:t>
      </w:r>
      <w:proofErr w:type="spellStart"/>
      <w:r w:rsidR="00CD208C" w:rsidRPr="0054045B">
        <w:rPr>
          <w:rFonts w:ascii="Microsoft Sans Serif" w:hAnsi="Microsoft Sans Serif" w:cs="Microsoft Sans Serif"/>
          <w:color w:val="0070C0"/>
          <w:sz w:val="20"/>
          <w:szCs w:val="20"/>
        </w:rPr>
        <w:t>Ebri</w:t>
      </w:r>
      <w:proofErr w:type="spellEnd"/>
      <w:r w:rsidR="00CD208C" w:rsidRPr="0054045B">
        <w:rPr>
          <w:rFonts w:ascii="Microsoft Sans Serif" w:hAnsi="Microsoft Sans Serif" w:cs="Microsoft Sans Serif"/>
          <w:color w:val="0070C0"/>
          <w:sz w:val="20"/>
          <w:szCs w:val="20"/>
        </w:rPr>
        <w:t xml:space="preserve"> Center es una empresa de alta gama que se dedica a la elaboración de software con un gran número de ingenieros altamente capacitados con las herramientas</w:t>
      </w:r>
      <w:r w:rsidR="004F3817" w:rsidRPr="0054045B">
        <w:rPr>
          <w:rFonts w:ascii="Microsoft Sans Serif" w:hAnsi="Microsoft Sans Serif" w:cs="Microsoft Sans Serif"/>
          <w:color w:val="0070C0"/>
          <w:sz w:val="20"/>
          <w:szCs w:val="20"/>
        </w:rPr>
        <w:t xml:space="preserve"> necesarias para </w:t>
      </w:r>
      <w:r w:rsidR="00CD208C" w:rsidRPr="0054045B">
        <w:rPr>
          <w:rFonts w:ascii="Microsoft Sans Serif" w:hAnsi="Microsoft Sans Serif" w:cs="Microsoft Sans Serif"/>
          <w:color w:val="0070C0"/>
          <w:sz w:val="20"/>
          <w:szCs w:val="20"/>
        </w:rPr>
        <w:t>la tecnología de hoy en día</w:t>
      </w:r>
      <w:r w:rsidR="00CD208C" w:rsidRPr="00D04C49">
        <w:rPr>
          <w:rFonts w:ascii="Microsoft Sans Serif" w:hAnsi="Microsoft Sans Serif" w:cs="Microsoft Sans Serif"/>
          <w:sz w:val="20"/>
          <w:szCs w:val="20"/>
        </w:rPr>
        <w:t>.</w:t>
      </w:r>
    </w:p>
    <w:p w:rsidR="00D04C49" w:rsidRDefault="00D04C49" w:rsidP="00043D4B">
      <w:pPr>
        <w:spacing w:after="0"/>
        <w:jc w:val="both"/>
        <w:rPr>
          <w:rFonts w:ascii="Microsoft Sans Serif" w:hAnsi="Microsoft Sans Serif" w:cs="Microsoft Sans Serif"/>
          <w:sz w:val="20"/>
          <w:szCs w:val="20"/>
        </w:rPr>
      </w:pPr>
    </w:p>
    <w:p w:rsidR="00CD208C" w:rsidRDefault="000E4EF5" w:rsidP="00CD208C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Ya que la letra </w:t>
      </w:r>
      <w:r w:rsidRPr="000E4EF5">
        <w:rPr>
          <w:rFonts w:ascii="Century Gothic" w:hAnsi="Century Gothic"/>
          <w:b/>
          <w:sz w:val="20"/>
          <w:szCs w:val="20"/>
        </w:rPr>
        <w:t xml:space="preserve">Microsoft Sans Serif </w:t>
      </w:r>
      <w:r>
        <w:rPr>
          <w:rFonts w:ascii="Century Gothic" w:hAnsi="Century Gothic"/>
          <w:sz w:val="20"/>
          <w:szCs w:val="20"/>
        </w:rPr>
        <w:t>está dada ya por defecto</w:t>
      </w:r>
      <w:r w:rsidR="00043D4B">
        <w:rPr>
          <w:rFonts w:ascii="Century Gothic" w:hAnsi="Century Gothic"/>
          <w:sz w:val="20"/>
          <w:szCs w:val="20"/>
        </w:rPr>
        <w:t xml:space="preserve"> por Visual Studio</w:t>
      </w:r>
      <w:r>
        <w:rPr>
          <w:rFonts w:ascii="Century Gothic" w:hAnsi="Century Gothic"/>
          <w:sz w:val="20"/>
          <w:szCs w:val="20"/>
        </w:rPr>
        <w:t>, consideramos que es legible</w:t>
      </w:r>
      <w:r w:rsidR="00A0741C">
        <w:rPr>
          <w:rFonts w:ascii="Century Gothic" w:hAnsi="Century Gothic"/>
          <w:sz w:val="20"/>
          <w:szCs w:val="20"/>
        </w:rPr>
        <w:t xml:space="preserve"> y agradable para la vista del usuario, con esto asegurando la estandarización propuesta del tipo de letra. A</w:t>
      </w:r>
      <w:r>
        <w:rPr>
          <w:rFonts w:ascii="Century Gothic" w:hAnsi="Century Gothic"/>
          <w:sz w:val="20"/>
          <w:szCs w:val="20"/>
        </w:rPr>
        <w:t xml:space="preserve">sí no estar cambiando letra a cada rato por alguna </w:t>
      </w:r>
      <w:r w:rsidR="00043D4B">
        <w:rPr>
          <w:rFonts w:ascii="Century Gothic" w:hAnsi="Century Gothic"/>
          <w:sz w:val="20"/>
          <w:szCs w:val="20"/>
        </w:rPr>
        <w:t>ocasión.</w:t>
      </w:r>
    </w:p>
    <w:p w:rsidR="000E4EF5" w:rsidRDefault="000E4EF5" w:rsidP="00CD208C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:rsidR="000E4EF5" w:rsidRPr="000E4EF5" w:rsidRDefault="000E4EF5" w:rsidP="00CD208C">
      <w:pPr>
        <w:spacing w:after="0"/>
        <w:jc w:val="both"/>
        <w:rPr>
          <w:rFonts w:ascii="Century Gothic" w:hAnsi="Century Gothic"/>
          <w:b/>
          <w:sz w:val="20"/>
          <w:szCs w:val="20"/>
        </w:rPr>
      </w:pPr>
    </w:p>
    <w:p w:rsidR="000E4EF5" w:rsidRDefault="000E4EF5" w:rsidP="00043D4B">
      <w:pPr>
        <w:spacing w:after="0"/>
        <w:jc w:val="center"/>
        <w:rPr>
          <w:rFonts w:ascii="Century Gothic" w:hAnsi="Century Gothic"/>
          <w:b/>
          <w:color w:val="ED7D31" w:themeColor="accent2"/>
          <w:sz w:val="20"/>
          <w:szCs w:val="20"/>
        </w:rPr>
      </w:pPr>
      <w:r w:rsidRPr="00B50D7B">
        <w:rPr>
          <w:rFonts w:ascii="Century Gothic" w:hAnsi="Century Gothic"/>
          <w:b/>
          <w:color w:val="ED7D31" w:themeColor="accent2"/>
          <w:sz w:val="20"/>
          <w:szCs w:val="20"/>
        </w:rPr>
        <w:t>Estandarización sobre los botones</w:t>
      </w:r>
    </w:p>
    <w:p w:rsidR="00043D4B" w:rsidRPr="00043D4B" w:rsidRDefault="00043D4B" w:rsidP="00043D4B">
      <w:pPr>
        <w:spacing w:after="0"/>
        <w:jc w:val="center"/>
        <w:rPr>
          <w:rFonts w:ascii="Century Gothic" w:hAnsi="Century Gothic"/>
          <w:b/>
          <w:color w:val="ED7D31" w:themeColor="accent2"/>
          <w:sz w:val="20"/>
          <w:szCs w:val="20"/>
        </w:rPr>
      </w:pPr>
    </w:p>
    <w:p w:rsidR="00043D4B" w:rsidRDefault="00043D4B" w:rsidP="00043D4B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La creación de los botones se dará para tener la autorización por medio del </w:t>
      </w:r>
      <w:proofErr w:type="spellStart"/>
      <w:r>
        <w:rPr>
          <w:rFonts w:ascii="Century Gothic" w:hAnsi="Century Gothic"/>
          <w:sz w:val="20"/>
          <w:szCs w:val="20"/>
        </w:rPr>
        <w:t>Login</w:t>
      </w:r>
      <w:proofErr w:type="spellEnd"/>
      <w:r>
        <w:rPr>
          <w:rFonts w:ascii="Century Gothic" w:hAnsi="Century Gothic"/>
          <w:sz w:val="20"/>
          <w:szCs w:val="20"/>
        </w:rPr>
        <w:t xml:space="preserve"> que este se dará por los siguientes parámetros.</w:t>
      </w:r>
    </w:p>
    <w:p w:rsidR="00043D4B" w:rsidRDefault="00043D4B" w:rsidP="000E4EF5">
      <w:pPr>
        <w:spacing w:after="0"/>
        <w:rPr>
          <w:rFonts w:ascii="Century Gothic" w:hAnsi="Century Gothic"/>
          <w:sz w:val="20"/>
          <w:szCs w:val="20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43D4B" w:rsidTr="00043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043D4B" w:rsidRDefault="00043D4B" w:rsidP="00043D4B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Tipo de Letra</w:t>
            </w:r>
          </w:p>
        </w:tc>
        <w:tc>
          <w:tcPr>
            <w:tcW w:w="2207" w:type="dxa"/>
          </w:tcPr>
          <w:p w:rsidR="00043D4B" w:rsidRDefault="00043D4B" w:rsidP="00043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Tamaño de Letra</w:t>
            </w:r>
          </w:p>
        </w:tc>
        <w:tc>
          <w:tcPr>
            <w:tcW w:w="2207" w:type="dxa"/>
          </w:tcPr>
          <w:p w:rsidR="00043D4B" w:rsidRDefault="00043D4B" w:rsidP="00043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Formato</w:t>
            </w:r>
          </w:p>
        </w:tc>
        <w:tc>
          <w:tcPr>
            <w:tcW w:w="2207" w:type="dxa"/>
          </w:tcPr>
          <w:p w:rsidR="00043D4B" w:rsidRDefault="00043D4B" w:rsidP="00043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Dimensión</w:t>
            </w:r>
          </w:p>
        </w:tc>
      </w:tr>
      <w:tr w:rsidR="00043D4B" w:rsidTr="0004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043D4B" w:rsidRPr="00043D4B" w:rsidRDefault="00043D4B" w:rsidP="00043D4B">
            <w:pPr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043D4B">
              <w:rPr>
                <w:rFonts w:ascii="Century Gothic" w:hAnsi="Century Gothic"/>
                <w:b w:val="0"/>
                <w:sz w:val="20"/>
                <w:szCs w:val="20"/>
              </w:rPr>
              <w:t>Microsoft Sans Serif</w:t>
            </w:r>
          </w:p>
        </w:tc>
        <w:tc>
          <w:tcPr>
            <w:tcW w:w="2207" w:type="dxa"/>
          </w:tcPr>
          <w:p w:rsidR="00043D4B" w:rsidRPr="00043D4B" w:rsidRDefault="00043D4B" w:rsidP="00043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 w:rsidRPr="00043D4B">
              <w:rPr>
                <w:rFonts w:ascii="Century Gothic" w:hAnsi="Century Gothic"/>
                <w:b/>
                <w:sz w:val="20"/>
                <w:szCs w:val="20"/>
              </w:rPr>
              <w:t>9</w:t>
            </w:r>
          </w:p>
        </w:tc>
        <w:tc>
          <w:tcPr>
            <w:tcW w:w="2207" w:type="dxa"/>
          </w:tcPr>
          <w:p w:rsidR="00043D4B" w:rsidRPr="00043D4B" w:rsidRDefault="00043D4B" w:rsidP="00043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 w:rsidRPr="00043D4B">
              <w:rPr>
                <w:rFonts w:ascii="Century Gothic" w:hAnsi="Century Gothic"/>
                <w:b/>
                <w:sz w:val="20"/>
                <w:szCs w:val="20"/>
              </w:rPr>
              <w:t>Negrita</w:t>
            </w:r>
          </w:p>
        </w:tc>
        <w:tc>
          <w:tcPr>
            <w:tcW w:w="2207" w:type="dxa"/>
          </w:tcPr>
          <w:p w:rsidR="00043D4B" w:rsidRPr="00043D4B" w:rsidRDefault="00043D4B" w:rsidP="00043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 w:rsidRPr="00043D4B">
              <w:rPr>
                <w:rFonts w:ascii="Century Gothic" w:hAnsi="Century Gothic"/>
                <w:b/>
                <w:sz w:val="20"/>
                <w:szCs w:val="20"/>
              </w:rPr>
              <w:t>75 x 26</w:t>
            </w:r>
          </w:p>
        </w:tc>
      </w:tr>
    </w:tbl>
    <w:p w:rsidR="00043D4B" w:rsidRDefault="00043D4B" w:rsidP="00043D4B">
      <w:pPr>
        <w:spacing w:after="0"/>
        <w:jc w:val="center"/>
        <w:rPr>
          <w:noProof/>
          <w:lang w:eastAsia="es-GT"/>
        </w:rPr>
      </w:pPr>
    </w:p>
    <w:p w:rsidR="00043D4B" w:rsidRDefault="00043D4B" w:rsidP="00043D4B">
      <w:pPr>
        <w:spacing w:after="0"/>
        <w:jc w:val="center"/>
        <w:rPr>
          <w:rFonts w:ascii="Century Gothic" w:hAnsi="Century Gothic"/>
          <w:b/>
          <w:sz w:val="20"/>
          <w:szCs w:val="20"/>
        </w:rPr>
      </w:pPr>
      <w:r>
        <w:rPr>
          <w:noProof/>
          <w:lang w:eastAsia="es-GT"/>
        </w:rPr>
        <w:drawing>
          <wp:inline distT="0" distB="0" distL="0" distR="0" wp14:anchorId="71A425C1" wp14:editId="45696403">
            <wp:extent cx="714375" cy="247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D4B">
        <w:rPr>
          <w:noProof/>
          <w:lang w:eastAsia="es-GT"/>
        </w:rPr>
        <w:t xml:space="preserve"> </w:t>
      </w:r>
      <w:r>
        <w:rPr>
          <w:noProof/>
          <w:lang w:eastAsia="es-GT"/>
        </w:rPr>
        <w:drawing>
          <wp:inline distT="0" distB="0" distL="0" distR="0" wp14:anchorId="4EC4C68D" wp14:editId="353F8469">
            <wp:extent cx="723900" cy="238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EF5" w:rsidRDefault="000E4EF5" w:rsidP="000E4EF5">
      <w:pPr>
        <w:spacing w:after="0"/>
        <w:rPr>
          <w:rFonts w:ascii="Century Gothic" w:hAnsi="Century Gothic"/>
          <w:sz w:val="20"/>
          <w:szCs w:val="20"/>
        </w:rPr>
      </w:pPr>
    </w:p>
    <w:p w:rsidR="00043D4B" w:rsidRDefault="00043D4B" w:rsidP="00043D4B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Todo botón realizado deberá de llevar todos los requisitos dados anterior mente.</w:t>
      </w:r>
    </w:p>
    <w:p w:rsidR="00043D4B" w:rsidRDefault="00043D4B" w:rsidP="000E4EF5">
      <w:pPr>
        <w:spacing w:after="0"/>
        <w:rPr>
          <w:rFonts w:ascii="Century Gothic" w:hAnsi="Century Gothic"/>
          <w:sz w:val="20"/>
          <w:szCs w:val="20"/>
        </w:rPr>
      </w:pPr>
    </w:p>
    <w:p w:rsidR="004F3817" w:rsidRPr="00B50D7B" w:rsidRDefault="004F3817" w:rsidP="004F3817">
      <w:pPr>
        <w:spacing w:after="0"/>
        <w:jc w:val="center"/>
        <w:rPr>
          <w:rFonts w:ascii="Century Gothic" w:hAnsi="Century Gothic"/>
          <w:b/>
          <w:color w:val="ED7D31" w:themeColor="accent2"/>
          <w:sz w:val="20"/>
          <w:szCs w:val="20"/>
        </w:rPr>
      </w:pPr>
      <w:r w:rsidRPr="00B50D7B">
        <w:rPr>
          <w:rFonts w:ascii="Century Gothic" w:hAnsi="Century Gothic"/>
          <w:b/>
          <w:color w:val="ED7D31" w:themeColor="accent2"/>
          <w:sz w:val="20"/>
          <w:szCs w:val="20"/>
        </w:rPr>
        <w:t>Estandarización sobre los Colores</w:t>
      </w:r>
    </w:p>
    <w:p w:rsidR="004F3817" w:rsidRDefault="004F3817" w:rsidP="00043D4B">
      <w:pPr>
        <w:spacing w:after="0"/>
        <w:jc w:val="both"/>
        <w:rPr>
          <w:rFonts w:ascii="Century Gothic" w:hAnsi="Century Gothic"/>
          <w:b/>
          <w:sz w:val="20"/>
          <w:szCs w:val="20"/>
        </w:rPr>
      </w:pPr>
    </w:p>
    <w:p w:rsidR="004F3817" w:rsidRDefault="004F3817" w:rsidP="00043D4B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La definición de los colores a utilizar en las interfaces de usuario es una labor que debe de ser analizada ya que se representara por los colores del sistema. Según acordado.</w:t>
      </w:r>
    </w:p>
    <w:p w:rsidR="00A0741C" w:rsidRDefault="00A0741C" w:rsidP="00043D4B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:rsidR="004F3817" w:rsidRDefault="004F3817" w:rsidP="00043D4B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Para aprovechar la funcionalidad que posee el sistema en c</w:t>
      </w:r>
      <w:bookmarkStart w:id="0" w:name="_GoBack"/>
      <w:bookmarkEnd w:id="0"/>
      <w:r>
        <w:rPr>
          <w:rFonts w:ascii="Century Gothic" w:hAnsi="Century Gothic"/>
          <w:sz w:val="20"/>
          <w:szCs w:val="20"/>
        </w:rPr>
        <w:t xml:space="preserve">uanto al uso de colores, se recomienda la combinación de estos en las aplicaciones sea administrada por el sistema ya que esto traerá beneficio al usuario para que </w:t>
      </w:r>
      <w:r w:rsidR="00A0741C">
        <w:rPr>
          <w:rFonts w:ascii="Century Gothic" w:hAnsi="Century Gothic"/>
          <w:sz w:val="20"/>
          <w:szCs w:val="20"/>
        </w:rPr>
        <w:t xml:space="preserve"> observe y </w:t>
      </w:r>
      <w:r>
        <w:rPr>
          <w:rFonts w:ascii="Century Gothic" w:hAnsi="Century Gothic"/>
          <w:sz w:val="20"/>
          <w:szCs w:val="20"/>
        </w:rPr>
        <w:t>sienta una combinación de su agrado.</w:t>
      </w:r>
    </w:p>
    <w:p w:rsidR="004F3817" w:rsidRDefault="004F3817" w:rsidP="004F3817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:rsidR="004F3817" w:rsidRPr="004F3817" w:rsidRDefault="004F3817" w:rsidP="004F3817">
      <w:pPr>
        <w:pStyle w:val="Prrafodelista"/>
        <w:spacing w:after="0"/>
        <w:jc w:val="both"/>
        <w:rPr>
          <w:rFonts w:ascii="Century Gothic" w:hAnsi="Century Gothic"/>
          <w:sz w:val="20"/>
          <w:szCs w:val="20"/>
        </w:rPr>
      </w:pPr>
    </w:p>
    <w:p w:rsidR="004F3817" w:rsidRDefault="004F3817" w:rsidP="004F3817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:rsidR="004F3817" w:rsidRDefault="004F3817" w:rsidP="004F3817">
      <w:pPr>
        <w:spacing w:after="0"/>
        <w:rPr>
          <w:rFonts w:ascii="Century Gothic" w:hAnsi="Century Gothic"/>
          <w:sz w:val="20"/>
          <w:szCs w:val="20"/>
        </w:rPr>
      </w:pPr>
    </w:p>
    <w:p w:rsidR="004F3817" w:rsidRDefault="004F3817" w:rsidP="004F3817">
      <w:pPr>
        <w:spacing w:after="0"/>
        <w:rPr>
          <w:rFonts w:ascii="Century Gothic" w:hAnsi="Century Gothic"/>
          <w:sz w:val="20"/>
          <w:szCs w:val="20"/>
        </w:rPr>
      </w:pPr>
    </w:p>
    <w:p w:rsidR="004F3817" w:rsidRPr="004F3817" w:rsidRDefault="004F3817" w:rsidP="004F3817">
      <w:pPr>
        <w:spacing w:after="0"/>
        <w:rPr>
          <w:rFonts w:ascii="Century Gothic" w:hAnsi="Century Gothic"/>
          <w:sz w:val="20"/>
          <w:szCs w:val="20"/>
        </w:rPr>
      </w:pPr>
    </w:p>
    <w:sectPr w:rsidR="004F3817" w:rsidRPr="004F3817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686" w:rsidRDefault="008F7686">
      <w:pPr>
        <w:spacing w:after="0" w:line="240" w:lineRule="auto"/>
      </w:pPr>
      <w:r>
        <w:separator/>
      </w:r>
    </w:p>
  </w:endnote>
  <w:endnote w:type="continuationSeparator" w:id="0">
    <w:p w:rsidR="008F7686" w:rsidRDefault="008F7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686" w:rsidRDefault="008F7686">
      <w:pPr>
        <w:spacing w:after="0" w:line="240" w:lineRule="auto"/>
      </w:pPr>
      <w:r>
        <w:separator/>
      </w:r>
    </w:p>
  </w:footnote>
  <w:footnote w:type="continuationSeparator" w:id="0">
    <w:p w:rsidR="008F7686" w:rsidRDefault="008F76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53B" w:rsidRDefault="0054045B">
    <w:pPr>
      <w:pStyle w:val="Encabezado"/>
    </w:pPr>
    <w:r>
      <w:rPr>
        <w:noProof/>
        <w:lang w:eastAsia="es-GT"/>
      </w:rPr>
      <w:drawing>
        <wp:anchor distT="0" distB="0" distL="114300" distR="114300" simplePos="0" relativeHeight="251659264" behindDoc="0" locked="0" layoutInCell="1" allowOverlap="1" wp14:anchorId="64DB184A" wp14:editId="443FB10A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438785" cy="436245"/>
          <wp:effectExtent l="0" t="0" r="0" b="190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438785" cy="436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GT"/>
      </w:rPr>
      <w:drawing>
        <wp:inline distT="0" distB="0" distL="0" distR="0" wp14:anchorId="5A77A486" wp14:editId="3AEF84FE">
          <wp:extent cx="1466850" cy="417250"/>
          <wp:effectExtent l="0" t="0" r="0" b="190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BRI Center 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1548" cy="4356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D5DD8"/>
    <w:multiLevelType w:val="hybridMultilevel"/>
    <w:tmpl w:val="94FE73D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08C"/>
    <w:rsid w:val="00043D4B"/>
    <w:rsid w:val="000E4EF5"/>
    <w:rsid w:val="004F3817"/>
    <w:rsid w:val="0054045B"/>
    <w:rsid w:val="008F7686"/>
    <w:rsid w:val="009F3E29"/>
    <w:rsid w:val="00A0741C"/>
    <w:rsid w:val="00A671E2"/>
    <w:rsid w:val="00AA5D1A"/>
    <w:rsid w:val="00B50D7B"/>
    <w:rsid w:val="00CD208C"/>
    <w:rsid w:val="00D0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BB331-58D0-4832-9FAB-F0D10705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0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20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208C"/>
  </w:style>
  <w:style w:type="table" w:styleId="Tabladecuadrcula2-nfasis6">
    <w:name w:val="Grid Table 2 Accent 6"/>
    <w:basedOn w:val="Tablanormal"/>
    <w:uiPriority w:val="47"/>
    <w:rsid w:val="00CD20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4F3817"/>
    <w:pPr>
      <w:ind w:left="720"/>
      <w:contextualSpacing/>
    </w:pPr>
  </w:style>
  <w:style w:type="table" w:styleId="Tablaconcuadrcula">
    <w:name w:val="Table Grid"/>
    <w:basedOn w:val="Tablanormal"/>
    <w:uiPriority w:val="39"/>
    <w:rsid w:val="00043D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5">
    <w:name w:val="Grid Table 5 Dark Accent 5"/>
    <w:basedOn w:val="Tablanormal"/>
    <w:uiPriority w:val="50"/>
    <w:rsid w:val="00043D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Guatemala, C.A.</Company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Flores.</dc:creator>
  <cp:keywords/>
  <dc:description/>
  <cp:lastModifiedBy>Cesar Flores.</cp:lastModifiedBy>
  <cp:revision>3</cp:revision>
  <dcterms:created xsi:type="dcterms:W3CDTF">2014-07-30T00:16:00Z</dcterms:created>
  <dcterms:modified xsi:type="dcterms:W3CDTF">2014-07-30T04:33:00Z</dcterms:modified>
</cp:coreProperties>
</file>