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038C" w14:textId="77777777" w:rsidR="00AD58B1" w:rsidRPr="00AD58B1" w:rsidRDefault="00AD58B1" w:rsidP="00AD58B1">
      <w:pPr>
        <w:jc w:val="center"/>
        <w:rPr>
          <w:sz w:val="32"/>
          <w:szCs w:val="32"/>
        </w:rPr>
      </w:pPr>
      <w:r>
        <w:rPr>
          <w:sz w:val="32"/>
          <w:szCs w:val="32"/>
        </w:rPr>
        <w:t>7</w:t>
      </w:r>
      <w:r w:rsidRPr="002D1FE3">
        <w:rPr>
          <w:sz w:val="32"/>
          <w:szCs w:val="32"/>
        </w:rPr>
        <w:t>.</w:t>
      </w:r>
      <w:r>
        <w:rPr>
          <w:sz w:val="32"/>
          <w:szCs w:val="32"/>
        </w:rPr>
        <w:t xml:space="preserve"> </w:t>
      </w:r>
      <w:r w:rsidRPr="002D1FE3">
        <w:rPr>
          <w:sz w:val="32"/>
          <w:szCs w:val="32"/>
        </w:rPr>
        <w:t>Übung zur VL Betriebs- und Kommunikationssysteme</w:t>
      </w:r>
    </w:p>
    <w:p w14:paraId="64E80519" w14:textId="77777777" w:rsidR="00AD58B1" w:rsidRPr="002D1FE3" w:rsidRDefault="00AD58B1" w:rsidP="00AD58B1">
      <w:pPr>
        <w:jc w:val="center"/>
        <w:rPr>
          <w:lang w:val="en-US"/>
        </w:rPr>
      </w:pPr>
      <w:r w:rsidRPr="002D1FE3">
        <w:rPr>
          <w:lang w:val="en-US"/>
        </w:rPr>
        <w:t xml:space="preserve">Tutor: Thomas </w:t>
      </w:r>
      <w:proofErr w:type="spellStart"/>
      <w:r w:rsidRPr="002D1FE3">
        <w:rPr>
          <w:lang w:val="en-US"/>
        </w:rPr>
        <w:t>Tegethoff</w:t>
      </w:r>
      <w:proofErr w:type="spellEnd"/>
    </w:p>
    <w:p w14:paraId="341877DC" w14:textId="77777777" w:rsidR="00AD58B1" w:rsidRPr="002D1FE3" w:rsidRDefault="00AD58B1" w:rsidP="00AD58B1">
      <w:pPr>
        <w:jc w:val="center"/>
        <w:rPr>
          <w:lang w:val="en-US"/>
        </w:rPr>
      </w:pPr>
      <w:proofErr w:type="spellStart"/>
      <w:r w:rsidRPr="002D1FE3">
        <w:rPr>
          <w:lang w:val="en-US"/>
        </w:rPr>
        <w:t>Bearbeiter</w:t>
      </w:r>
      <w:proofErr w:type="spellEnd"/>
      <w:r w:rsidRPr="002D1FE3">
        <w:rPr>
          <w:lang w:val="en-US"/>
        </w:rPr>
        <w:t xml:space="preserve">: </w:t>
      </w:r>
      <w:r>
        <w:rPr>
          <w:lang w:val="en-US"/>
        </w:rPr>
        <w:t xml:space="preserve">Etienne </w:t>
      </w:r>
      <w:proofErr w:type="spellStart"/>
      <w:r>
        <w:rPr>
          <w:lang w:val="en-US"/>
        </w:rPr>
        <w:t>Jentzsch</w:t>
      </w:r>
      <w:proofErr w:type="spellEnd"/>
      <w:r w:rsidRPr="002D1FE3">
        <w:rPr>
          <w:lang w:val="en-US"/>
        </w:rPr>
        <w:t>, Carola Bothe</w:t>
      </w:r>
    </w:p>
    <w:p w14:paraId="29BAFC5A" w14:textId="77777777" w:rsidR="00AD58B1" w:rsidRPr="002D1FE3" w:rsidRDefault="00AD58B1" w:rsidP="00AD58B1">
      <w:pPr>
        <w:jc w:val="both"/>
        <w:rPr>
          <w:lang w:val="en-US"/>
        </w:rPr>
      </w:pPr>
    </w:p>
    <w:p w14:paraId="056FE2D7" w14:textId="77777777" w:rsidR="00AD58B1" w:rsidRPr="001B0F5C" w:rsidRDefault="00AD58B1" w:rsidP="00AD58B1">
      <w:pPr>
        <w:jc w:val="both"/>
        <w:rPr>
          <w:sz w:val="28"/>
          <w:szCs w:val="28"/>
          <w:lang w:val="en-US"/>
        </w:rPr>
      </w:pPr>
      <w:r w:rsidRPr="001B0F5C">
        <w:rPr>
          <w:sz w:val="28"/>
          <w:szCs w:val="28"/>
          <w:lang w:val="en-US"/>
        </w:rPr>
        <w:t>1a)</w:t>
      </w:r>
    </w:p>
    <w:p w14:paraId="305DF2ED" w14:textId="77777777" w:rsidR="00AD58B1" w:rsidRPr="00B64562" w:rsidRDefault="00AD58B1" w:rsidP="00AD58B1">
      <w:pPr>
        <w:jc w:val="both"/>
        <w:rPr>
          <w:sz w:val="28"/>
          <w:szCs w:val="28"/>
          <w:u w:val="single"/>
        </w:rPr>
      </w:pPr>
      <w:r w:rsidRPr="00B64562">
        <w:rPr>
          <w:sz w:val="28"/>
          <w:szCs w:val="28"/>
          <w:u w:val="single"/>
        </w:rPr>
        <w:t xml:space="preserve">Directory </w:t>
      </w:r>
      <w:proofErr w:type="spellStart"/>
      <w:r w:rsidRPr="00B64562">
        <w:rPr>
          <w:sz w:val="28"/>
          <w:szCs w:val="28"/>
          <w:u w:val="single"/>
        </w:rPr>
        <w:t>Traversal</w:t>
      </w:r>
      <w:proofErr w:type="spellEnd"/>
    </w:p>
    <w:p w14:paraId="1F3D3701" w14:textId="15B25F1A" w:rsidR="00AD58B1" w:rsidRPr="00AD58B1" w:rsidRDefault="00AD58B1" w:rsidP="00AD58B1">
      <w:pPr>
        <w:jc w:val="both"/>
        <w:rPr>
          <w:sz w:val="28"/>
          <w:szCs w:val="28"/>
        </w:rPr>
      </w:pPr>
      <w:r w:rsidRPr="00AD58B1">
        <w:rPr>
          <w:sz w:val="28"/>
          <w:szCs w:val="28"/>
        </w:rPr>
        <w:t>Trickst ein schwaches Programm aus, sodass es Zugang zu einer geschützten/inneren Datei gewährt indem es den Verzeichnisbaum hoc</w:t>
      </w:r>
      <w:r w:rsidR="001B0F5C">
        <w:rPr>
          <w:sz w:val="28"/>
          <w:szCs w:val="28"/>
        </w:rPr>
        <w:t>h und dann runter zur Passwort D</w:t>
      </w:r>
      <w:r w:rsidRPr="00AD58B1">
        <w:rPr>
          <w:sz w:val="28"/>
          <w:szCs w:val="28"/>
        </w:rPr>
        <w:t>atei geht. Als Verteidigungsmaßnahme sichert/verschlüsselt man die Passwortdateien und erlaubt w</w:t>
      </w:r>
      <w:r w:rsidR="001B0F5C">
        <w:rPr>
          <w:sz w:val="28"/>
          <w:szCs w:val="28"/>
        </w:rPr>
        <w:t>eb S</w:t>
      </w:r>
      <w:r w:rsidRPr="00AD58B1">
        <w:rPr>
          <w:sz w:val="28"/>
          <w:szCs w:val="28"/>
        </w:rPr>
        <w:t>ervern keinen vollen Zugriff auf Dateisysteme.</w:t>
      </w:r>
      <w:r>
        <w:rPr>
          <w:sz w:val="28"/>
          <w:szCs w:val="28"/>
        </w:rPr>
        <w:t xml:space="preserve"> </w:t>
      </w:r>
      <w:r w:rsidRPr="00AD58B1">
        <w:rPr>
          <w:sz w:val="28"/>
          <w:szCs w:val="28"/>
        </w:rPr>
        <w:t>(VL Folie 7.29, Mitschrift)</w:t>
      </w:r>
    </w:p>
    <w:p w14:paraId="0A73F117" w14:textId="77777777" w:rsidR="00AD58B1" w:rsidRPr="00AD58B1" w:rsidRDefault="00AD58B1" w:rsidP="00AD58B1">
      <w:pPr>
        <w:jc w:val="both"/>
        <w:rPr>
          <w:sz w:val="28"/>
          <w:szCs w:val="28"/>
        </w:rPr>
      </w:pPr>
    </w:p>
    <w:p w14:paraId="1CF4BD06" w14:textId="77777777" w:rsidR="00AD58B1" w:rsidRPr="00B64562" w:rsidRDefault="00AD58B1" w:rsidP="00AD58B1">
      <w:pPr>
        <w:jc w:val="both"/>
        <w:rPr>
          <w:sz w:val="28"/>
          <w:szCs w:val="28"/>
          <w:u w:val="single"/>
        </w:rPr>
      </w:pPr>
      <w:proofErr w:type="spellStart"/>
      <w:r w:rsidRPr="00B64562">
        <w:rPr>
          <w:sz w:val="28"/>
          <w:szCs w:val="28"/>
          <w:u w:val="single"/>
        </w:rPr>
        <w:t>Buffer</w:t>
      </w:r>
      <w:proofErr w:type="spellEnd"/>
      <w:r w:rsidRPr="00B64562">
        <w:rPr>
          <w:sz w:val="28"/>
          <w:szCs w:val="28"/>
          <w:u w:val="single"/>
        </w:rPr>
        <w:t xml:space="preserve"> Overflow</w:t>
      </w:r>
    </w:p>
    <w:p w14:paraId="74045576" w14:textId="77777777" w:rsidR="00AD58B1" w:rsidRPr="00AD58B1" w:rsidRDefault="00AD58B1" w:rsidP="00AD58B1">
      <w:pPr>
        <w:jc w:val="both"/>
        <w:rPr>
          <w:sz w:val="28"/>
          <w:szCs w:val="28"/>
        </w:rPr>
      </w:pPr>
      <w:r w:rsidRPr="00AD58B1">
        <w:rPr>
          <w:sz w:val="28"/>
          <w:szCs w:val="28"/>
        </w:rPr>
        <w:t>Bezeichnet man, wenn ein Programm Daten über die Grenzen eines Puffers auf benachbarten Speicherplatz schreibt. Dadurch kann bösartiger Code auf diesen benachbarten Speicherplatz geschrieben und später ausgeführt werden.</w:t>
      </w:r>
      <w:r>
        <w:rPr>
          <w:sz w:val="28"/>
          <w:szCs w:val="28"/>
        </w:rPr>
        <w:t xml:space="preserve"> </w:t>
      </w:r>
      <w:r w:rsidRPr="00AD58B1">
        <w:rPr>
          <w:sz w:val="28"/>
          <w:szCs w:val="28"/>
        </w:rPr>
        <w:t>(https://en.wikipedia.org/wiki/Buffer_overflow)</w:t>
      </w:r>
    </w:p>
    <w:p w14:paraId="654F783E" w14:textId="77777777" w:rsidR="00AD58B1" w:rsidRPr="00AD58B1" w:rsidRDefault="00AD58B1" w:rsidP="00AD58B1">
      <w:pPr>
        <w:jc w:val="both"/>
        <w:rPr>
          <w:sz w:val="28"/>
          <w:szCs w:val="28"/>
        </w:rPr>
      </w:pPr>
    </w:p>
    <w:p w14:paraId="34C4BD6A" w14:textId="77777777" w:rsidR="00AD58B1" w:rsidRPr="00B64562" w:rsidRDefault="00AD58B1" w:rsidP="00AD58B1">
      <w:pPr>
        <w:jc w:val="both"/>
        <w:rPr>
          <w:sz w:val="28"/>
          <w:szCs w:val="28"/>
          <w:u w:val="single"/>
        </w:rPr>
      </w:pPr>
      <w:proofErr w:type="spellStart"/>
      <w:r w:rsidRPr="00B64562">
        <w:rPr>
          <w:sz w:val="28"/>
          <w:szCs w:val="28"/>
          <w:u w:val="single"/>
        </w:rPr>
        <w:t>Trapdoor</w:t>
      </w:r>
      <w:proofErr w:type="spellEnd"/>
      <w:r w:rsidRPr="00B64562">
        <w:rPr>
          <w:sz w:val="28"/>
          <w:szCs w:val="28"/>
          <w:u w:val="single"/>
        </w:rPr>
        <w:t>/</w:t>
      </w:r>
      <w:proofErr w:type="spellStart"/>
      <w:r w:rsidRPr="00B64562">
        <w:rPr>
          <w:sz w:val="28"/>
          <w:szCs w:val="28"/>
          <w:u w:val="single"/>
        </w:rPr>
        <w:t>Backdoor</w:t>
      </w:r>
      <w:proofErr w:type="spellEnd"/>
    </w:p>
    <w:p w14:paraId="7AA34BA5" w14:textId="02BDA1F6" w:rsidR="00AD58B1" w:rsidRPr="00AD58B1" w:rsidRDefault="00AD58B1" w:rsidP="00AD58B1">
      <w:pPr>
        <w:jc w:val="both"/>
        <w:rPr>
          <w:sz w:val="28"/>
          <w:szCs w:val="28"/>
        </w:rPr>
      </w:pPr>
      <w:r w:rsidRPr="00AD58B1">
        <w:rPr>
          <w:sz w:val="28"/>
          <w:szCs w:val="28"/>
        </w:rPr>
        <w:t xml:space="preserve">Ursprünglich als Tool zum </w:t>
      </w:r>
      <w:proofErr w:type="spellStart"/>
      <w:r w:rsidRPr="00AD58B1">
        <w:rPr>
          <w:sz w:val="28"/>
          <w:szCs w:val="28"/>
        </w:rPr>
        <w:t>debug</w:t>
      </w:r>
      <w:r w:rsidR="001B0F5C">
        <w:rPr>
          <w:sz w:val="28"/>
          <w:szCs w:val="28"/>
        </w:rPr>
        <w:t>gen</w:t>
      </w:r>
      <w:proofErr w:type="spellEnd"/>
      <w:r w:rsidR="001B0F5C">
        <w:rPr>
          <w:sz w:val="28"/>
          <w:szCs w:val="28"/>
        </w:rPr>
        <w:t xml:space="preserve"> und testen gedacht, erlaubt es mittels</w:t>
      </w:r>
      <w:r w:rsidRPr="00AD58B1">
        <w:rPr>
          <w:sz w:val="28"/>
          <w:szCs w:val="28"/>
        </w:rPr>
        <w:t xml:space="preserve"> Hintertüren den Zugang zu einer Datei/einem Programm ohne den üblichen Sicherheitsprozess zu durchlaufen. Die Tür</w:t>
      </w:r>
      <w:r w:rsidR="001B0F5C">
        <w:rPr>
          <w:sz w:val="28"/>
          <w:szCs w:val="28"/>
        </w:rPr>
        <w:t xml:space="preserve"> </w:t>
      </w:r>
      <w:r w:rsidRPr="00AD58B1">
        <w:rPr>
          <w:sz w:val="28"/>
          <w:szCs w:val="28"/>
        </w:rPr>
        <w:t>wird durch ein Stück Software implementiert (dazu werden im Negativfall z.B. Geräte beim Transport abgefangen) und kann vom Betriebssystem nur schwer kontrolliert werden.</w:t>
      </w:r>
      <w:r>
        <w:rPr>
          <w:sz w:val="28"/>
          <w:szCs w:val="28"/>
        </w:rPr>
        <w:t xml:space="preserve"> </w:t>
      </w:r>
      <w:r w:rsidRPr="00AD58B1">
        <w:rPr>
          <w:sz w:val="28"/>
          <w:szCs w:val="28"/>
        </w:rPr>
        <w:t>(VL Folie 7.35, Mitschrift)</w:t>
      </w:r>
    </w:p>
    <w:p w14:paraId="6599E55C" w14:textId="77777777" w:rsidR="00AD58B1" w:rsidRPr="00AD58B1" w:rsidRDefault="00AD58B1" w:rsidP="00AD58B1">
      <w:pPr>
        <w:jc w:val="both"/>
        <w:rPr>
          <w:sz w:val="28"/>
          <w:szCs w:val="28"/>
        </w:rPr>
      </w:pPr>
    </w:p>
    <w:p w14:paraId="5C00F454" w14:textId="77777777" w:rsidR="00AD58B1" w:rsidRPr="00B64562" w:rsidRDefault="00AD58B1" w:rsidP="00AD58B1">
      <w:pPr>
        <w:jc w:val="both"/>
        <w:rPr>
          <w:sz w:val="28"/>
          <w:szCs w:val="28"/>
          <w:u w:val="single"/>
        </w:rPr>
      </w:pPr>
      <w:proofErr w:type="spellStart"/>
      <w:r w:rsidRPr="00B64562">
        <w:rPr>
          <w:sz w:val="28"/>
          <w:szCs w:val="28"/>
          <w:u w:val="single"/>
        </w:rPr>
        <w:t>Logic</w:t>
      </w:r>
      <w:proofErr w:type="spellEnd"/>
      <w:r w:rsidRPr="00B64562">
        <w:rPr>
          <w:sz w:val="28"/>
          <w:szCs w:val="28"/>
          <w:u w:val="single"/>
        </w:rPr>
        <w:t xml:space="preserve"> Bomb</w:t>
      </w:r>
    </w:p>
    <w:p w14:paraId="2BAA28A9" w14:textId="13BD79BC" w:rsidR="00AD58B1" w:rsidRPr="00AD58B1" w:rsidRDefault="00AD58B1" w:rsidP="00AD58B1">
      <w:pPr>
        <w:jc w:val="both"/>
        <w:rPr>
          <w:sz w:val="28"/>
          <w:szCs w:val="28"/>
        </w:rPr>
      </w:pPr>
      <w:r w:rsidRPr="00AD58B1">
        <w:rPr>
          <w:sz w:val="28"/>
          <w:szCs w:val="28"/>
        </w:rPr>
        <w:t>Gehört zu den ältesten Schädlingen und ist ebenfalls Teil eines Programms. Sie 'explodiert' wie der Name sagt, wenn eine bestimmte (logisch) Bedingung erfüllt ist. Die Folgen der Explosion können verän</w:t>
      </w:r>
      <w:r w:rsidR="00B64562">
        <w:rPr>
          <w:sz w:val="28"/>
          <w:szCs w:val="28"/>
        </w:rPr>
        <w:t xml:space="preserve">derte oder gelöschte Daten, ein </w:t>
      </w:r>
      <w:r w:rsidRPr="00AD58B1">
        <w:rPr>
          <w:sz w:val="28"/>
          <w:szCs w:val="28"/>
        </w:rPr>
        <w:t>Abstürzen des Systems oder anderes sein.</w:t>
      </w:r>
      <w:r>
        <w:rPr>
          <w:sz w:val="28"/>
          <w:szCs w:val="28"/>
        </w:rPr>
        <w:t xml:space="preserve"> </w:t>
      </w:r>
      <w:r w:rsidRPr="001B0F5C">
        <w:rPr>
          <w:sz w:val="28"/>
          <w:szCs w:val="28"/>
        </w:rPr>
        <w:t>(VL Folie 7.36, https://de.wikipedia.org/wiki/Logikbombe)</w:t>
      </w:r>
    </w:p>
    <w:p w14:paraId="39E6B5AF" w14:textId="77777777" w:rsidR="00AD58B1" w:rsidRPr="001B0F5C" w:rsidRDefault="00AD58B1" w:rsidP="00AD58B1">
      <w:pPr>
        <w:jc w:val="both"/>
        <w:rPr>
          <w:sz w:val="28"/>
          <w:szCs w:val="28"/>
        </w:rPr>
      </w:pPr>
    </w:p>
    <w:p w14:paraId="62D4CFB1" w14:textId="77777777" w:rsidR="00AD58B1" w:rsidRPr="00B64562" w:rsidRDefault="00AD58B1" w:rsidP="00AD58B1">
      <w:pPr>
        <w:jc w:val="both"/>
        <w:rPr>
          <w:sz w:val="28"/>
          <w:szCs w:val="28"/>
          <w:u w:val="single"/>
        </w:rPr>
      </w:pPr>
      <w:proofErr w:type="spellStart"/>
      <w:r w:rsidRPr="00B64562">
        <w:rPr>
          <w:sz w:val="28"/>
          <w:szCs w:val="28"/>
          <w:u w:val="single"/>
        </w:rPr>
        <w:t>Trojan</w:t>
      </w:r>
      <w:proofErr w:type="spellEnd"/>
      <w:r w:rsidRPr="00B64562">
        <w:rPr>
          <w:sz w:val="28"/>
          <w:szCs w:val="28"/>
          <w:u w:val="single"/>
        </w:rPr>
        <w:t xml:space="preserve"> </w:t>
      </w:r>
      <w:proofErr w:type="spellStart"/>
      <w:r w:rsidRPr="00B64562">
        <w:rPr>
          <w:sz w:val="28"/>
          <w:szCs w:val="28"/>
          <w:u w:val="single"/>
        </w:rPr>
        <w:t>Horse</w:t>
      </w:r>
      <w:proofErr w:type="spellEnd"/>
    </w:p>
    <w:p w14:paraId="1930A054" w14:textId="01C7183D" w:rsidR="00AD58B1" w:rsidRPr="00AD58B1" w:rsidRDefault="00AD58B1" w:rsidP="00AD58B1">
      <w:pPr>
        <w:jc w:val="both"/>
        <w:rPr>
          <w:sz w:val="28"/>
          <w:szCs w:val="28"/>
        </w:rPr>
      </w:pPr>
      <w:r w:rsidRPr="00AD58B1">
        <w:rPr>
          <w:sz w:val="28"/>
          <w:szCs w:val="28"/>
        </w:rPr>
        <w:t>Ang</w:t>
      </w:r>
      <w:r w:rsidR="00B64562">
        <w:rPr>
          <w:sz w:val="28"/>
          <w:szCs w:val="28"/>
        </w:rPr>
        <w:t>eblich nützliches Programm, das</w:t>
      </w:r>
      <w:r w:rsidRPr="00AD58B1">
        <w:rPr>
          <w:sz w:val="28"/>
          <w:szCs w:val="28"/>
        </w:rPr>
        <w:t xml:space="preserve"> die gewünschte Funktion ausführt aber zusätzlich eine bösartige Funktion hat. Beispiel wäre eine Taschenlampe</w:t>
      </w:r>
      <w:r w:rsidR="00B64562">
        <w:rPr>
          <w:sz w:val="28"/>
          <w:szCs w:val="28"/>
        </w:rPr>
        <w:t>n</w:t>
      </w:r>
      <w:r w:rsidRPr="00AD58B1">
        <w:rPr>
          <w:sz w:val="28"/>
          <w:szCs w:val="28"/>
        </w:rPr>
        <w:t xml:space="preserve"> Anwendung, die nebenbei Kontaktdaten übermittelt, was man hier zumindest mit der Ablehnung von Zugriffsrechten im Zaum halten kann.</w:t>
      </w:r>
      <w:r>
        <w:rPr>
          <w:sz w:val="28"/>
          <w:szCs w:val="28"/>
        </w:rPr>
        <w:t xml:space="preserve"> </w:t>
      </w:r>
      <w:r w:rsidRPr="00AD58B1">
        <w:rPr>
          <w:sz w:val="28"/>
          <w:szCs w:val="28"/>
        </w:rPr>
        <w:t>(VL Folie 7.37, Mitschrift)</w:t>
      </w:r>
    </w:p>
    <w:p w14:paraId="798386FC" w14:textId="77777777" w:rsidR="00AD58B1" w:rsidRPr="00AD58B1" w:rsidRDefault="00AD58B1" w:rsidP="00AD58B1">
      <w:pPr>
        <w:jc w:val="both"/>
        <w:rPr>
          <w:sz w:val="28"/>
          <w:szCs w:val="28"/>
        </w:rPr>
      </w:pPr>
    </w:p>
    <w:p w14:paraId="4DF99794" w14:textId="77777777" w:rsidR="00B64562" w:rsidRDefault="00B64562" w:rsidP="00AD58B1">
      <w:pPr>
        <w:jc w:val="both"/>
        <w:rPr>
          <w:sz w:val="28"/>
          <w:szCs w:val="28"/>
        </w:rPr>
      </w:pPr>
    </w:p>
    <w:p w14:paraId="7B38E42D" w14:textId="77777777" w:rsidR="00B64562" w:rsidRDefault="00B64562" w:rsidP="00AD58B1">
      <w:pPr>
        <w:jc w:val="both"/>
        <w:rPr>
          <w:sz w:val="28"/>
          <w:szCs w:val="28"/>
        </w:rPr>
      </w:pPr>
    </w:p>
    <w:p w14:paraId="45DE74E5" w14:textId="77777777" w:rsidR="00AD58B1" w:rsidRPr="00B64562" w:rsidRDefault="00AD58B1" w:rsidP="00AD58B1">
      <w:pPr>
        <w:jc w:val="both"/>
        <w:rPr>
          <w:sz w:val="28"/>
          <w:szCs w:val="28"/>
          <w:u w:val="single"/>
        </w:rPr>
      </w:pPr>
      <w:r w:rsidRPr="00B64562">
        <w:rPr>
          <w:sz w:val="28"/>
          <w:szCs w:val="28"/>
          <w:u w:val="single"/>
        </w:rPr>
        <w:lastRenderedPageBreak/>
        <w:t>Virus</w:t>
      </w:r>
    </w:p>
    <w:p w14:paraId="02375F12" w14:textId="22145906" w:rsidR="00AD58B1" w:rsidRPr="00AD58B1" w:rsidRDefault="00AD58B1" w:rsidP="00AD58B1">
      <w:pPr>
        <w:jc w:val="both"/>
        <w:rPr>
          <w:sz w:val="28"/>
          <w:szCs w:val="28"/>
        </w:rPr>
      </w:pPr>
      <w:r w:rsidRPr="00AD58B1">
        <w:rPr>
          <w:sz w:val="28"/>
          <w:szCs w:val="28"/>
        </w:rPr>
        <w:t>Software,</w:t>
      </w:r>
      <w:r w:rsidR="00B64562">
        <w:rPr>
          <w:sz w:val="28"/>
          <w:szCs w:val="28"/>
        </w:rPr>
        <w:t xml:space="preserve"> </w:t>
      </w:r>
      <w:r w:rsidRPr="00AD58B1">
        <w:rPr>
          <w:sz w:val="28"/>
          <w:szCs w:val="28"/>
        </w:rPr>
        <w:t xml:space="preserve"> die nach einem Auslöser andere Software modifiziert und neben dem schädlichen Code auch Code zur Selbstreplikation enthält. Viren haben heutzutage lange Inkubationszeite</w:t>
      </w:r>
      <w:r w:rsidR="00B64562">
        <w:rPr>
          <w:sz w:val="28"/>
          <w:szCs w:val="28"/>
        </w:rPr>
        <w:t>n, damit sie auch auf etwaigen B</w:t>
      </w:r>
      <w:r w:rsidRPr="00AD58B1">
        <w:rPr>
          <w:sz w:val="28"/>
          <w:szCs w:val="28"/>
        </w:rPr>
        <w:t>ackups vertreten sind, und die Fähigkeit zur Mutation, sodass Virenprogramme an ihre Grenzen stoßen.</w:t>
      </w:r>
      <w:r>
        <w:rPr>
          <w:sz w:val="28"/>
          <w:szCs w:val="28"/>
        </w:rPr>
        <w:t xml:space="preserve"> </w:t>
      </w:r>
      <w:r w:rsidRPr="00AD58B1">
        <w:rPr>
          <w:sz w:val="28"/>
          <w:szCs w:val="28"/>
        </w:rPr>
        <w:t>(VL Folie 7.40, Mitschrift)</w:t>
      </w:r>
    </w:p>
    <w:p w14:paraId="2146DBE8" w14:textId="77777777" w:rsidR="00AD58B1" w:rsidRPr="00AD58B1" w:rsidRDefault="00AD58B1" w:rsidP="00AD58B1">
      <w:pPr>
        <w:jc w:val="both"/>
        <w:rPr>
          <w:sz w:val="28"/>
          <w:szCs w:val="28"/>
        </w:rPr>
      </w:pPr>
    </w:p>
    <w:p w14:paraId="366F06C3" w14:textId="77777777" w:rsidR="00AD58B1" w:rsidRPr="00FF727A" w:rsidRDefault="00AD58B1" w:rsidP="00AD58B1">
      <w:pPr>
        <w:jc w:val="both"/>
        <w:rPr>
          <w:sz w:val="28"/>
          <w:szCs w:val="28"/>
          <w:u w:val="single"/>
        </w:rPr>
      </w:pPr>
      <w:r w:rsidRPr="00FF727A">
        <w:rPr>
          <w:sz w:val="28"/>
          <w:szCs w:val="28"/>
          <w:u w:val="single"/>
        </w:rPr>
        <w:t>Worm</w:t>
      </w:r>
    </w:p>
    <w:p w14:paraId="0DA2F70F" w14:textId="77777777" w:rsidR="00FF727A" w:rsidRDefault="00AD58B1" w:rsidP="00AD58B1">
      <w:pPr>
        <w:jc w:val="both"/>
        <w:rPr>
          <w:sz w:val="28"/>
          <w:szCs w:val="28"/>
        </w:rPr>
      </w:pPr>
      <w:r w:rsidRPr="00AD58B1">
        <w:rPr>
          <w:sz w:val="28"/>
          <w:szCs w:val="28"/>
        </w:rPr>
        <w:t>Sind wie Zombies unabhängig vom Gastbetri</w:t>
      </w:r>
      <w:r>
        <w:rPr>
          <w:sz w:val="28"/>
          <w:szCs w:val="28"/>
        </w:rPr>
        <w:t xml:space="preserve">ebssystem und sobald sie einmal </w:t>
      </w:r>
      <w:r w:rsidRPr="00AD58B1">
        <w:rPr>
          <w:sz w:val="28"/>
          <w:szCs w:val="28"/>
        </w:rPr>
        <w:t>aktiviert wurden, replizieren sie sich wie Viren, wobei sie aktiv nach weiteren Verbreitungsmöglichkeiten auf andere System und Netzwerke suchen. In Gegensatz zum Virus findet die Verbreitung ohne die Infektion von fremden Dateien oder Bootsektoren statt.</w:t>
      </w:r>
    </w:p>
    <w:p w14:paraId="5C632926" w14:textId="66A84FD4" w:rsidR="00AD58B1" w:rsidRPr="00AD58B1" w:rsidRDefault="00AD58B1" w:rsidP="00AD58B1">
      <w:pPr>
        <w:jc w:val="both"/>
        <w:rPr>
          <w:sz w:val="28"/>
          <w:szCs w:val="28"/>
        </w:rPr>
      </w:pPr>
      <w:r>
        <w:rPr>
          <w:sz w:val="28"/>
          <w:szCs w:val="28"/>
        </w:rPr>
        <w:t xml:space="preserve"> </w:t>
      </w:r>
      <w:r w:rsidRPr="00AD58B1">
        <w:rPr>
          <w:sz w:val="28"/>
          <w:szCs w:val="28"/>
        </w:rPr>
        <w:t>(VL</w:t>
      </w:r>
      <w:r w:rsidR="00FF727A">
        <w:rPr>
          <w:sz w:val="28"/>
          <w:szCs w:val="28"/>
        </w:rPr>
        <w:t>-</w:t>
      </w:r>
      <w:r w:rsidRPr="00AD58B1">
        <w:rPr>
          <w:sz w:val="28"/>
          <w:szCs w:val="28"/>
        </w:rPr>
        <w:t xml:space="preserve">Folie7.45, </w:t>
      </w:r>
      <w:r w:rsidRPr="00FF727A">
        <w:rPr>
          <w:sz w:val="28"/>
          <w:szCs w:val="28"/>
        </w:rPr>
        <w:t>https://web.archive.org/web/20101124010540/</w:t>
      </w:r>
      <w:r w:rsidRPr="00AD58B1">
        <w:rPr>
          <w:sz w:val="28"/>
          <w:szCs w:val="28"/>
        </w:rPr>
        <w:t>http://service1.symantec.com/SUPPORT/nav.nsf/pfdocs/1999041209131106)</w:t>
      </w:r>
    </w:p>
    <w:p w14:paraId="632E8D7D" w14:textId="77777777" w:rsidR="00AD58B1" w:rsidRPr="00AD58B1" w:rsidRDefault="00AD58B1" w:rsidP="00AD58B1">
      <w:pPr>
        <w:jc w:val="both"/>
        <w:rPr>
          <w:sz w:val="28"/>
          <w:szCs w:val="28"/>
        </w:rPr>
      </w:pPr>
    </w:p>
    <w:p w14:paraId="0BF6E9D4" w14:textId="77777777" w:rsidR="00AD58B1" w:rsidRPr="00FF727A" w:rsidRDefault="00AD58B1" w:rsidP="00AD58B1">
      <w:pPr>
        <w:jc w:val="both"/>
        <w:rPr>
          <w:sz w:val="28"/>
          <w:szCs w:val="28"/>
          <w:u w:val="single"/>
        </w:rPr>
      </w:pPr>
      <w:r w:rsidRPr="00FF727A">
        <w:rPr>
          <w:sz w:val="28"/>
          <w:szCs w:val="28"/>
          <w:u w:val="single"/>
        </w:rPr>
        <w:t xml:space="preserve">Bot (aka Zombie, </w:t>
      </w:r>
      <w:proofErr w:type="spellStart"/>
      <w:r w:rsidRPr="00FF727A">
        <w:rPr>
          <w:sz w:val="28"/>
          <w:szCs w:val="28"/>
          <w:u w:val="single"/>
        </w:rPr>
        <w:t>Drone</w:t>
      </w:r>
      <w:proofErr w:type="spellEnd"/>
      <w:r w:rsidRPr="00FF727A">
        <w:rPr>
          <w:sz w:val="28"/>
          <w:szCs w:val="28"/>
          <w:u w:val="single"/>
        </w:rPr>
        <w:t>)</w:t>
      </w:r>
    </w:p>
    <w:p w14:paraId="1A750F55" w14:textId="337374DC" w:rsidR="00AD58B1" w:rsidRPr="00AD58B1" w:rsidRDefault="00AD58B1" w:rsidP="00AD58B1">
      <w:pPr>
        <w:jc w:val="both"/>
        <w:rPr>
          <w:sz w:val="28"/>
          <w:szCs w:val="28"/>
        </w:rPr>
      </w:pPr>
      <w:r w:rsidRPr="00AD58B1">
        <w:rPr>
          <w:sz w:val="28"/>
          <w:szCs w:val="28"/>
        </w:rPr>
        <w:t>Ein Pro</w:t>
      </w:r>
      <w:r w:rsidR="00FF727A">
        <w:rPr>
          <w:sz w:val="28"/>
          <w:szCs w:val="28"/>
        </w:rPr>
        <w:t>gramm, das heimlich andere am I</w:t>
      </w:r>
      <w:r w:rsidRPr="00AD58B1">
        <w:rPr>
          <w:sz w:val="28"/>
          <w:szCs w:val="28"/>
        </w:rPr>
        <w:t>nternet hängende Geräte übernimmt, von denen dann die Attacke gestartet wird. Besonders im Zeitalter des Internet</w:t>
      </w:r>
      <w:r w:rsidR="00F71F54">
        <w:rPr>
          <w:sz w:val="28"/>
          <w:szCs w:val="28"/>
        </w:rPr>
        <w:t>s</w:t>
      </w:r>
      <w:r w:rsidRPr="00AD58B1">
        <w:rPr>
          <w:sz w:val="28"/>
          <w:szCs w:val="28"/>
        </w:rPr>
        <w:t xml:space="preserve"> stellen sie daher eine Bedrohung</w:t>
      </w:r>
      <w:r w:rsidR="00FF727A">
        <w:rPr>
          <w:sz w:val="28"/>
          <w:szCs w:val="28"/>
        </w:rPr>
        <w:t xml:space="preserve"> dar</w:t>
      </w:r>
      <w:r w:rsidR="00F71F54">
        <w:rPr>
          <w:sz w:val="28"/>
          <w:szCs w:val="28"/>
        </w:rPr>
        <w:t xml:space="preserve"> und man kann die</w:t>
      </w:r>
      <w:r w:rsidRPr="00AD58B1">
        <w:rPr>
          <w:sz w:val="28"/>
          <w:szCs w:val="28"/>
        </w:rPr>
        <w:t xml:space="preserve"> Bots selten zu ihrem Ersteller zurückverfolgen.</w:t>
      </w:r>
      <w:r>
        <w:rPr>
          <w:sz w:val="28"/>
          <w:szCs w:val="28"/>
        </w:rPr>
        <w:t xml:space="preserve"> </w:t>
      </w:r>
      <w:r w:rsidRPr="00AD58B1">
        <w:rPr>
          <w:sz w:val="28"/>
          <w:szCs w:val="28"/>
        </w:rPr>
        <w:t>(VL Folie 7.48, Mitschrift)</w:t>
      </w:r>
    </w:p>
    <w:p w14:paraId="17D9F4E4" w14:textId="77777777" w:rsidR="00AD58B1" w:rsidRPr="00AD58B1" w:rsidRDefault="00AD58B1" w:rsidP="00AD58B1">
      <w:pPr>
        <w:jc w:val="both"/>
        <w:rPr>
          <w:sz w:val="28"/>
          <w:szCs w:val="28"/>
        </w:rPr>
      </w:pPr>
    </w:p>
    <w:p w14:paraId="1F948D78" w14:textId="77777777" w:rsidR="00AD58B1" w:rsidRPr="00F71F54" w:rsidRDefault="00AD58B1" w:rsidP="00AD58B1">
      <w:pPr>
        <w:jc w:val="both"/>
        <w:rPr>
          <w:sz w:val="28"/>
          <w:szCs w:val="28"/>
          <w:u w:val="single"/>
        </w:rPr>
      </w:pPr>
      <w:proofErr w:type="spellStart"/>
      <w:r w:rsidRPr="00F71F54">
        <w:rPr>
          <w:sz w:val="28"/>
          <w:szCs w:val="28"/>
          <w:u w:val="single"/>
        </w:rPr>
        <w:t>Rootkit</w:t>
      </w:r>
      <w:proofErr w:type="spellEnd"/>
    </w:p>
    <w:p w14:paraId="210408BE" w14:textId="03C0769B" w:rsidR="00AD58B1" w:rsidRPr="00AD58B1" w:rsidRDefault="00F71F54" w:rsidP="00AD58B1">
      <w:pPr>
        <w:jc w:val="both"/>
        <w:rPr>
          <w:sz w:val="28"/>
          <w:szCs w:val="28"/>
        </w:rPr>
      </w:pPr>
      <w:r>
        <w:rPr>
          <w:sz w:val="28"/>
          <w:szCs w:val="28"/>
        </w:rPr>
        <w:t>Sind Programme, die auf dem System R</w:t>
      </w:r>
      <w:r w:rsidR="00AD58B1" w:rsidRPr="00AD58B1">
        <w:rPr>
          <w:sz w:val="28"/>
          <w:szCs w:val="28"/>
        </w:rPr>
        <w:t>oot Zugang gewähren, indem sie die Standardfunktionalität verändern. Damit wird Zugang zu allen Funktionen und Diensten des Betriebssystems gewährt und der Angreifer hat die komplette Kontrolle des Systems.</w:t>
      </w:r>
      <w:r w:rsidR="00AD58B1">
        <w:rPr>
          <w:sz w:val="28"/>
          <w:szCs w:val="28"/>
        </w:rPr>
        <w:t xml:space="preserve"> </w:t>
      </w:r>
      <w:r w:rsidR="00AD58B1" w:rsidRPr="00AD58B1">
        <w:rPr>
          <w:sz w:val="28"/>
          <w:szCs w:val="28"/>
        </w:rPr>
        <w:t>(VL Folie 7.49)</w:t>
      </w:r>
    </w:p>
    <w:p w14:paraId="32D013D3" w14:textId="77777777" w:rsidR="00AD58B1" w:rsidRPr="00AD58B1" w:rsidRDefault="00AD58B1" w:rsidP="00AD58B1">
      <w:pPr>
        <w:jc w:val="both"/>
        <w:rPr>
          <w:sz w:val="28"/>
          <w:szCs w:val="28"/>
        </w:rPr>
      </w:pPr>
    </w:p>
    <w:p w14:paraId="73956555" w14:textId="77777777" w:rsidR="00AD58B1" w:rsidRDefault="00AD58B1" w:rsidP="00AD58B1">
      <w:pPr>
        <w:jc w:val="both"/>
        <w:rPr>
          <w:sz w:val="28"/>
          <w:szCs w:val="28"/>
        </w:rPr>
      </w:pPr>
      <w:r w:rsidRPr="00AD58B1">
        <w:rPr>
          <w:sz w:val="28"/>
          <w:szCs w:val="28"/>
        </w:rPr>
        <w:t>b</w:t>
      </w:r>
      <w:r>
        <w:rPr>
          <w:sz w:val="28"/>
          <w:szCs w:val="28"/>
        </w:rPr>
        <w:t>)</w:t>
      </w:r>
    </w:p>
    <w:p w14:paraId="2C12D047" w14:textId="613C2F87" w:rsidR="00AD58B1" w:rsidRPr="00AD58B1" w:rsidRDefault="00AD58B1" w:rsidP="00AD58B1">
      <w:pPr>
        <w:jc w:val="both"/>
        <w:rPr>
          <w:sz w:val="28"/>
          <w:szCs w:val="28"/>
        </w:rPr>
      </w:pPr>
      <w:r w:rsidRPr="00AD58B1">
        <w:rPr>
          <w:sz w:val="28"/>
          <w:szCs w:val="28"/>
        </w:rPr>
        <w:t>BIOS steht für Basic Input Output System und UEFI für Unified Extensible Firmware Interface.</w:t>
      </w:r>
      <w:r>
        <w:rPr>
          <w:sz w:val="28"/>
          <w:szCs w:val="28"/>
        </w:rPr>
        <w:t xml:space="preserve"> </w:t>
      </w:r>
      <w:r w:rsidRPr="00AD58B1">
        <w:rPr>
          <w:sz w:val="28"/>
          <w:szCs w:val="28"/>
        </w:rPr>
        <w:t>Bei beiden handelt es sic</w:t>
      </w:r>
      <w:r w:rsidR="0055148E">
        <w:rPr>
          <w:sz w:val="28"/>
          <w:szCs w:val="28"/>
        </w:rPr>
        <w:t xml:space="preserve">h um </w:t>
      </w:r>
      <w:proofErr w:type="spellStart"/>
      <w:r w:rsidR="0055148E">
        <w:rPr>
          <w:sz w:val="28"/>
          <w:szCs w:val="28"/>
        </w:rPr>
        <w:t>read</w:t>
      </w:r>
      <w:proofErr w:type="spellEnd"/>
      <w:r w:rsidR="0055148E">
        <w:rPr>
          <w:sz w:val="28"/>
          <w:szCs w:val="28"/>
        </w:rPr>
        <w:t xml:space="preserve"> </w:t>
      </w:r>
      <w:proofErr w:type="spellStart"/>
      <w:r w:rsidR="0055148E">
        <w:rPr>
          <w:sz w:val="28"/>
          <w:szCs w:val="28"/>
        </w:rPr>
        <w:t>o</w:t>
      </w:r>
      <w:r w:rsidRPr="00AD58B1">
        <w:rPr>
          <w:sz w:val="28"/>
          <w:szCs w:val="28"/>
        </w:rPr>
        <w:t>nly</w:t>
      </w:r>
      <w:proofErr w:type="spellEnd"/>
      <w:r w:rsidRPr="00AD58B1">
        <w:rPr>
          <w:sz w:val="28"/>
          <w:szCs w:val="28"/>
        </w:rPr>
        <w:t xml:space="preserve"> Code</w:t>
      </w:r>
      <w:r w:rsidR="00091605">
        <w:rPr>
          <w:sz w:val="28"/>
          <w:szCs w:val="28"/>
        </w:rPr>
        <w:t xml:space="preserve"> (ist also nicht beschreibbar)</w:t>
      </w:r>
      <w:r w:rsidRPr="00AD58B1">
        <w:rPr>
          <w:sz w:val="28"/>
          <w:szCs w:val="28"/>
        </w:rPr>
        <w:t>, der die Schnittstelle zwischen Firmware, Computer Komponenten und dem OS bildet also beim Systemstart u.</w:t>
      </w:r>
      <w:r w:rsidR="0055148E">
        <w:rPr>
          <w:sz w:val="28"/>
          <w:szCs w:val="28"/>
        </w:rPr>
        <w:t xml:space="preserve"> </w:t>
      </w:r>
      <w:r w:rsidRPr="00AD58B1">
        <w:rPr>
          <w:sz w:val="28"/>
          <w:szCs w:val="28"/>
        </w:rPr>
        <w:t>A. den Speicher prüft und Treiber läd</w:t>
      </w:r>
      <w:r>
        <w:rPr>
          <w:sz w:val="28"/>
          <w:szCs w:val="28"/>
        </w:rPr>
        <w:t>t</w:t>
      </w:r>
      <w:r w:rsidRPr="00AD58B1">
        <w:rPr>
          <w:sz w:val="28"/>
          <w:szCs w:val="28"/>
        </w:rPr>
        <w:t xml:space="preserve">. Während BIOS das booten aller </w:t>
      </w:r>
      <w:proofErr w:type="spellStart"/>
      <w:r w:rsidRPr="00AD58B1">
        <w:rPr>
          <w:sz w:val="28"/>
          <w:szCs w:val="28"/>
        </w:rPr>
        <w:t>bootloader</w:t>
      </w:r>
      <w:proofErr w:type="spellEnd"/>
      <w:r w:rsidRPr="00AD58B1">
        <w:rPr>
          <w:sz w:val="28"/>
          <w:szCs w:val="28"/>
        </w:rPr>
        <w:t xml:space="preserve"> (Treiber) erlaubt, erlaubt UEFI aus Sicherheitsgründen nur signifizierte. Das UEFI ist im Gegensatz zum BIOS ein eigenes kleines Betriebssystem, sodass etwa Updates direkt über das UEFI geladen und installiert werden können.</w:t>
      </w:r>
      <w:r w:rsidR="0055148E">
        <w:rPr>
          <w:sz w:val="28"/>
          <w:szCs w:val="28"/>
        </w:rPr>
        <w:t xml:space="preserve"> </w:t>
      </w:r>
      <w:r w:rsidRPr="00AD58B1">
        <w:rPr>
          <w:sz w:val="28"/>
          <w:szCs w:val="28"/>
        </w:rPr>
        <w:t xml:space="preserve">Mit UEFI kann man nur 64-Bit Systeme booten und außerdem mehr primäre Partitionen einer Festplatte einrichten und größere Speichermedien verarbeiten. Wir finden UEFI </w:t>
      </w:r>
      <w:r w:rsidRPr="00AD58B1">
        <w:rPr>
          <w:sz w:val="28"/>
          <w:szCs w:val="28"/>
        </w:rPr>
        <w:lastRenderedPageBreak/>
        <w:t xml:space="preserve">besser, da es durch seine Standards für mehr Sicherheit sorgt </w:t>
      </w:r>
      <w:r w:rsidR="00091605">
        <w:rPr>
          <w:sz w:val="28"/>
          <w:szCs w:val="28"/>
        </w:rPr>
        <w:t>und leichter Updates ermöglicht und dazu eine benutzerfreundliche Oberfläche bietet.</w:t>
      </w:r>
    </w:p>
    <w:p w14:paraId="68CCF8E0" w14:textId="6793B647" w:rsidR="00AD58B1" w:rsidRDefault="00AD58B1" w:rsidP="00AD58B1">
      <w:pPr>
        <w:jc w:val="both"/>
        <w:rPr>
          <w:sz w:val="28"/>
          <w:szCs w:val="28"/>
        </w:rPr>
      </w:pPr>
      <w:r w:rsidRPr="00AD58B1">
        <w:rPr>
          <w:sz w:val="28"/>
          <w:szCs w:val="28"/>
        </w:rPr>
        <w:t xml:space="preserve">(VL Folie 7.6 &amp; 7.8, Mitschrift, </w:t>
      </w:r>
      <w:r w:rsidR="00726CBB" w:rsidRPr="00726CBB">
        <w:rPr>
          <w:sz w:val="28"/>
          <w:szCs w:val="28"/>
        </w:rPr>
        <w:t>http://praxistipps.chip.de/bios-oder-uefi-das-sind-die-unterschiede_36099</w:t>
      </w:r>
      <w:r w:rsidRPr="00091605">
        <w:rPr>
          <w:sz w:val="28"/>
          <w:szCs w:val="28"/>
        </w:rPr>
        <w:t>)</w:t>
      </w:r>
    </w:p>
    <w:p w14:paraId="322895ED" w14:textId="77777777" w:rsidR="00726CBB" w:rsidRDefault="00726CBB" w:rsidP="00AD58B1">
      <w:pPr>
        <w:jc w:val="both"/>
        <w:rPr>
          <w:sz w:val="28"/>
          <w:szCs w:val="28"/>
        </w:rPr>
      </w:pPr>
    </w:p>
    <w:p w14:paraId="228CDDD8" w14:textId="77777777" w:rsidR="00726CBB" w:rsidRDefault="00AD58B1" w:rsidP="00AD58B1">
      <w:pPr>
        <w:jc w:val="both"/>
        <w:rPr>
          <w:sz w:val="28"/>
          <w:szCs w:val="28"/>
          <w:lang w:val="en-US"/>
        </w:rPr>
      </w:pPr>
      <w:r w:rsidRPr="00AD58B1">
        <w:rPr>
          <w:sz w:val="28"/>
          <w:szCs w:val="28"/>
          <w:lang w:val="en-US"/>
        </w:rPr>
        <w:t xml:space="preserve">c) </w:t>
      </w:r>
    </w:p>
    <w:p w14:paraId="1EDF82C2" w14:textId="77777777" w:rsidR="003D0F05" w:rsidRDefault="00AD58B1" w:rsidP="00AD58B1">
      <w:pPr>
        <w:jc w:val="both"/>
        <w:rPr>
          <w:sz w:val="28"/>
          <w:szCs w:val="28"/>
          <w:lang w:val="en-US"/>
        </w:rPr>
      </w:pPr>
      <w:r w:rsidRPr="00AD58B1">
        <w:rPr>
          <w:sz w:val="28"/>
          <w:szCs w:val="28"/>
          <w:lang w:val="en-US"/>
        </w:rPr>
        <w:t xml:space="preserve">10 gut </w:t>
      </w:r>
      <w:proofErr w:type="spellStart"/>
      <w:r w:rsidRPr="00AD58B1">
        <w:rPr>
          <w:sz w:val="28"/>
          <w:szCs w:val="28"/>
          <w:lang w:val="en-US"/>
        </w:rPr>
        <w:t>verstandene</w:t>
      </w:r>
      <w:proofErr w:type="spellEnd"/>
      <w:r w:rsidRPr="00AD58B1">
        <w:rPr>
          <w:sz w:val="28"/>
          <w:szCs w:val="28"/>
          <w:lang w:val="en-US"/>
        </w:rPr>
        <w:t xml:space="preserve"> </w:t>
      </w:r>
      <w:proofErr w:type="spellStart"/>
      <w:r w:rsidRPr="00AD58B1">
        <w:rPr>
          <w:sz w:val="28"/>
          <w:szCs w:val="28"/>
          <w:lang w:val="en-US"/>
        </w:rPr>
        <w:t>Begriffe</w:t>
      </w:r>
      <w:proofErr w:type="spellEnd"/>
      <w:r w:rsidRPr="00AD58B1">
        <w:rPr>
          <w:sz w:val="28"/>
          <w:szCs w:val="28"/>
          <w:lang w:val="en-US"/>
        </w:rPr>
        <w:t xml:space="preserve">: </w:t>
      </w:r>
    </w:p>
    <w:p w14:paraId="6A948B00" w14:textId="5E53763D" w:rsidR="003D0F05" w:rsidRPr="00AD58B1" w:rsidRDefault="003D0F05" w:rsidP="00AD58B1">
      <w:pPr>
        <w:jc w:val="both"/>
        <w:rPr>
          <w:sz w:val="28"/>
          <w:szCs w:val="28"/>
          <w:lang w:val="en-US"/>
        </w:rPr>
      </w:pPr>
      <w:r>
        <w:rPr>
          <w:sz w:val="28"/>
          <w:szCs w:val="28"/>
          <w:lang w:val="en-US"/>
        </w:rPr>
        <w:t>R</w:t>
      </w:r>
      <w:r w:rsidR="00AD58B1" w:rsidRPr="00AD58B1">
        <w:rPr>
          <w:sz w:val="28"/>
          <w:szCs w:val="28"/>
          <w:lang w:val="en-US"/>
        </w:rPr>
        <w:t>ings, scheduling algorithms, Process, swapping, fragmentation, partitioning, virtual mem</w:t>
      </w:r>
      <w:r>
        <w:rPr>
          <w:sz w:val="28"/>
          <w:szCs w:val="28"/>
          <w:lang w:val="en-US"/>
        </w:rPr>
        <w:t xml:space="preserve">ory, hierarchical file system, </w:t>
      </w:r>
      <w:proofErr w:type="spellStart"/>
      <w:r>
        <w:rPr>
          <w:sz w:val="28"/>
          <w:szCs w:val="28"/>
          <w:lang w:val="en-US"/>
        </w:rPr>
        <w:t>p</w:t>
      </w:r>
      <w:r w:rsidR="00AD58B1" w:rsidRPr="00AD58B1">
        <w:rPr>
          <w:sz w:val="28"/>
          <w:szCs w:val="28"/>
          <w:lang w:val="en-US"/>
        </w:rPr>
        <w:t>riorety</w:t>
      </w:r>
      <w:proofErr w:type="spellEnd"/>
      <w:r w:rsidR="00AD58B1" w:rsidRPr="00AD58B1">
        <w:rPr>
          <w:sz w:val="28"/>
          <w:szCs w:val="28"/>
          <w:lang w:val="en-US"/>
        </w:rPr>
        <w:t xml:space="preserve"> inheritance, preemptive</w:t>
      </w:r>
    </w:p>
    <w:p w14:paraId="62CF5C9E" w14:textId="6C10F961" w:rsidR="003D0F05" w:rsidRPr="00B3565B" w:rsidRDefault="003D0F05" w:rsidP="00AD58B1">
      <w:pPr>
        <w:jc w:val="both"/>
        <w:rPr>
          <w:sz w:val="28"/>
          <w:szCs w:val="28"/>
        </w:rPr>
      </w:pPr>
      <w:r w:rsidRPr="00B3565B">
        <w:rPr>
          <w:sz w:val="28"/>
          <w:szCs w:val="28"/>
        </w:rPr>
        <w:t>W</w:t>
      </w:r>
      <w:r w:rsidR="00AD58B1" w:rsidRPr="00B3565B">
        <w:rPr>
          <w:sz w:val="28"/>
          <w:szCs w:val="28"/>
        </w:rPr>
        <w:t>eniger gut verstandene Begriffe:</w:t>
      </w:r>
    </w:p>
    <w:p w14:paraId="57C84799" w14:textId="3E9B13CD" w:rsidR="00AD58B1" w:rsidRPr="0044541D" w:rsidRDefault="00AD58B1" w:rsidP="00AD58B1">
      <w:pPr>
        <w:jc w:val="both"/>
        <w:rPr>
          <w:sz w:val="28"/>
          <w:szCs w:val="28"/>
          <w:lang w:val="en-US"/>
        </w:rPr>
      </w:pPr>
      <w:r w:rsidRPr="0044541D">
        <w:rPr>
          <w:sz w:val="28"/>
          <w:szCs w:val="28"/>
          <w:lang w:val="en-US"/>
        </w:rPr>
        <w:t xml:space="preserve"> I/O Buffering, Daemons, dispatcher, countermeasures,</w:t>
      </w:r>
      <w:r w:rsidR="0044541D">
        <w:rPr>
          <w:sz w:val="28"/>
          <w:szCs w:val="28"/>
          <w:lang w:val="en-US"/>
        </w:rPr>
        <w:t xml:space="preserve"> </w:t>
      </w:r>
      <w:r w:rsidR="0044541D" w:rsidRPr="0044541D">
        <w:rPr>
          <w:sz w:val="28"/>
          <w:szCs w:val="28"/>
          <w:lang w:val="en-US"/>
        </w:rPr>
        <w:t>Peer</w:t>
      </w:r>
      <w:r w:rsidR="0044541D">
        <w:rPr>
          <w:sz w:val="28"/>
          <w:szCs w:val="28"/>
          <w:lang w:val="en-US"/>
        </w:rPr>
        <w:t xml:space="preserve">, </w:t>
      </w:r>
      <w:r w:rsidR="008C4770">
        <w:rPr>
          <w:sz w:val="28"/>
          <w:szCs w:val="28"/>
          <w:lang w:val="en-US"/>
        </w:rPr>
        <w:t>NAP</w:t>
      </w:r>
    </w:p>
    <w:p w14:paraId="5269D721" w14:textId="7839BFFA" w:rsidR="00552EB0" w:rsidRPr="0044541D" w:rsidRDefault="001C2CF7" w:rsidP="00AD58B1">
      <w:pPr>
        <w:jc w:val="both"/>
        <w:rPr>
          <w:sz w:val="28"/>
          <w:szCs w:val="28"/>
          <w:lang w:val="en-US"/>
        </w:rPr>
      </w:pPr>
      <w:r>
        <w:rPr>
          <w:noProof/>
          <w:sz w:val="28"/>
          <w:szCs w:val="28"/>
          <w:lang w:eastAsia="de-DE"/>
        </w:rPr>
        <w:drawing>
          <wp:inline distT="0" distB="0" distL="0" distR="0" wp14:anchorId="4CB56553" wp14:editId="74BCABAE">
            <wp:extent cx="4761181" cy="6579467"/>
            <wp:effectExtent l="0" t="0" r="0" b="0"/>
            <wp:docPr id="1" name="Bild 1" descr="../../ueb7mind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b7mindmap.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2771" cy="6636940"/>
                    </a:xfrm>
                    <a:prstGeom prst="rect">
                      <a:avLst/>
                    </a:prstGeom>
                    <a:noFill/>
                    <a:ln>
                      <a:noFill/>
                    </a:ln>
                  </pic:spPr>
                </pic:pic>
              </a:graphicData>
            </a:graphic>
          </wp:inline>
        </w:drawing>
      </w:r>
      <w:r w:rsidR="0004142B">
        <w:rPr>
          <w:sz w:val="28"/>
          <w:szCs w:val="28"/>
          <w:lang w:val="en-US"/>
        </w:rPr>
        <w:t xml:space="preserve"> </w:t>
      </w:r>
    </w:p>
    <w:p w14:paraId="416EEBEC" w14:textId="3F6D6940" w:rsidR="00552EB0" w:rsidRPr="00B3565B" w:rsidRDefault="00552EB0" w:rsidP="00AD58B1">
      <w:pPr>
        <w:jc w:val="both"/>
        <w:rPr>
          <w:sz w:val="28"/>
          <w:szCs w:val="28"/>
        </w:rPr>
      </w:pPr>
      <w:r w:rsidRPr="00B3565B">
        <w:rPr>
          <w:sz w:val="28"/>
          <w:szCs w:val="28"/>
        </w:rPr>
        <w:lastRenderedPageBreak/>
        <w:t>2a)</w:t>
      </w:r>
      <w:r w:rsidR="00892AC5" w:rsidRPr="00B3565B">
        <w:rPr>
          <w:sz w:val="28"/>
          <w:szCs w:val="28"/>
        </w:rPr>
        <w:t xml:space="preserve"> +Vorteil / - Nachteil</w:t>
      </w:r>
    </w:p>
    <w:p w14:paraId="7BBED834" w14:textId="2D0962D6" w:rsidR="00F755CC" w:rsidRDefault="00F755CC" w:rsidP="00F755CC">
      <w:pPr>
        <w:autoSpaceDE w:val="0"/>
        <w:autoSpaceDN w:val="0"/>
        <w:adjustRightInd w:val="0"/>
        <w:rPr>
          <w:rFonts w:cs="LMRoman10-Regular"/>
          <w:sz w:val="28"/>
          <w:szCs w:val="28"/>
          <w:u w:val="single"/>
        </w:rPr>
      </w:pPr>
      <w:r w:rsidRPr="000E02D1">
        <w:rPr>
          <w:rFonts w:cs="LMRoman10-Regular"/>
          <w:sz w:val="28"/>
          <w:szCs w:val="28"/>
          <w:u w:val="single"/>
        </w:rPr>
        <w:t>(</w:t>
      </w:r>
      <w:proofErr w:type="spellStart"/>
      <w:r w:rsidRPr="000E02D1">
        <w:rPr>
          <w:rFonts w:cs="LMRoman10-Regular"/>
          <w:sz w:val="28"/>
          <w:szCs w:val="28"/>
          <w:u w:val="single"/>
        </w:rPr>
        <w:t>Named</w:t>
      </w:r>
      <w:proofErr w:type="spellEnd"/>
      <w:r w:rsidRPr="000E02D1">
        <w:rPr>
          <w:rFonts w:cs="LMRoman10-Regular"/>
          <w:sz w:val="28"/>
          <w:szCs w:val="28"/>
          <w:u w:val="single"/>
        </w:rPr>
        <w:t>) Pipe oder auch FIFO-Pipes:</w:t>
      </w:r>
    </w:p>
    <w:p w14:paraId="37E3B2FA" w14:textId="43010A37" w:rsidR="009F11B1" w:rsidRPr="009F11B1" w:rsidRDefault="009F11B1" w:rsidP="00F755CC">
      <w:pPr>
        <w:autoSpaceDE w:val="0"/>
        <w:autoSpaceDN w:val="0"/>
        <w:adjustRightInd w:val="0"/>
        <w:rPr>
          <w:rFonts w:cs="LMRoman10-Regular"/>
          <w:sz w:val="28"/>
          <w:szCs w:val="28"/>
        </w:rPr>
      </w:pPr>
      <w:r w:rsidRPr="009F11B1">
        <w:rPr>
          <w:rFonts w:cs="LMRoman10-Regular"/>
          <w:sz w:val="28"/>
          <w:szCs w:val="28"/>
        </w:rPr>
        <w:t>Unter einer Pipe versteht man eine gepufferte Datenverbindung zwischen zwei Prozessen nach FIFO Prinzip.</w:t>
      </w:r>
    </w:p>
    <w:p w14:paraId="3D4FA99E" w14:textId="545A27C7" w:rsidR="00AF136C" w:rsidRDefault="00AF136C" w:rsidP="00F755CC">
      <w:pPr>
        <w:autoSpaceDE w:val="0"/>
        <w:autoSpaceDN w:val="0"/>
        <w:adjustRightInd w:val="0"/>
        <w:rPr>
          <w:sz w:val="28"/>
          <w:szCs w:val="28"/>
        </w:rPr>
      </w:pPr>
      <w:r w:rsidRPr="00AF136C">
        <w:rPr>
          <w:b/>
          <w:sz w:val="28"/>
          <w:szCs w:val="28"/>
        </w:rPr>
        <w:t>+</w:t>
      </w:r>
      <w:r>
        <w:rPr>
          <w:sz w:val="28"/>
          <w:szCs w:val="28"/>
        </w:rPr>
        <w:t xml:space="preserve"> </w:t>
      </w:r>
      <w:r w:rsidR="00F755CC">
        <w:rPr>
          <w:sz w:val="28"/>
          <w:szCs w:val="28"/>
        </w:rPr>
        <w:t>Im Gegensa</w:t>
      </w:r>
      <w:r w:rsidR="009F11B1">
        <w:rPr>
          <w:sz w:val="28"/>
          <w:szCs w:val="28"/>
        </w:rPr>
        <w:t>tz zu unbenannten Pipes können b</w:t>
      </w:r>
      <w:r w:rsidR="00F755CC">
        <w:rPr>
          <w:sz w:val="28"/>
          <w:szCs w:val="28"/>
        </w:rPr>
        <w:t>enannte Pipes</w:t>
      </w:r>
      <w:r w:rsidR="00F755CC" w:rsidRPr="00F755CC">
        <w:rPr>
          <w:sz w:val="28"/>
          <w:szCs w:val="28"/>
        </w:rPr>
        <w:t xml:space="preserve"> auch zur Kommunikation zwischen Prozessen </w:t>
      </w:r>
      <w:r w:rsidR="00F755CC">
        <w:rPr>
          <w:sz w:val="28"/>
          <w:szCs w:val="28"/>
        </w:rPr>
        <w:t>benutzt</w:t>
      </w:r>
      <w:r w:rsidR="00F755CC" w:rsidRPr="00F755CC">
        <w:rPr>
          <w:sz w:val="28"/>
          <w:szCs w:val="28"/>
        </w:rPr>
        <w:t xml:space="preserve"> werden, die nicht miteinander verwandt sind. </w:t>
      </w:r>
      <w:r w:rsidR="00F755CC">
        <w:rPr>
          <w:sz w:val="28"/>
          <w:szCs w:val="28"/>
        </w:rPr>
        <w:t xml:space="preserve">Einer Datei wird also ein gewisser Name zugeteilt und </w:t>
      </w:r>
      <w:r w:rsidR="005B3ACD">
        <w:rPr>
          <w:sz w:val="28"/>
          <w:szCs w:val="28"/>
        </w:rPr>
        <w:t>j</w:t>
      </w:r>
      <w:r w:rsidR="00F755CC" w:rsidRPr="00F755CC">
        <w:rPr>
          <w:sz w:val="28"/>
          <w:szCs w:val="28"/>
        </w:rPr>
        <w:t>eder Prozes</w:t>
      </w:r>
      <w:r w:rsidR="005B3ACD">
        <w:rPr>
          <w:sz w:val="28"/>
          <w:szCs w:val="28"/>
        </w:rPr>
        <w:t>s, der diesen Namen</w:t>
      </w:r>
      <w:r w:rsidR="00F755CC" w:rsidRPr="00F755CC">
        <w:rPr>
          <w:sz w:val="28"/>
          <w:szCs w:val="28"/>
        </w:rPr>
        <w:t xml:space="preserve"> kennt, kann </w:t>
      </w:r>
      <w:r w:rsidR="005B3ACD">
        <w:rPr>
          <w:sz w:val="28"/>
          <w:szCs w:val="28"/>
        </w:rPr>
        <w:t>darüber</w:t>
      </w:r>
      <w:r w:rsidR="00F755CC" w:rsidRPr="00F755CC">
        <w:rPr>
          <w:sz w:val="28"/>
          <w:szCs w:val="28"/>
        </w:rPr>
        <w:t xml:space="preserve"> die Verbindung zur Pipe und damit zu anderen Prozessen herstellen. </w:t>
      </w:r>
    </w:p>
    <w:p w14:paraId="0ED3BDFF" w14:textId="363977CC" w:rsidR="00F755CC" w:rsidRPr="00AF136C" w:rsidRDefault="00AF136C" w:rsidP="00AF136C">
      <w:pPr>
        <w:autoSpaceDE w:val="0"/>
        <w:autoSpaceDN w:val="0"/>
        <w:adjustRightInd w:val="0"/>
        <w:rPr>
          <w:rFonts w:cs="LMRoman10-Regular"/>
          <w:sz w:val="28"/>
          <w:szCs w:val="28"/>
        </w:rPr>
      </w:pPr>
      <w:r w:rsidRPr="00AF136C">
        <w:rPr>
          <w:b/>
          <w:sz w:val="28"/>
          <w:szCs w:val="28"/>
        </w:rPr>
        <w:t xml:space="preserve">- </w:t>
      </w:r>
      <w:r w:rsidR="00F755CC" w:rsidRPr="00AF136C">
        <w:rPr>
          <w:sz w:val="28"/>
          <w:szCs w:val="28"/>
        </w:rPr>
        <w:t xml:space="preserve">Für benannte Pipes </w:t>
      </w:r>
      <w:r w:rsidR="005B3ACD" w:rsidRPr="00AF136C">
        <w:rPr>
          <w:sz w:val="28"/>
          <w:szCs w:val="28"/>
        </w:rPr>
        <w:t>müssen Zugriffsrechte verteilt werden.</w:t>
      </w:r>
    </w:p>
    <w:p w14:paraId="6FA14F54" w14:textId="7D5FB1A8" w:rsidR="009F11B1" w:rsidRDefault="009F11B1" w:rsidP="00F755CC">
      <w:pPr>
        <w:autoSpaceDE w:val="0"/>
        <w:autoSpaceDN w:val="0"/>
        <w:adjustRightInd w:val="0"/>
        <w:rPr>
          <w:rFonts w:cs="LMRoman10-Regular"/>
          <w:sz w:val="28"/>
          <w:szCs w:val="28"/>
        </w:rPr>
      </w:pPr>
      <w:hyperlink r:id="rId6" w:history="1">
        <w:r w:rsidRPr="002A44DC">
          <w:rPr>
            <w:rStyle w:val="Link"/>
            <w:rFonts w:cs="LMRoman10-Regular"/>
            <w:sz w:val="28"/>
            <w:szCs w:val="28"/>
          </w:rPr>
          <w:t>http://faq.prosoft.de/post/was-ist-ein-named-pipe/</w:t>
        </w:r>
      </w:hyperlink>
    </w:p>
    <w:p w14:paraId="590C6EBF" w14:textId="77777777" w:rsidR="00313193" w:rsidRPr="00F755CC" w:rsidRDefault="00313193" w:rsidP="00F755CC">
      <w:pPr>
        <w:autoSpaceDE w:val="0"/>
        <w:autoSpaceDN w:val="0"/>
        <w:adjustRightInd w:val="0"/>
        <w:rPr>
          <w:rFonts w:cs="LMRoman10-Regular"/>
          <w:sz w:val="28"/>
          <w:szCs w:val="28"/>
        </w:rPr>
      </w:pPr>
    </w:p>
    <w:p w14:paraId="63794590" w14:textId="19EEA08A" w:rsidR="00F755CC" w:rsidRPr="003C262D" w:rsidRDefault="00F755CC" w:rsidP="00F755CC">
      <w:pPr>
        <w:autoSpaceDE w:val="0"/>
        <w:autoSpaceDN w:val="0"/>
        <w:adjustRightInd w:val="0"/>
        <w:rPr>
          <w:rFonts w:cs="LMRoman10-Regular"/>
          <w:sz w:val="28"/>
          <w:szCs w:val="28"/>
          <w:u w:val="single"/>
        </w:rPr>
      </w:pPr>
      <w:r w:rsidRPr="003C262D">
        <w:rPr>
          <w:rFonts w:cs="LMRoman10-Regular"/>
          <w:sz w:val="28"/>
          <w:szCs w:val="28"/>
          <w:u w:val="single"/>
        </w:rPr>
        <w:t xml:space="preserve">Memory </w:t>
      </w:r>
      <w:proofErr w:type="spellStart"/>
      <w:r w:rsidRPr="003C262D">
        <w:rPr>
          <w:rFonts w:cs="LMRoman10-Regular"/>
          <w:sz w:val="28"/>
          <w:szCs w:val="28"/>
          <w:u w:val="single"/>
        </w:rPr>
        <w:t>Mapped</w:t>
      </w:r>
      <w:proofErr w:type="spellEnd"/>
      <w:r w:rsidRPr="003C262D">
        <w:rPr>
          <w:rFonts w:cs="LMRoman10-Regular"/>
          <w:sz w:val="28"/>
          <w:szCs w:val="28"/>
          <w:u w:val="single"/>
        </w:rPr>
        <w:t xml:space="preserve"> File</w:t>
      </w:r>
      <w:r w:rsidR="00313193" w:rsidRPr="003C262D">
        <w:rPr>
          <w:rFonts w:cs="LMRoman10-Regular"/>
          <w:sz w:val="28"/>
          <w:szCs w:val="28"/>
          <w:u w:val="single"/>
        </w:rPr>
        <w:t>:</w:t>
      </w:r>
    </w:p>
    <w:p w14:paraId="1EBF8399" w14:textId="5D4DA521" w:rsidR="00D77BF9" w:rsidRPr="00D77BF9" w:rsidRDefault="003C262D" w:rsidP="00D77BF9">
      <w:pPr>
        <w:rPr>
          <w:rFonts w:ascii="Times New Roman" w:eastAsia="Times New Roman" w:hAnsi="Times New Roman" w:cs="Times New Roman"/>
          <w:lang w:eastAsia="de-DE"/>
        </w:rPr>
      </w:pPr>
      <w:r>
        <w:rPr>
          <w:rFonts w:eastAsia="Times New Roman" w:cs="Courier New"/>
          <w:sz w:val="28"/>
          <w:szCs w:val="28"/>
          <w:lang w:eastAsia="de-DE"/>
        </w:rPr>
        <w:t>Ein</w:t>
      </w:r>
      <w:r w:rsidR="000E02D1" w:rsidRPr="000E02D1">
        <w:rPr>
          <w:rFonts w:eastAsia="Times New Roman" w:cs="Courier New"/>
          <w:sz w:val="28"/>
          <w:szCs w:val="28"/>
          <w:lang w:eastAsia="de-DE"/>
        </w:rPr>
        <w:t xml:space="preserve"> Memory-</w:t>
      </w:r>
      <w:proofErr w:type="spellStart"/>
      <w:r w:rsidR="000E02D1" w:rsidRPr="000E02D1">
        <w:rPr>
          <w:rFonts w:eastAsia="Times New Roman" w:cs="Courier New"/>
          <w:sz w:val="28"/>
          <w:szCs w:val="28"/>
          <w:lang w:eastAsia="de-DE"/>
        </w:rPr>
        <w:t>Mapped</w:t>
      </w:r>
      <w:proofErr w:type="spellEnd"/>
      <w:r w:rsidR="000E02D1" w:rsidRPr="000E02D1">
        <w:rPr>
          <w:rFonts w:eastAsia="Times New Roman" w:cs="Courier New"/>
          <w:sz w:val="28"/>
          <w:szCs w:val="28"/>
          <w:lang w:eastAsia="de-DE"/>
        </w:rPr>
        <w:t>-</w:t>
      </w:r>
      <w:r>
        <w:rPr>
          <w:rFonts w:eastAsia="Times New Roman" w:cs="Courier New"/>
          <w:sz w:val="28"/>
          <w:szCs w:val="28"/>
          <w:lang w:eastAsia="de-DE"/>
        </w:rPr>
        <w:t>File</w:t>
      </w:r>
      <w:r w:rsidR="000B2B94">
        <w:rPr>
          <w:rFonts w:eastAsia="Times New Roman" w:cs="Courier New"/>
          <w:sz w:val="28"/>
          <w:szCs w:val="28"/>
          <w:lang w:eastAsia="de-DE"/>
        </w:rPr>
        <w:t xml:space="preserve"> </w:t>
      </w:r>
      <w:r>
        <w:rPr>
          <w:rFonts w:eastAsia="Times New Roman" w:cs="Courier New"/>
          <w:sz w:val="28"/>
          <w:szCs w:val="28"/>
          <w:lang w:eastAsia="de-DE"/>
        </w:rPr>
        <w:t>(Speicher-abgebildete Datei)</w:t>
      </w:r>
      <w:r w:rsidR="000E02D1" w:rsidRPr="000E02D1">
        <w:rPr>
          <w:rFonts w:eastAsia="Times New Roman" w:cs="Courier New"/>
          <w:sz w:val="28"/>
          <w:szCs w:val="28"/>
          <w:lang w:eastAsia="de-DE"/>
        </w:rPr>
        <w:t xml:space="preserve"> enthält den Inhalt</w:t>
      </w:r>
      <w:r w:rsidR="00D77BF9">
        <w:rPr>
          <w:rFonts w:eastAsia="Times New Roman" w:cs="Courier New"/>
          <w:sz w:val="28"/>
          <w:szCs w:val="28"/>
          <w:lang w:eastAsia="de-DE"/>
        </w:rPr>
        <w:t>/ein Teil des Inhalts</w:t>
      </w:r>
      <w:r w:rsidR="000E02D1" w:rsidRPr="000E02D1">
        <w:rPr>
          <w:rFonts w:eastAsia="Times New Roman" w:cs="Courier New"/>
          <w:sz w:val="28"/>
          <w:szCs w:val="28"/>
          <w:lang w:eastAsia="de-DE"/>
        </w:rPr>
        <w:t xml:space="preserve"> einer Datei im virtuellen Speicher</w:t>
      </w:r>
      <w:r w:rsidR="00D77BF9">
        <w:rPr>
          <w:rFonts w:eastAsia="Times New Roman" w:cs="Courier New"/>
          <w:sz w:val="28"/>
          <w:szCs w:val="28"/>
          <w:lang w:eastAsia="de-DE"/>
        </w:rPr>
        <w:t xml:space="preserve">. Den </w:t>
      </w:r>
      <w:proofErr w:type="spellStart"/>
      <w:r w:rsidR="00D77BF9">
        <w:rPr>
          <w:rFonts w:eastAsia="Times New Roman" w:cs="Courier New"/>
          <w:sz w:val="28"/>
          <w:szCs w:val="28"/>
          <w:lang w:eastAsia="de-DE"/>
        </w:rPr>
        <w:t>arauf</w:t>
      </w:r>
      <w:proofErr w:type="spellEnd"/>
      <w:r w:rsidR="00D77BF9">
        <w:rPr>
          <w:rFonts w:eastAsia="Times New Roman" w:cs="Courier New"/>
          <w:sz w:val="28"/>
          <w:szCs w:val="28"/>
          <w:lang w:eastAsia="de-DE"/>
        </w:rPr>
        <w:t xml:space="preserve"> zeigenden Pointer kann man dann einfach zum </w:t>
      </w:r>
      <w:proofErr w:type="spellStart"/>
      <w:r w:rsidR="00D77BF9">
        <w:rPr>
          <w:rFonts w:eastAsia="Times New Roman" w:cs="Courier New"/>
          <w:sz w:val="28"/>
          <w:szCs w:val="28"/>
          <w:lang w:eastAsia="de-DE"/>
        </w:rPr>
        <w:t>lesen</w:t>
      </w:r>
      <w:proofErr w:type="spellEnd"/>
      <w:r w:rsidR="00D77BF9">
        <w:rPr>
          <w:rFonts w:eastAsia="Times New Roman" w:cs="Courier New"/>
          <w:sz w:val="28"/>
          <w:szCs w:val="28"/>
          <w:lang w:eastAsia="de-DE"/>
        </w:rPr>
        <w:t xml:space="preserve"> und schreiben von </w:t>
      </w:r>
      <w:proofErr w:type="spellStart"/>
      <w:r w:rsidR="00D77BF9">
        <w:rPr>
          <w:rFonts w:eastAsia="Times New Roman" w:cs="Courier New"/>
          <w:sz w:val="28"/>
          <w:szCs w:val="28"/>
          <w:lang w:eastAsia="de-DE"/>
        </w:rPr>
        <w:t>daten</w:t>
      </w:r>
      <w:proofErr w:type="spellEnd"/>
      <w:r w:rsidR="00D77BF9">
        <w:rPr>
          <w:rFonts w:eastAsia="Times New Roman" w:cs="Courier New"/>
          <w:sz w:val="28"/>
          <w:szCs w:val="28"/>
          <w:lang w:eastAsia="de-DE"/>
        </w:rPr>
        <w:t xml:space="preserve"> auf der Datei nutzen.</w:t>
      </w:r>
    </w:p>
    <w:p w14:paraId="539BED50" w14:textId="77777777" w:rsidR="005F7F45" w:rsidRDefault="005F7F45" w:rsidP="005F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w:t>
      </w:r>
      <w:r w:rsidRPr="000E02D1">
        <w:rPr>
          <w:rFonts w:eastAsia="Times New Roman" w:cs="Courier New"/>
          <w:sz w:val="28"/>
          <w:szCs w:val="28"/>
          <w:lang w:eastAsia="de-DE"/>
        </w:rPr>
        <w:t xml:space="preserve"> Datei </w:t>
      </w:r>
      <w:r>
        <w:rPr>
          <w:rFonts w:eastAsia="Times New Roman" w:cs="Courier New"/>
          <w:sz w:val="28"/>
          <w:szCs w:val="28"/>
          <w:lang w:eastAsia="de-DE"/>
        </w:rPr>
        <w:t xml:space="preserve">kann </w:t>
      </w:r>
      <w:r w:rsidRPr="000E02D1">
        <w:rPr>
          <w:rFonts w:eastAsia="Times New Roman" w:cs="Courier New"/>
          <w:sz w:val="28"/>
          <w:szCs w:val="28"/>
          <w:lang w:eastAsia="de-DE"/>
        </w:rPr>
        <w:t>durch Lesen und Schreiben di</w:t>
      </w:r>
      <w:r>
        <w:rPr>
          <w:rFonts w:eastAsia="Times New Roman" w:cs="Courier New"/>
          <w:sz w:val="28"/>
          <w:szCs w:val="28"/>
          <w:lang w:eastAsia="de-DE"/>
        </w:rPr>
        <w:t>rekt im</w:t>
      </w:r>
      <w:r w:rsidRPr="000E02D1">
        <w:rPr>
          <w:rFonts w:eastAsia="Times New Roman" w:cs="Courier New"/>
          <w:sz w:val="28"/>
          <w:szCs w:val="28"/>
          <w:lang w:eastAsia="de-DE"/>
        </w:rPr>
        <w:t xml:space="preserve"> Speicher </w:t>
      </w:r>
      <w:r>
        <w:rPr>
          <w:rFonts w:eastAsia="Times New Roman" w:cs="Courier New"/>
          <w:sz w:val="28"/>
          <w:szCs w:val="28"/>
          <w:lang w:eastAsia="de-DE"/>
        </w:rPr>
        <w:t>geändert werden</w:t>
      </w:r>
    </w:p>
    <w:p w14:paraId="1FEBF945" w14:textId="77777777" w:rsidR="005F7F45" w:rsidRPr="00892AC5" w:rsidRDefault="005F7F45" w:rsidP="005F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w:t>
      </w:r>
      <w:r w:rsidRPr="00892AC5">
        <w:rPr>
          <w:sz w:val="28"/>
          <w:szCs w:val="28"/>
        </w:rPr>
        <w:t xml:space="preserve"> Dateien eignen sich für die Arbeit</w:t>
      </w:r>
      <w:r>
        <w:rPr>
          <w:sz w:val="28"/>
          <w:szCs w:val="28"/>
        </w:rPr>
        <w:t xml:space="preserve"> mit extrem großen Quelldateien</w:t>
      </w:r>
    </w:p>
    <w:p w14:paraId="3AC6926D" w14:textId="77777777" w:rsidR="005F7F45" w:rsidRPr="004072F6" w:rsidRDefault="005F7F45" w:rsidP="005F7F45">
      <w:pPr>
        <w:pStyle w:val="HTMLVorformatiert"/>
        <w:rPr>
          <w:rFonts w:asciiTheme="minorHAnsi" w:hAnsiTheme="minorHAnsi"/>
          <w:sz w:val="28"/>
          <w:szCs w:val="28"/>
        </w:rPr>
      </w:pPr>
      <w:r>
        <w:rPr>
          <w:rFonts w:asciiTheme="minorHAnsi" w:hAnsiTheme="minorHAnsi"/>
          <w:sz w:val="28"/>
          <w:szCs w:val="28"/>
        </w:rPr>
        <w:t xml:space="preserve">+ </w:t>
      </w:r>
      <w:r w:rsidRPr="004072F6">
        <w:rPr>
          <w:rFonts w:asciiTheme="minorHAnsi" w:hAnsiTheme="minorHAnsi"/>
          <w:sz w:val="28"/>
          <w:szCs w:val="28"/>
        </w:rPr>
        <w:t>Zugriff auf Speicher-abgebildete Dateien ist schneller als die Verwendung von direkten Lese- und Schreiboperationen</w:t>
      </w:r>
    </w:p>
    <w:p w14:paraId="2C741CC4" w14:textId="50F4B1F3" w:rsidR="005F7F45" w:rsidRDefault="005F7F45" w:rsidP="003C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sidRPr="005F7F45">
        <w:rPr>
          <w:rFonts w:eastAsia="Times New Roman" w:cs="Courier New"/>
          <w:sz w:val="28"/>
          <w:szCs w:val="28"/>
          <w:lang w:eastAsia="de-DE"/>
        </w:rPr>
        <w:t>–</w:t>
      </w:r>
      <w:r>
        <w:rPr>
          <w:rFonts w:eastAsia="Times New Roman" w:cs="Courier New"/>
          <w:sz w:val="28"/>
          <w:szCs w:val="28"/>
          <w:lang w:eastAsia="de-DE"/>
        </w:rPr>
        <w:t xml:space="preserve"> </w:t>
      </w:r>
      <w:proofErr w:type="spellStart"/>
      <w:r w:rsidRPr="005F7F45">
        <w:rPr>
          <w:rFonts w:eastAsia="Times New Roman" w:cs="Courier New"/>
          <w:sz w:val="28"/>
          <w:szCs w:val="28"/>
          <w:lang w:eastAsia="de-DE"/>
        </w:rPr>
        <w:t>concurrency</w:t>
      </w:r>
      <w:proofErr w:type="spellEnd"/>
      <w:r>
        <w:rPr>
          <w:rFonts w:eastAsia="Times New Roman" w:cs="Courier New"/>
          <w:sz w:val="28"/>
          <w:szCs w:val="28"/>
          <w:lang w:eastAsia="de-DE"/>
        </w:rPr>
        <w:t xml:space="preserve"> Problemen, kann man jedoch durch Regulieren der Zugriffsrechte mit </w:t>
      </w:r>
      <w:proofErr w:type="spellStart"/>
      <w:r>
        <w:rPr>
          <w:rFonts w:eastAsia="Times New Roman" w:cs="Courier New"/>
          <w:sz w:val="28"/>
          <w:szCs w:val="28"/>
          <w:lang w:eastAsia="de-DE"/>
        </w:rPr>
        <w:t>file</w:t>
      </w:r>
      <w:proofErr w:type="spellEnd"/>
      <w:r>
        <w:rPr>
          <w:rFonts w:eastAsia="Times New Roman" w:cs="Courier New"/>
          <w:sz w:val="28"/>
          <w:szCs w:val="28"/>
          <w:lang w:eastAsia="de-DE"/>
        </w:rPr>
        <w:t xml:space="preserve"> lock oder </w:t>
      </w:r>
      <w:proofErr w:type="spellStart"/>
      <w:r>
        <w:rPr>
          <w:rFonts w:eastAsia="Times New Roman" w:cs="Courier New"/>
          <w:sz w:val="28"/>
          <w:szCs w:val="28"/>
          <w:lang w:eastAsia="de-DE"/>
        </w:rPr>
        <w:t>semaphores</w:t>
      </w:r>
      <w:proofErr w:type="spellEnd"/>
      <w:r>
        <w:rPr>
          <w:rFonts w:eastAsia="Times New Roman" w:cs="Courier New"/>
          <w:sz w:val="28"/>
          <w:szCs w:val="28"/>
          <w:lang w:eastAsia="de-DE"/>
        </w:rPr>
        <w:t xml:space="preserve"> umgehen</w:t>
      </w:r>
    </w:p>
    <w:p w14:paraId="48668E42" w14:textId="535D31CC" w:rsidR="005F7F45" w:rsidRDefault="005F7F45" w:rsidP="005F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 mögliche Verschwendung von Leerzeichen bei kleinen Dateien, da Speicherkarten immer auf die Seitengröße (meist 4kB) ausgerichtet sind</w:t>
      </w:r>
    </w:p>
    <w:p w14:paraId="7B5043EA" w14:textId="3C3A3390" w:rsidR="004072F6" w:rsidRPr="005F7F45" w:rsidRDefault="005F7F45" w:rsidP="005F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val="en-US" w:eastAsia="de-DE"/>
        </w:rPr>
      </w:pPr>
      <w:r>
        <w:rPr>
          <w:sz w:val="28"/>
          <w:szCs w:val="28"/>
        </w:rPr>
        <w:t xml:space="preserve">– </w:t>
      </w:r>
      <w:r w:rsidR="004072F6" w:rsidRPr="004072F6">
        <w:rPr>
          <w:sz w:val="28"/>
          <w:szCs w:val="28"/>
        </w:rPr>
        <w:t xml:space="preserve">Versuch, den gesamten Inhalt einer Datei zu laden, die signifikant größer ist als der verfügbare Speicherplatz, kann zu schweren </w:t>
      </w:r>
      <w:proofErr w:type="spellStart"/>
      <w:r w:rsidR="004072F6" w:rsidRPr="004072F6">
        <w:rPr>
          <w:sz w:val="28"/>
          <w:szCs w:val="28"/>
        </w:rPr>
        <w:t>Thrashs</w:t>
      </w:r>
      <w:proofErr w:type="spellEnd"/>
      <w:r w:rsidR="004072F6" w:rsidRPr="004072F6">
        <w:rPr>
          <w:sz w:val="28"/>
          <w:szCs w:val="28"/>
        </w:rPr>
        <w:t xml:space="preserve"> führen, da das Betriebssystem von der Festplatte in den Speicher liest und gleichzeitig die Seiten vom Speicher zurück auf die Festplatte schreibt. </w:t>
      </w:r>
    </w:p>
    <w:p w14:paraId="3BE6571E" w14:textId="77777777" w:rsidR="000E02D1" w:rsidRPr="003C262D" w:rsidRDefault="000E02D1" w:rsidP="00F755CC">
      <w:pPr>
        <w:autoSpaceDE w:val="0"/>
        <w:autoSpaceDN w:val="0"/>
        <w:adjustRightInd w:val="0"/>
        <w:rPr>
          <w:rFonts w:cs="LMRoman10-Regular"/>
          <w:sz w:val="28"/>
          <w:szCs w:val="28"/>
        </w:rPr>
      </w:pPr>
    </w:p>
    <w:p w14:paraId="0EA8E3B5" w14:textId="77777777" w:rsidR="000E02D1" w:rsidRPr="003C262D" w:rsidRDefault="000E02D1" w:rsidP="00F755CC">
      <w:pPr>
        <w:autoSpaceDE w:val="0"/>
        <w:autoSpaceDN w:val="0"/>
        <w:adjustRightInd w:val="0"/>
        <w:rPr>
          <w:rFonts w:cs="LMRoman10-Regular"/>
          <w:sz w:val="28"/>
          <w:szCs w:val="28"/>
        </w:rPr>
      </w:pPr>
    </w:p>
    <w:p w14:paraId="3E6E9D20" w14:textId="7BB37001" w:rsidR="00F755CC" w:rsidRPr="0044541D" w:rsidRDefault="00F755CC" w:rsidP="00F755CC">
      <w:pPr>
        <w:autoSpaceDE w:val="0"/>
        <w:autoSpaceDN w:val="0"/>
        <w:adjustRightInd w:val="0"/>
        <w:rPr>
          <w:rFonts w:cs="LMRoman10-Regular"/>
          <w:sz w:val="28"/>
          <w:szCs w:val="28"/>
        </w:rPr>
      </w:pPr>
      <w:r w:rsidRPr="0044541D">
        <w:rPr>
          <w:rFonts w:cs="LMRoman10-Regular"/>
          <w:sz w:val="28"/>
          <w:szCs w:val="28"/>
        </w:rPr>
        <w:t xml:space="preserve">POSIX </w:t>
      </w:r>
      <w:proofErr w:type="spellStart"/>
      <w:r w:rsidRPr="0044541D">
        <w:rPr>
          <w:rFonts w:cs="LMRoman10-Regular"/>
          <w:sz w:val="28"/>
          <w:szCs w:val="28"/>
        </w:rPr>
        <w:t>Shared</w:t>
      </w:r>
      <w:proofErr w:type="spellEnd"/>
      <w:r w:rsidRPr="0044541D">
        <w:rPr>
          <w:rFonts w:cs="LMRoman10-Regular"/>
          <w:sz w:val="28"/>
          <w:szCs w:val="28"/>
        </w:rPr>
        <w:t xml:space="preserve"> Memory Segments</w:t>
      </w:r>
    </w:p>
    <w:p w14:paraId="1FD8E857" w14:textId="77777777" w:rsidR="005F7F45" w:rsidRDefault="00573978" w:rsidP="00B3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Auf einen geteilten Speicher können mehrere Prozesse zugreifen</w:t>
      </w:r>
      <w:r w:rsidR="00B3565B" w:rsidRPr="00B3565B">
        <w:rPr>
          <w:rFonts w:eastAsia="Times New Roman" w:cs="Courier New"/>
          <w:sz w:val="28"/>
          <w:szCs w:val="28"/>
          <w:lang w:eastAsia="de-DE"/>
        </w:rPr>
        <w:t>,</w:t>
      </w:r>
      <w:r>
        <w:rPr>
          <w:rFonts w:eastAsia="Times New Roman" w:cs="Courier New"/>
          <w:sz w:val="28"/>
          <w:szCs w:val="28"/>
          <w:lang w:eastAsia="de-DE"/>
        </w:rPr>
        <w:t xml:space="preserve"> um</w:t>
      </w:r>
      <w:r w:rsidR="00B3565B" w:rsidRPr="00B3565B">
        <w:rPr>
          <w:rFonts w:eastAsia="Times New Roman" w:cs="Courier New"/>
          <w:sz w:val="28"/>
          <w:szCs w:val="28"/>
          <w:lang w:eastAsia="de-DE"/>
        </w:rPr>
        <w:t xml:space="preserve"> eine Kommunikation zwischen ihnen bereitzustellen oder um redundante Kopien zu vermeiden. </w:t>
      </w:r>
    </w:p>
    <w:p w14:paraId="49994EA4" w14:textId="77777777" w:rsidR="005F7F45" w:rsidRDefault="008C151B" w:rsidP="00B3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 xml:space="preserve">+ </w:t>
      </w:r>
      <w:proofErr w:type="spellStart"/>
      <w:r w:rsidR="00B3565B" w:rsidRPr="00B3565B">
        <w:rPr>
          <w:rFonts w:eastAsia="Times New Roman" w:cs="Courier New"/>
          <w:sz w:val="28"/>
          <w:szCs w:val="28"/>
          <w:lang w:eastAsia="de-DE"/>
        </w:rPr>
        <w:t>Shared</w:t>
      </w:r>
      <w:proofErr w:type="spellEnd"/>
      <w:r w:rsidR="00B3565B" w:rsidRPr="00B3565B">
        <w:rPr>
          <w:rFonts w:eastAsia="Times New Roman" w:cs="Courier New"/>
          <w:sz w:val="28"/>
          <w:szCs w:val="28"/>
          <w:lang w:eastAsia="de-DE"/>
        </w:rPr>
        <w:t xml:space="preserve"> Memory ist ein </w:t>
      </w:r>
      <w:r>
        <w:rPr>
          <w:rFonts w:eastAsia="Times New Roman" w:cs="Courier New"/>
          <w:sz w:val="28"/>
          <w:szCs w:val="28"/>
          <w:lang w:eastAsia="de-DE"/>
        </w:rPr>
        <w:t xml:space="preserve">einfaches und </w:t>
      </w:r>
      <w:r w:rsidR="00B3565B" w:rsidRPr="00B3565B">
        <w:rPr>
          <w:rFonts w:eastAsia="Times New Roman" w:cs="Courier New"/>
          <w:sz w:val="28"/>
          <w:szCs w:val="28"/>
          <w:lang w:eastAsia="de-DE"/>
        </w:rPr>
        <w:t>effizientes Mittel, um Daten zw</w:t>
      </w:r>
      <w:r w:rsidR="005F7F45">
        <w:rPr>
          <w:rFonts w:eastAsia="Times New Roman" w:cs="Courier New"/>
          <w:sz w:val="28"/>
          <w:szCs w:val="28"/>
          <w:lang w:eastAsia="de-DE"/>
        </w:rPr>
        <w:t>ischen Programmen zu übergeben</w:t>
      </w:r>
    </w:p>
    <w:p w14:paraId="60E38D3C" w14:textId="76A3F928" w:rsidR="005E267E" w:rsidRDefault="005E267E" w:rsidP="00B3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 xml:space="preserve">+ benötigen nicht zwingend </w:t>
      </w:r>
      <w:proofErr w:type="spellStart"/>
      <w:r>
        <w:rPr>
          <w:rFonts w:eastAsia="Times New Roman" w:cs="Courier New"/>
          <w:sz w:val="28"/>
          <w:szCs w:val="28"/>
          <w:lang w:eastAsia="de-DE"/>
        </w:rPr>
        <w:t>syscalls</w:t>
      </w:r>
      <w:proofErr w:type="spellEnd"/>
      <w:r>
        <w:rPr>
          <w:rFonts w:eastAsia="Times New Roman" w:cs="Courier New"/>
          <w:sz w:val="28"/>
          <w:szCs w:val="28"/>
          <w:lang w:eastAsia="de-DE"/>
        </w:rPr>
        <w:t xml:space="preserve"> und sind daher schneller</w:t>
      </w:r>
    </w:p>
    <w:p w14:paraId="4867A637" w14:textId="1E2F68C9" w:rsidR="00B3565B" w:rsidRPr="00B3565B" w:rsidRDefault="005F7F45" w:rsidP="00B3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 xml:space="preserve">+ </w:t>
      </w:r>
      <w:r w:rsidR="00B3565B" w:rsidRPr="00B3565B">
        <w:rPr>
          <w:rFonts w:eastAsia="Times New Roman" w:cs="Courier New"/>
          <w:sz w:val="28"/>
          <w:szCs w:val="28"/>
          <w:lang w:eastAsia="de-DE"/>
        </w:rPr>
        <w:t xml:space="preserve">Programme </w:t>
      </w:r>
      <w:r>
        <w:rPr>
          <w:rFonts w:eastAsia="Times New Roman" w:cs="Courier New"/>
          <w:sz w:val="28"/>
          <w:szCs w:val="28"/>
          <w:lang w:eastAsia="de-DE"/>
        </w:rPr>
        <w:t xml:space="preserve">können je nach Kontext </w:t>
      </w:r>
      <w:r w:rsidR="00B3565B" w:rsidRPr="00B3565B">
        <w:rPr>
          <w:rFonts w:eastAsia="Times New Roman" w:cs="Courier New"/>
          <w:sz w:val="28"/>
          <w:szCs w:val="28"/>
          <w:lang w:eastAsia="de-DE"/>
        </w:rPr>
        <w:t>auf einem einzelnen Prozessor oder auf mehreren separaten Prozessoren laufen.</w:t>
      </w:r>
    </w:p>
    <w:p w14:paraId="31354CCF" w14:textId="1BD3A5BD" w:rsidR="00326BA8" w:rsidRPr="008C151B" w:rsidRDefault="008C151B" w:rsidP="008C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lastRenderedPageBreak/>
        <w:t xml:space="preserve">- da mehrere Prozesse auf den gleichen Speicherplatz zugreifen, kann es zu sogenannten </w:t>
      </w:r>
      <w:proofErr w:type="spellStart"/>
      <w:r>
        <w:rPr>
          <w:rFonts w:eastAsia="Times New Roman" w:cs="Courier New"/>
          <w:sz w:val="28"/>
          <w:szCs w:val="28"/>
          <w:lang w:eastAsia="de-DE"/>
        </w:rPr>
        <w:t>concurrency</w:t>
      </w:r>
      <w:proofErr w:type="spellEnd"/>
      <w:r>
        <w:rPr>
          <w:rFonts w:eastAsia="Times New Roman" w:cs="Courier New"/>
          <w:sz w:val="28"/>
          <w:szCs w:val="28"/>
          <w:lang w:eastAsia="de-DE"/>
        </w:rPr>
        <w:t xml:space="preserve"> Problemen kommen, die jedoch mit Se</w:t>
      </w:r>
      <w:r w:rsidR="005F7F45">
        <w:rPr>
          <w:rFonts w:eastAsia="Times New Roman" w:cs="Courier New"/>
          <w:sz w:val="28"/>
          <w:szCs w:val="28"/>
          <w:lang w:eastAsia="de-DE"/>
        </w:rPr>
        <w:t>m</w:t>
      </w:r>
      <w:r>
        <w:rPr>
          <w:rFonts w:eastAsia="Times New Roman" w:cs="Courier New"/>
          <w:sz w:val="28"/>
          <w:szCs w:val="28"/>
          <w:lang w:eastAsia="de-DE"/>
        </w:rPr>
        <w:t>aphoren größtenteils vermieden werden können</w:t>
      </w:r>
    </w:p>
    <w:p w14:paraId="1818E088" w14:textId="77777777" w:rsidR="00B3565B" w:rsidRPr="00326BA8" w:rsidRDefault="00B3565B" w:rsidP="00F755CC">
      <w:pPr>
        <w:autoSpaceDE w:val="0"/>
        <w:autoSpaceDN w:val="0"/>
        <w:adjustRightInd w:val="0"/>
        <w:rPr>
          <w:rFonts w:cs="LMRoman10-Regular"/>
          <w:sz w:val="28"/>
          <w:szCs w:val="28"/>
          <w:lang w:val="en-US"/>
        </w:rPr>
      </w:pPr>
    </w:p>
    <w:p w14:paraId="38DADD74" w14:textId="12F2FCE9" w:rsidR="00F755CC" w:rsidRPr="0044541D" w:rsidRDefault="00F755CC" w:rsidP="00F755CC">
      <w:pPr>
        <w:jc w:val="both"/>
        <w:rPr>
          <w:rFonts w:cs="LMRoman10-Regular"/>
          <w:sz w:val="28"/>
          <w:szCs w:val="28"/>
        </w:rPr>
      </w:pPr>
      <w:r w:rsidRPr="0044541D">
        <w:rPr>
          <w:rFonts w:cs="LMRoman10-Regular"/>
          <w:sz w:val="28"/>
          <w:szCs w:val="28"/>
        </w:rPr>
        <w:t>Unix Domain Socket</w:t>
      </w:r>
    </w:p>
    <w:p w14:paraId="125DFB34" w14:textId="38D823E7" w:rsidR="00A304E8" w:rsidRDefault="00A304E8" w:rsidP="00F755CC">
      <w:pPr>
        <w:jc w:val="both"/>
        <w:rPr>
          <w:rStyle w:val="tgc"/>
          <w:sz w:val="28"/>
          <w:szCs w:val="28"/>
        </w:rPr>
      </w:pPr>
      <w:r>
        <w:rPr>
          <w:rStyle w:val="tgc"/>
          <w:sz w:val="28"/>
          <w:szCs w:val="28"/>
        </w:rPr>
        <w:t xml:space="preserve">Sind Sockets die zwischen Prozessen auf einem Unix System für bi-/multidirektionale Kommunikation genutzt werden können. Die Sockets sind wie FIFO-Pipes, </w:t>
      </w:r>
      <w:proofErr w:type="gramStart"/>
      <w:r>
        <w:rPr>
          <w:rStyle w:val="tgc"/>
          <w:sz w:val="28"/>
          <w:szCs w:val="28"/>
        </w:rPr>
        <w:t>nur</w:t>
      </w:r>
      <w:proofErr w:type="gramEnd"/>
      <w:r>
        <w:rPr>
          <w:rStyle w:val="tgc"/>
          <w:sz w:val="28"/>
          <w:szCs w:val="28"/>
        </w:rPr>
        <w:t xml:space="preserve"> dass die Kommunikation in beide/alle </w:t>
      </w:r>
      <w:r w:rsidR="005E267E">
        <w:rPr>
          <w:rStyle w:val="tgc"/>
          <w:sz w:val="28"/>
          <w:szCs w:val="28"/>
        </w:rPr>
        <w:t>Richtungen</w:t>
      </w:r>
      <w:r>
        <w:rPr>
          <w:rStyle w:val="tgc"/>
          <w:sz w:val="28"/>
          <w:szCs w:val="28"/>
        </w:rPr>
        <w:t xml:space="preserve"> erfolgen kann. Die Kommunikation findet jedoch nicht über die </w:t>
      </w:r>
      <w:proofErr w:type="gramStart"/>
      <w:r>
        <w:rPr>
          <w:rStyle w:val="tgc"/>
          <w:sz w:val="28"/>
          <w:szCs w:val="28"/>
        </w:rPr>
        <w:t>Datei</w:t>
      </w:r>
      <w:proofErr w:type="gramEnd"/>
      <w:r>
        <w:rPr>
          <w:rStyle w:val="tgc"/>
          <w:sz w:val="28"/>
          <w:szCs w:val="28"/>
        </w:rPr>
        <w:t xml:space="preserve"> sondern über die socket Schnittstelle statt</w:t>
      </w:r>
      <w:r w:rsidR="005E267E">
        <w:rPr>
          <w:rStyle w:val="tgc"/>
          <w:sz w:val="28"/>
          <w:szCs w:val="28"/>
        </w:rPr>
        <w:t>.</w:t>
      </w:r>
    </w:p>
    <w:p w14:paraId="0B9A717D" w14:textId="0EE7C7BF" w:rsidR="005E267E" w:rsidRDefault="005E267E" w:rsidP="00F755CC">
      <w:pPr>
        <w:jc w:val="both"/>
        <w:rPr>
          <w:rStyle w:val="tgc"/>
          <w:sz w:val="28"/>
          <w:szCs w:val="28"/>
        </w:rPr>
      </w:pPr>
      <w:r>
        <w:rPr>
          <w:rStyle w:val="tgc"/>
          <w:sz w:val="28"/>
          <w:szCs w:val="28"/>
        </w:rPr>
        <w:t xml:space="preserve">+ keine </w:t>
      </w:r>
      <w:proofErr w:type="spellStart"/>
      <w:r>
        <w:rPr>
          <w:rStyle w:val="tgc"/>
          <w:sz w:val="28"/>
          <w:szCs w:val="28"/>
        </w:rPr>
        <w:t>concurrency</w:t>
      </w:r>
      <w:proofErr w:type="spellEnd"/>
      <w:r>
        <w:rPr>
          <w:rStyle w:val="tgc"/>
          <w:sz w:val="28"/>
          <w:szCs w:val="28"/>
        </w:rPr>
        <w:t xml:space="preserve"> Probleme</w:t>
      </w:r>
    </w:p>
    <w:p w14:paraId="54104304" w14:textId="066D2040" w:rsidR="005E267E" w:rsidRDefault="005E267E" w:rsidP="00F755CC">
      <w:pPr>
        <w:jc w:val="both"/>
        <w:rPr>
          <w:rStyle w:val="tgc"/>
          <w:sz w:val="28"/>
          <w:szCs w:val="28"/>
        </w:rPr>
      </w:pPr>
      <w:r>
        <w:rPr>
          <w:rStyle w:val="tgc"/>
          <w:sz w:val="28"/>
          <w:szCs w:val="28"/>
        </w:rPr>
        <w:t xml:space="preserve">+ einfache Umwandlung zu </w:t>
      </w:r>
      <w:proofErr w:type="spellStart"/>
      <w:r>
        <w:rPr>
          <w:rStyle w:val="tgc"/>
          <w:sz w:val="28"/>
          <w:szCs w:val="28"/>
        </w:rPr>
        <w:t>network</w:t>
      </w:r>
      <w:proofErr w:type="spellEnd"/>
      <w:r>
        <w:rPr>
          <w:rStyle w:val="tgc"/>
          <w:sz w:val="28"/>
          <w:szCs w:val="28"/>
        </w:rPr>
        <w:t xml:space="preserve"> </w:t>
      </w:r>
      <w:proofErr w:type="spellStart"/>
      <w:r>
        <w:rPr>
          <w:rStyle w:val="tgc"/>
          <w:sz w:val="28"/>
          <w:szCs w:val="28"/>
        </w:rPr>
        <w:t>sockets</w:t>
      </w:r>
      <w:proofErr w:type="spellEnd"/>
      <w:r>
        <w:rPr>
          <w:rStyle w:val="tgc"/>
          <w:sz w:val="28"/>
          <w:szCs w:val="28"/>
        </w:rPr>
        <w:t xml:space="preserve">, also leichter Übergang von Kommunikation auf einem System zu Kommunikation zwischen Systemen </w:t>
      </w:r>
    </w:p>
    <w:p w14:paraId="3F0088EC" w14:textId="10385D52" w:rsidR="005E267E" w:rsidRDefault="005E267E" w:rsidP="00F755CC">
      <w:pPr>
        <w:jc w:val="both"/>
        <w:rPr>
          <w:rStyle w:val="tgc"/>
          <w:sz w:val="28"/>
          <w:szCs w:val="28"/>
        </w:rPr>
      </w:pPr>
      <w:r>
        <w:rPr>
          <w:rStyle w:val="tgc"/>
          <w:sz w:val="28"/>
          <w:szCs w:val="28"/>
        </w:rPr>
        <w:t xml:space="preserve">– für die Kommunikation mehrerer Prozesse braucht man mehrere </w:t>
      </w:r>
      <w:proofErr w:type="spellStart"/>
      <w:r>
        <w:rPr>
          <w:rStyle w:val="tgc"/>
          <w:sz w:val="28"/>
          <w:szCs w:val="28"/>
        </w:rPr>
        <w:t>sockets</w:t>
      </w:r>
      <w:proofErr w:type="spellEnd"/>
      <w:r>
        <w:rPr>
          <w:rStyle w:val="tgc"/>
          <w:sz w:val="28"/>
          <w:szCs w:val="28"/>
        </w:rPr>
        <w:t>, da eine socket immer nur eins-zu-</w:t>
      </w:r>
      <w:proofErr w:type="gramStart"/>
      <w:r>
        <w:rPr>
          <w:rStyle w:val="tgc"/>
          <w:sz w:val="28"/>
          <w:szCs w:val="28"/>
        </w:rPr>
        <w:t>eins Kommunikation</w:t>
      </w:r>
      <w:proofErr w:type="gramEnd"/>
      <w:r>
        <w:rPr>
          <w:rStyle w:val="tgc"/>
          <w:sz w:val="28"/>
          <w:szCs w:val="28"/>
        </w:rPr>
        <w:t xml:space="preserve"> kann</w:t>
      </w:r>
    </w:p>
    <w:p w14:paraId="5D60D0AE" w14:textId="158AE9AE" w:rsidR="005E267E" w:rsidRDefault="005E267E" w:rsidP="00F755CC">
      <w:pPr>
        <w:jc w:val="both"/>
        <w:rPr>
          <w:rStyle w:val="tgc"/>
          <w:sz w:val="28"/>
          <w:szCs w:val="28"/>
        </w:rPr>
      </w:pPr>
      <w:r>
        <w:rPr>
          <w:rStyle w:val="tgc"/>
          <w:sz w:val="28"/>
          <w:szCs w:val="28"/>
        </w:rPr>
        <w:t>– Ressourcenintensiv, da jede Nachricht über das OS läuft</w:t>
      </w:r>
    </w:p>
    <w:p w14:paraId="2137FF23" w14:textId="6F51BAF7" w:rsidR="006B6DDA" w:rsidRDefault="006B6DDA" w:rsidP="00F755CC">
      <w:pPr>
        <w:jc w:val="both"/>
        <w:rPr>
          <w:rStyle w:val="tgc"/>
          <w:sz w:val="28"/>
          <w:szCs w:val="28"/>
        </w:rPr>
      </w:pPr>
    </w:p>
    <w:p w14:paraId="42519470" w14:textId="10D34931" w:rsidR="0053516C" w:rsidRPr="0053516C" w:rsidRDefault="0053516C" w:rsidP="00F755CC">
      <w:pPr>
        <w:jc w:val="both"/>
        <w:rPr>
          <w:sz w:val="28"/>
          <w:szCs w:val="28"/>
        </w:rPr>
      </w:pPr>
      <w:r>
        <w:rPr>
          <w:rStyle w:val="tgc"/>
          <w:sz w:val="28"/>
          <w:szCs w:val="28"/>
        </w:rPr>
        <w:t xml:space="preserve">Eine weitere Möglichkeit zur IPC bieten </w:t>
      </w:r>
      <w:proofErr w:type="spellStart"/>
      <w:r>
        <w:rPr>
          <w:rStyle w:val="tgc"/>
          <w:sz w:val="28"/>
          <w:szCs w:val="28"/>
        </w:rPr>
        <w:t>message</w:t>
      </w:r>
      <w:proofErr w:type="spellEnd"/>
      <w:r>
        <w:rPr>
          <w:rStyle w:val="tgc"/>
          <w:sz w:val="28"/>
          <w:szCs w:val="28"/>
        </w:rPr>
        <w:t xml:space="preserve"> </w:t>
      </w:r>
      <w:proofErr w:type="spellStart"/>
      <w:r>
        <w:rPr>
          <w:rStyle w:val="tgc"/>
          <w:sz w:val="28"/>
          <w:szCs w:val="28"/>
        </w:rPr>
        <w:t>queues</w:t>
      </w:r>
      <w:proofErr w:type="spellEnd"/>
      <w:r>
        <w:rPr>
          <w:rStyle w:val="tgc"/>
          <w:sz w:val="28"/>
          <w:szCs w:val="28"/>
        </w:rPr>
        <w:t xml:space="preserve">. Ähnlich wie </w:t>
      </w:r>
      <w:proofErr w:type="spellStart"/>
      <w:r>
        <w:rPr>
          <w:rStyle w:val="tgc"/>
          <w:sz w:val="28"/>
          <w:szCs w:val="28"/>
        </w:rPr>
        <w:t>sockets</w:t>
      </w:r>
      <w:proofErr w:type="spellEnd"/>
      <w:r>
        <w:rPr>
          <w:rStyle w:val="tgc"/>
          <w:sz w:val="28"/>
          <w:szCs w:val="28"/>
        </w:rPr>
        <w:t xml:space="preserve"> sind sie ein Datenstrom aber erhalten die Grenzen der Nachrichten. Sie erlauben mehreren Prozessen in die Queue zu schreiben,</w:t>
      </w:r>
      <w:bookmarkStart w:id="0" w:name="_GoBack"/>
      <w:bookmarkEnd w:id="0"/>
      <w:r>
        <w:rPr>
          <w:rStyle w:val="tgc"/>
          <w:sz w:val="28"/>
          <w:szCs w:val="28"/>
        </w:rPr>
        <w:t xml:space="preserve"> ohne dass sie direkt verknüpft sein müssen.</w:t>
      </w:r>
    </w:p>
    <w:p w14:paraId="6820D3CE" w14:textId="77777777" w:rsidR="0053516C" w:rsidRPr="0053516C" w:rsidRDefault="0053516C" w:rsidP="0053516C">
      <w:pPr>
        <w:rPr>
          <w:rFonts w:ascii="Times New Roman" w:eastAsia="Times New Roman" w:hAnsi="Times New Roman" w:cs="Times New Roman"/>
          <w:lang w:val="en-US" w:eastAsia="de-DE"/>
        </w:rPr>
      </w:pPr>
    </w:p>
    <w:p w14:paraId="75230AA7" w14:textId="0C4B5D93" w:rsidR="00A304E8" w:rsidRPr="0053516C" w:rsidRDefault="00A304E8" w:rsidP="00F755CC">
      <w:pPr>
        <w:jc w:val="both"/>
        <w:rPr>
          <w:sz w:val="28"/>
          <w:szCs w:val="28"/>
          <w:lang w:val="en-US"/>
        </w:rPr>
      </w:pPr>
    </w:p>
    <w:p w14:paraId="588B7186" w14:textId="1166D63B" w:rsidR="00326BA8" w:rsidRDefault="00326BA8" w:rsidP="00F755CC">
      <w:pPr>
        <w:jc w:val="both"/>
        <w:rPr>
          <w:sz w:val="28"/>
          <w:szCs w:val="28"/>
        </w:rPr>
      </w:pPr>
      <w:r>
        <w:rPr>
          <w:sz w:val="28"/>
          <w:szCs w:val="28"/>
        </w:rPr>
        <w:t xml:space="preserve">Für alle: </w:t>
      </w:r>
      <w:hyperlink r:id="rId7" w:history="1">
        <w:r w:rsidRPr="002A44DC">
          <w:rPr>
            <w:rStyle w:val="Link"/>
            <w:sz w:val="28"/>
            <w:szCs w:val="28"/>
          </w:rPr>
          <w:t>http://beej.us/guide/bgipc/output/html/singlepage/bgipc.html</w:t>
        </w:r>
      </w:hyperlink>
      <w:r>
        <w:rPr>
          <w:sz w:val="28"/>
          <w:szCs w:val="28"/>
        </w:rPr>
        <w:t xml:space="preserve"> </w:t>
      </w:r>
    </w:p>
    <w:p w14:paraId="6B66767E" w14:textId="61DD4A8A" w:rsidR="005F7F45" w:rsidRPr="00B3565B" w:rsidRDefault="005F7F45" w:rsidP="00F755CC">
      <w:pPr>
        <w:jc w:val="both"/>
        <w:rPr>
          <w:sz w:val="28"/>
          <w:szCs w:val="28"/>
        </w:rPr>
      </w:pPr>
      <w:hyperlink r:id="rId8" w:history="1">
        <w:r w:rsidRPr="002A44DC">
          <w:rPr>
            <w:rStyle w:val="Link"/>
            <w:rFonts w:cs="LMRoman10-Regular"/>
            <w:sz w:val="28"/>
            <w:szCs w:val="28"/>
          </w:rPr>
          <w:t>https://de.wikipedia.org/wiki/Interprozesskommunikation</w:t>
        </w:r>
      </w:hyperlink>
      <w:r>
        <w:rPr>
          <w:rFonts w:cs="LMRoman10-Regular"/>
          <w:sz w:val="28"/>
          <w:szCs w:val="28"/>
        </w:rPr>
        <w:t xml:space="preserve"> </w:t>
      </w:r>
    </w:p>
    <w:sectPr w:rsidR="005F7F45" w:rsidRPr="00B3565B"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219D"/>
    <w:multiLevelType w:val="hybridMultilevel"/>
    <w:tmpl w:val="72606552"/>
    <w:lvl w:ilvl="0" w:tplc="ADE016D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CB87F75"/>
    <w:multiLevelType w:val="hybridMultilevel"/>
    <w:tmpl w:val="8F68000E"/>
    <w:lvl w:ilvl="0" w:tplc="B3066B02">
      <w:start w:val="3"/>
      <w:numFmt w:val="bullet"/>
      <w:lvlText w:val="-"/>
      <w:lvlJc w:val="left"/>
      <w:pPr>
        <w:ind w:left="720" w:hanging="360"/>
      </w:pPr>
      <w:rPr>
        <w:rFonts w:ascii="Calibri" w:eastAsia="Times New Roman" w:hAnsi="Calibri"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4E319D"/>
    <w:multiLevelType w:val="hybridMultilevel"/>
    <w:tmpl w:val="BA0E638E"/>
    <w:lvl w:ilvl="0" w:tplc="4EA0AD9C">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4E6439"/>
    <w:multiLevelType w:val="hybridMultilevel"/>
    <w:tmpl w:val="3A0063D8"/>
    <w:lvl w:ilvl="0" w:tplc="23C8F4AE">
      <w:start w:val="3"/>
      <w:numFmt w:val="bullet"/>
      <w:lvlText w:val="-"/>
      <w:lvlJc w:val="left"/>
      <w:pPr>
        <w:ind w:left="720" w:hanging="360"/>
      </w:pPr>
      <w:rPr>
        <w:rFonts w:ascii="Calibri" w:eastAsia="Times New Roman" w:hAnsi="Calibri"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20240CF"/>
    <w:multiLevelType w:val="hybridMultilevel"/>
    <w:tmpl w:val="C00AD6A4"/>
    <w:lvl w:ilvl="0" w:tplc="70922236">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AB4166D"/>
    <w:multiLevelType w:val="hybridMultilevel"/>
    <w:tmpl w:val="453C9736"/>
    <w:lvl w:ilvl="0" w:tplc="35D0F248">
      <w:start w:val="10"/>
      <w:numFmt w:val="bullet"/>
      <w:lvlText w:val="-"/>
      <w:lvlJc w:val="left"/>
      <w:pPr>
        <w:ind w:left="720" w:hanging="360"/>
      </w:pPr>
      <w:rPr>
        <w:rFonts w:ascii="Calibri" w:eastAsia="Times New Roman" w:hAnsi="Calibri"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8B1"/>
    <w:rsid w:val="0004142B"/>
    <w:rsid w:val="00091605"/>
    <w:rsid w:val="000B2B94"/>
    <w:rsid w:val="000E02D1"/>
    <w:rsid w:val="001B0F5C"/>
    <w:rsid w:val="001C2CF7"/>
    <w:rsid w:val="00220A41"/>
    <w:rsid w:val="002F2D54"/>
    <w:rsid w:val="00313193"/>
    <w:rsid w:val="00326BA8"/>
    <w:rsid w:val="0034032C"/>
    <w:rsid w:val="003C262D"/>
    <w:rsid w:val="003D0F05"/>
    <w:rsid w:val="004072F6"/>
    <w:rsid w:val="0044541D"/>
    <w:rsid w:val="004B70FD"/>
    <w:rsid w:val="0053516C"/>
    <w:rsid w:val="0055148E"/>
    <w:rsid w:val="00552EB0"/>
    <w:rsid w:val="00573978"/>
    <w:rsid w:val="005B3ACD"/>
    <w:rsid w:val="005E267E"/>
    <w:rsid w:val="005F7F45"/>
    <w:rsid w:val="006B6DDA"/>
    <w:rsid w:val="006D6D05"/>
    <w:rsid w:val="00726CBB"/>
    <w:rsid w:val="00820F05"/>
    <w:rsid w:val="00892AC5"/>
    <w:rsid w:val="008C151B"/>
    <w:rsid w:val="008C4770"/>
    <w:rsid w:val="00935303"/>
    <w:rsid w:val="009F11B1"/>
    <w:rsid w:val="00A202A9"/>
    <w:rsid w:val="00A304E8"/>
    <w:rsid w:val="00AD58B1"/>
    <w:rsid w:val="00AF136C"/>
    <w:rsid w:val="00B3565B"/>
    <w:rsid w:val="00B64562"/>
    <w:rsid w:val="00B71562"/>
    <w:rsid w:val="00CB5656"/>
    <w:rsid w:val="00D77BF9"/>
    <w:rsid w:val="00E83EA0"/>
    <w:rsid w:val="00F71F54"/>
    <w:rsid w:val="00F755CC"/>
    <w:rsid w:val="00FF727A"/>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EF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D58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8B1"/>
    <w:pPr>
      <w:ind w:left="720"/>
      <w:contextualSpacing/>
    </w:pPr>
  </w:style>
  <w:style w:type="character" w:styleId="Link">
    <w:name w:val="Hyperlink"/>
    <w:basedOn w:val="Absatz-Standardschriftart"/>
    <w:uiPriority w:val="99"/>
    <w:unhideWhenUsed/>
    <w:rsid w:val="00AD58B1"/>
    <w:rPr>
      <w:color w:val="0563C1" w:themeColor="hyperlink"/>
      <w:u w:val="single"/>
    </w:rPr>
  </w:style>
  <w:style w:type="paragraph" w:styleId="StandardWeb">
    <w:name w:val="Normal (Web)"/>
    <w:basedOn w:val="Standard"/>
    <w:uiPriority w:val="99"/>
    <w:unhideWhenUsed/>
    <w:rsid w:val="00AD58B1"/>
    <w:pPr>
      <w:spacing w:before="100" w:beforeAutospacing="1" w:after="100" w:afterAutospacing="1"/>
    </w:pPr>
    <w:rPr>
      <w:rFonts w:ascii="Times New Roman" w:eastAsia="Times New Roman" w:hAnsi="Times New Roman" w:cs="Times New Roman"/>
      <w:lang w:val="tr-TR" w:eastAsia="tr-TR"/>
    </w:rPr>
  </w:style>
  <w:style w:type="paragraph" w:styleId="HTMLVorformatiert">
    <w:name w:val="HTML Preformatted"/>
    <w:basedOn w:val="Standard"/>
    <w:link w:val="HTMLVorformatiertZchn"/>
    <w:uiPriority w:val="99"/>
    <w:semiHidden/>
    <w:unhideWhenUsed/>
    <w:rsid w:val="000E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E02D1"/>
    <w:rPr>
      <w:rFonts w:ascii="Courier New" w:eastAsia="Times New Roman" w:hAnsi="Courier New" w:cs="Courier New"/>
      <w:sz w:val="20"/>
      <w:szCs w:val="20"/>
      <w:lang w:eastAsia="de-DE"/>
    </w:rPr>
  </w:style>
  <w:style w:type="character" w:customStyle="1" w:styleId="tgc">
    <w:name w:val="_tgc"/>
    <w:basedOn w:val="Absatz-Standardschriftart"/>
    <w:rsid w:val="00B3565B"/>
  </w:style>
  <w:style w:type="character" w:customStyle="1" w:styleId="apple-converted-space">
    <w:name w:val="apple-converted-space"/>
    <w:basedOn w:val="Absatz-Standardschriftart"/>
    <w:rsid w:val="00326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99548">
      <w:bodyDiv w:val="1"/>
      <w:marLeft w:val="0"/>
      <w:marRight w:val="0"/>
      <w:marTop w:val="0"/>
      <w:marBottom w:val="0"/>
      <w:divBdr>
        <w:top w:val="none" w:sz="0" w:space="0" w:color="auto"/>
        <w:left w:val="none" w:sz="0" w:space="0" w:color="auto"/>
        <w:bottom w:val="none" w:sz="0" w:space="0" w:color="auto"/>
        <w:right w:val="none" w:sz="0" w:space="0" w:color="auto"/>
      </w:divBdr>
      <w:divsChild>
        <w:div w:id="1393428881">
          <w:marLeft w:val="0"/>
          <w:marRight w:val="0"/>
          <w:marTop w:val="0"/>
          <w:marBottom w:val="0"/>
          <w:divBdr>
            <w:top w:val="none" w:sz="0" w:space="0" w:color="auto"/>
            <w:left w:val="none" w:sz="0" w:space="0" w:color="auto"/>
            <w:bottom w:val="none" w:sz="0" w:space="0" w:color="auto"/>
            <w:right w:val="none" w:sz="0" w:space="0" w:color="auto"/>
          </w:divBdr>
          <w:divsChild>
            <w:div w:id="1448115104">
              <w:marLeft w:val="0"/>
              <w:marRight w:val="0"/>
              <w:marTop w:val="0"/>
              <w:marBottom w:val="0"/>
              <w:divBdr>
                <w:top w:val="none" w:sz="0" w:space="0" w:color="auto"/>
                <w:left w:val="none" w:sz="0" w:space="0" w:color="auto"/>
                <w:bottom w:val="none" w:sz="0" w:space="0" w:color="auto"/>
                <w:right w:val="none" w:sz="0" w:space="0" w:color="auto"/>
              </w:divBdr>
              <w:divsChild>
                <w:div w:id="17594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24151">
      <w:bodyDiv w:val="1"/>
      <w:marLeft w:val="0"/>
      <w:marRight w:val="0"/>
      <w:marTop w:val="0"/>
      <w:marBottom w:val="0"/>
      <w:divBdr>
        <w:top w:val="none" w:sz="0" w:space="0" w:color="auto"/>
        <w:left w:val="none" w:sz="0" w:space="0" w:color="auto"/>
        <w:bottom w:val="none" w:sz="0" w:space="0" w:color="auto"/>
        <w:right w:val="none" w:sz="0" w:space="0" w:color="auto"/>
      </w:divBdr>
    </w:div>
    <w:div w:id="541985512">
      <w:bodyDiv w:val="1"/>
      <w:marLeft w:val="0"/>
      <w:marRight w:val="0"/>
      <w:marTop w:val="0"/>
      <w:marBottom w:val="0"/>
      <w:divBdr>
        <w:top w:val="none" w:sz="0" w:space="0" w:color="auto"/>
        <w:left w:val="none" w:sz="0" w:space="0" w:color="auto"/>
        <w:bottom w:val="none" w:sz="0" w:space="0" w:color="auto"/>
        <w:right w:val="none" w:sz="0" w:space="0" w:color="auto"/>
      </w:divBdr>
    </w:div>
    <w:div w:id="801851279">
      <w:bodyDiv w:val="1"/>
      <w:marLeft w:val="0"/>
      <w:marRight w:val="0"/>
      <w:marTop w:val="0"/>
      <w:marBottom w:val="0"/>
      <w:divBdr>
        <w:top w:val="none" w:sz="0" w:space="0" w:color="auto"/>
        <w:left w:val="none" w:sz="0" w:space="0" w:color="auto"/>
        <w:bottom w:val="none" w:sz="0" w:space="0" w:color="auto"/>
        <w:right w:val="none" w:sz="0" w:space="0" w:color="auto"/>
      </w:divBdr>
    </w:div>
    <w:div w:id="847986580">
      <w:bodyDiv w:val="1"/>
      <w:marLeft w:val="0"/>
      <w:marRight w:val="0"/>
      <w:marTop w:val="0"/>
      <w:marBottom w:val="0"/>
      <w:divBdr>
        <w:top w:val="none" w:sz="0" w:space="0" w:color="auto"/>
        <w:left w:val="none" w:sz="0" w:space="0" w:color="auto"/>
        <w:bottom w:val="none" w:sz="0" w:space="0" w:color="auto"/>
        <w:right w:val="none" w:sz="0" w:space="0" w:color="auto"/>
      </w:divBdr>
    </w:div>
    <w:div w:id="913315995">
      <w:bodyDiv w:val="1"/>
      <w:marLeft w:val="0"/>
      <w:marRight w:val="0"/>
      <w:marTop w:val="0"/>
      <w:marBottom w:val="0"/>
      <w:divBdr>
        <w:top w:val="none" w:sz="0" w:space="0" w:color="auto"/>
        <w:left w:val="none" w:sz="0" w:space="0" w:color="auto"/>
        <w:bottom w:val="none" w:sz="0" w:space="0" w:color="auto"/>
        <w:right w:val="none" w:sz="0" w:space="0" w:color="auto"/>
      </w:divBdr>
    </w:div>
    <w:div w:id="921064785">
      <w:bodyDiv w:val="1"/>
      <w:marLeft w:val="0"/>
      <w:marRight w:val="0"/>
      <w:marTop w:val="0"/>
      <w:marBottom w:val="0"/>
      <w:divBdr>
        <w:top w:val="none" w:sz="0" w:space="0" w:color="auto"/>
        <w:left w:val="none" w:sz="0" w:space="0" w:color="auto"/>
        <w:bottom w:val="none" w:sz="0" w:space="0" w:color="auto"/>
        <w:right w:val="none" w:sz="0" w:space="0" w:color="auto"/>
      </w:divBdr>
    </w:div>
    <w:div w:id="1135946598">
      <w:bodyDiv w:val="1"/>
      <w:marLeft w:val="0"/>
      <w:marRight w:val="0"/>
      <w:marTop w:val="0"/>
      <w:marBottom w:val="0"/>
      <w:divBdr>
        <w:top w:val="none" w:sz="0" w:space="0" w:color="auto"/>
        <w:left w:val="none" w:sz="0" w:space="0" w:color="auto"/>
        <w:bottom w:val="none" w:sz="0" w:space="0" w:color="auto"/>
        <w:right w:val="none" w:sz="0" w:space="0" w:color="auto"/>
      </w:divBdr>
    </w:div>
    <w:div w:id="1139226194">
      <w:bodyDiv w:val="1"/>
      <w:marLeft w:val="0"/>
      <w:marRight w:val="0"/>
      <w:marTop w:val="0"/>
      <w:marBottom w:val="0"/>
      <w:divBdr>
        <w:top w:val="none" w:sz="0" w:space="0" w:color="auto"/>
        <w:left w:val="none" w:sz="0" w:space="0" w:color="auto"/>
        <w:bottom w:val="none" w:sz="0" w:space="0" w:color="auto"/>
        <w:right w:val="none" w:sz="0" w:space="0" w:color="auto"/>
      </w:divBdr>
      <w:divsChild>
        <w:div w:id="453598743">
          <w:marLeft w:val="0"/>
          <w:marRight w:val="0"/>
          <w:marTop w:val="0"/>
          <w:marBottom w:val="0"/>
          <w:divBdr>
            <w:top w:val="none" w:sz="0" w:space="0" w:color="auto"/>
            <w:left w:val="none" w:sz="0" w:space="0" w:color="auto"/>
            <w:bottom w:val="none" w:sz="0" w:space="0" w:color="auto"/>
            <w:right w:val="none" w:sz="0" w:space="0" w:color="auto"/>
          </w:divBdr>
          <w:divsChild>
            <w:div w:id="462962256">
              <w:marLeft w:val="0"/>
              <w:marRight w:val="0"/>
              <w:marTop w:val="0"/>
              <w:marBottom w:val="0"/>
              <w:divBdr>
                <w:top w:val="none" w:sz="0" w:space="0" w:color="auto"/>
                <w:left w:val="none" w:sz="0" w:space="0" w:color="auto"/>
                <w:bottom w:val="none" w:sz="0" w:space="0" w:color="auto"/>
                <w:right w:val="none" w:sz="0" w:space="0" w:color="auto"/>
              </w:divBdr>
              <w:divsChild>
                <w:div w:id="13503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71934">
      <w:bodyDiv w:val="1"/>
      <w:marLeft w:val="0"/>
      <w:marRight w:val="0"/>
      <w:marTop w:val="0"/>
      <w:marBottom w:val="0"/>
      <w:divBdr>
        <w:top w:val="none" w:sz="0" w:space="0" w:color="auto"/>
        <w:left w:val="none" w:sz="0" w:space="0" w:color="auto"/>
        <w:bottom w:val="none" w:sz="0" w:space="0" w:color="auto"/>
        <w:right w:val="none" w:sz="0" w:space="0" w:color="auto"/>
      </w:divBdr>
    </w:div>
    <w:div w:id="1386952174">
      <w:bodyDiv w:val="1"/>
      <w:marLeft w:val="0"/>
      <w:marRight w:val="0"/>
      <w:marTop w:val="0"/>
      <w:marBottom w:val="0"/>
      <w:divBdr>
        <w:top w:val="none" w:sz="0" w:space="0" w:color="auto"/>
        <w:left w:val="none" w:sz="0" w:space="0" w:color="auto"/>
        <w:bottom w:val="none" w:sz="0" w:space="0" w:color="auto"/>
        <w:right w:val="none" w:sz="0" w:space="0" w:color="auto"/>
      </w:divBdr>
      <w:divsChild>
        <w:div w:id="1280526500">
          <w:marLeft w:val="0"/>
          <w:marRight w:val="0"/>
          <w:marTop w:val="0"/>
          <w:marBottom w:val="0"/>
          <w:divBdr>
            <w:top w:val="none" w:sz="0" w:space="0" w:color="auto"/>
            <w:left w:val="none" w:sz="0" w:space="0" w:color="auto"/>
            <w:bottom w:val="none" w:sz="0" w:space="0" w:color="auto"/>
            <w:right w:val="none" w:sz="0" w:space="0" w:color="auto"/>
          </w:divBdr>
          <w:divsChild>
            <w:div w:id="1389188924">
              <w:marLeft w:val="0"/>
              <w:marRight w:val="0"/>
              <w:marTop w:val="0"/>
              <w:marBottom w:val="0"/>
              <w:divBdr>
                <w:top w:val="none" w:sz="0" w:space="0" w:color="auto"/>
                <w:left w:val="none" w:sz="0" w:space="0" w:color="auto"/>
                <w:bottom w:val="none" w:sz="0" w:space="0" w:color="auto"/>
                <w:right w:val="none" w:sz="0" w:space="0" w:color="auto"/>
              </w:divBdr>
              <w:divsChild>
                <w:div w:id="617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388">
      <w:bodyDiv w:val="1"/>
      <w:marLeft w:val="0"/>
      <w:marRight w:val="0"/>
      <w:marTop w:val="0"/>
      <w:marBottom w:val="0"/>
      <w:divBdr>
        <w:top w:val="none" w:sz="0" w:space="0" w:color="auto"/>
        <w:left w:val="none" w:sz="0" w:space="0" w:color="auto"/>
        <w:bottom w:val="none" w:sz="0" w:space="0" w:color="auto"/>
        <w:right w:val="none" w:sz="0" w:space="0" w:color="auto"/>
      </w:divBdr>
      <w:divsChild>
        <w:div w:id="245657250">
          <w:marLeft w:val="0"/>
          <w:marRight w:val="0"/>
          <w:marTop w:val="0"/>
          <w:marBottom w:val="0"/>
          <w:divBdr>
            <w:top w:val="none" w:sz="0" w:space="0" w:color="auto"/>
            <w:left w:val="none" w:sz="0" w:space="0" w:color="auto"/>
            <w:bottom w:val="none" w:sz="0" w:space="0" w:color="auto"/>
            <w:right w:val="none" w:sz="0" w:space="0" w:color="auto"/>
          </w:divBdr>
          <w:divsChild>
            <w:div w:id="652635908">
              <w:marLeft w:val="0"/>
              <w:marRight w:val="0"/>
              <w:marTop w:val="0"/>
              <w:marBottom w:val="0"/>
              <w:divBdr>
                <w:top w:val="none" w:sz="0" w:space="0" w:color="auto"/>
                <w:left w:val="none" w:sz="0" w:space="0" w:color="auto"/>
                <w:bottom w:val="none" w:sz="0" w:space="0" w:color="auto"/>
                <w:right w:val="none" w:sz="0" w:space="0" w:color="auto"/>
              </w:divBdr>
              <w:divsChild>
                <w:div w:id="4845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985">
      <w:bodyDiv w:val="1"/>
      <w:marLeft w:val="0"/>
      <w:marRight w:val="0"/>
      <w:marTop w:val="0"/>
      <w:marBottom w:val="0"/>
      <w:divBdr>
        <w:top w:val="none" w:sz="0" w:space="0" w:color="auto"/>
        <w:left w:val="none" w:sz="0" w:space="0" w:color="auto"/>
        <w:bottom w:val="none" w:sz="0" w:space="0" w:color="auto"/>
        <w:right w:val="none" w:sz="0" w:space="0" w:color="auto"/>
      </w:divBdr>
    </w:div>
    <w:div w:id="1842505930">
      <w:bodyDiv w:val="1"/>
      <w:marLeft w:val="0"/>
      <w:marRight w:val="0"/>
      <w:marTop w:val="0"/>
      <w:marBottom w:val="0"/>
      <w:divBdr>
        <w:top w:val="none" w:sz="0" w:space="0" w:color="auto"/>
        <w:left w:val="none" w:sz="0" w:space="0" w:color="auto"/>
        <w:bottom w:val="none" w:sz="0" w:space="0" w:color="auto"/>
        <w:right w:val="none" w:sz="0" w:space="0" w:color="auto"/>
      </w:divBdr>
    </w:div>
    <w:div w:id="1885168996">
      <w:bodyDiv w:val="1"/>
      <w:marLeft w:val="0"/>
      <w:marRight w:val="0"/>
      <w:marTop w:val="0"/>
      <w:marBottom w:val="0"/>
      <w:divBdr>
        <w:top w:val="none" w:sz="0" w:space="0" w:color="auto"/>
        <w:left w:val="none" w:sz="0" w:space="0" w:color="auto"/>
        <w:bottom w:val="none" w:sz="0" w:space="0" w:color="auto"/>
        <w:right w:val="none" w:sz="0" w:space="0" w:color="auto"/>
      </w:divBdr>
    </w:div>
    <w:div w:id="1927688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aq.prosoft.de/post/was-ist-ein-named-pipe/" TargetMode="External"/><Relationship Id="rId7" Type="http://schemas.openxmlformats.org/officeDocument/2006/relationships/hyperlink" Target="http://beej.us/guide/bgipc/output/html/singlepage/bgipc.html" TargetMode="External"/><Relationship Id="rId8" Type="http://schemas.openxmlformats.org/officeDocument/2006/relationships/hyperlink" Target="https://de.wikipedia.org/wiki/Interprozesskommunik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1110</Words>
  <Characters>6994</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f5E1SMANl264FSwN</dc:creator>
  <cp:lastModifiedBy>f5E1SMANl264FSwN</cp:lastModifiedBy>
  <cp:revision>18</cp:revision>
  <dcterms:created xsi:type="dcterms:W3CDTF">2017-06-14T12:08:00Z</dcterms:created>
  <dcterms:modified xsi:type="dcterms:W3CDTF">2017-06-15T14:18:00Z</dcterms:modified>
</cp:coreProperties>
</file>