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7BBF" w14:textId="77777777" w:rsidR="00BA45BA" w:rsidRDefault="003513F2">
      <w:pPr>
        <w:pStyle w:val="Corpodetexto"/>
        <w:rPr>
          <w:rFonts w:ascii="Times New Roman"/>
          <w:sz w:val="20"/>
        </w:rPr>
      </w:pPr>
      <w:r>
        <w:pict w14:anchorId="1B349A59">
          <v:group id="_x0000_s1049" style="position:absolute;margin-left:0;margin-top:577.8pt;width:595.3pt;height:264.15pt;z-index:251658240;mso-position-horizontal-relative:page;mso-position-vertical-relative:page" coordorigin=",11556" coordsize="11906,5283">
            <v:shape id="_x0000_s1051" style="position:absolute;top:11555;width:11906;height:5282" coordorigin=",11556" coordsize="11906,5282" o:spt="100" adj="0,,0" path="m2303,14472l,13879r,1305l2303,14472t7204,2366l9493,16780r-18,-71l9455,16639r-21,-69l9411,16501r-24,-69l9362,16364r-26,-67l9308,16231r-29,-66l9249,16100r-32,-65l9184,15972r-33,-63l9115,15847r-36,-62l9042,15724r-39,-59l8963,15605r-40,-58l8881,15490r-43,-57l8794,15378r-45,-55l8702,15269r-47,-53l8607,15164r-49,-51l8508,15063r-51,-50l8405,14965r-53,-47l8298,14872r-55,-45l8187,14783r-56,-43l8073,14698r-58,-41l7956,14617r-60,-38l7835,14541r-61,-36l7712,14470r-63,-34l7585,14403r-64,-31l7455,14342r-65,-29l7323,14285r-67,-27l7188,14233r-68,-24l7051,14187r-70,-21l6911,14146r-50,-13l7407,13927,5487,13811r-2302,389l2303,14472r787,203l3853,14683r-21,15l3775,14740r-57,43l3663,14827r-55,45l3554,14918r-53,47l3449,15013r-51,50l3348,15113r-50,51l3250,15216r-47,53l3157,15323r-45,55l3068,15433r-43,57l2983,15547r-41,58l2902,15665r-38,59l2826,15785r-36,62l2755,15909r-34,63l2688,16035r-31,65l2627,16165r-29,66l2570,16297r-27,67l2518,16432r-24,69l2472,16570r-21,69l2431,16709r-18,71l2399,16838r7108,m11906,11556l7927,13731r-520,196l8022,13964r3884,640l11906,11556e" fillcolor="#121f46" stroked="f">
              <v:stroke joinstyle="round"/>
              <v:formulas/>
              <v:path arrowok="t" o:connecttype="segments"/>
            </v:shape>
            <v:shape id="_x0000_s1050" style="position:absolute;left:4825;top:14464;width:2256;height:428" coordorigin="4825,14464" coordsize="2256,428" o:spt="100" adj="0,,0" path="m4946,14868r-121,l4825,14883r121,l4946,14868t,-97l4825,14771r,15l4946,14786r,-15m4946,14671r-121,l4825,14686r121,l4946,14671t,-100l4825,14571r,16l4946,14587r,-16m4946,14475r-121,l4825,14490r121,l4946,14475t431,57l5348,14492r-50,-21l5237,14464r-64,6l5113,14490r-48,38l5035,14588r-3,32l5038,14648r14,23l5076,14688r60,22l5189,14724r35,16l5232,14771r-10,18l5205,14802r-21,8l5163,14812r-27,-4l5117,14797r-11,-19l5107,14753r-114,l4994,14821r31,43l5078,14886r67,6l5215,14884r63,-23l5326,14821r4,-9l5352,14765r-2,-66l5316,14662r-51,-20l5212,14629r-21,-6l5171,14614r-13,-13l5156,14582r7,-15l5176,14555r18,-8l5213,14544r13,1l5238,14547r9,4l5254,14557r8,9l5265,14578r-4,15l5375,14593r1,-49l5377,14532t414,-59l5478,14473r-87,410l5703,14883r17,-79l5521,14804r19,-87l5723,14717r17,-80l5557,14637r18,-84l5774,14553r17,-80m6255,14473r-102,l6088,14778r-1,1l6037,14569r-23,-96l5855,14473r-87,410l5870,14883r67,-314l5938,14569r72,314l6168,14883r22,-104l6255,14473t417,410l6658,14803r-15,-79l6612,14553r-14,-80l6523,14473r,251l6413,14724r92,-171l6507,14553r16,171l6523,14473r-64,l6210,14883r113,l6367,14803r167,l6544,14883r128,m6916,14473r-113,l6716,14883r113,l6916,14473t164,395l6959,14868r,15l7080,14883r,-15m7080,14771r-121,l6959,14786r121,l7080,14771t,-100l6959,14671r,15l7080,14686r,-15m7080,14571r-121,l6959,14587r121,l7080,14571t,-96l6959,14475r,15l7080,14490r,-15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C11FD9B">
          <v:group id="_x0000_s1045" style="position:absolute;margin-left:-.5pt;margin-top:-.5pt;width:516.4pt;height:414.8pt;z-index:-252168192;mso-position-horizontal-relative:page;mso-position-vertical-relative:page" coordorigin="-10,-10" coordsize="10328,8296">
            <v:shape id="_x0000_s1048" style="position:absolute;width:9983;height:5955" coordsize="9983,5955" path="m9983,l8817,4059,7352,5955r-2670,-5l,4526e" filled="f" strokecolor="#121f46" strokeweight="1pt">
              <v:path arrowok="t"/>
            </v:shape>
            <v:shape id="_x0000_s1047" style="position:absolute;width:8272;height:4018" coordsize="8272,4018" path="m8271,l,,,3965r636,53l6480,4018r109,-14l7704,2611,8271,xe" fillcolor="#121f46" stroked="f">
              <v:fill opacity="39321f"/>
              <v:path arrowok="t"/>
            </v:shape>
            <v:shape id="_x0000_s1046" style="position:absolute;top:4;width:10318;height:8281" coordorigin=",4" coordsize="10318,8281" o:spt="100" adj="0,,0" path="m,5188l,6319,5265,8285r2830,-2l8782,6991,5902,6947,,5188xm10318,4l9457,5720,8782,6991r162,2l10094,4841,10318,4xe" fillcolor="#121f4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C441679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2B1EC965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5720EC53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251714AE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0181199A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50BFD9DF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6B16314D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4D6E54DA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1CBA0F08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28DF6599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1D496132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23228100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7DBB9B90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214BD6DB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757E46A1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08687BBD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2B5FAED8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10C35C41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31B6DD8A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4F5DCC40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5C719A46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0D386645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47B81BB0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7D0B18BC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2DC0D06B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590876E8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34C67A8C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3D5825A6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79A93482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6B504BF2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027E7256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47F5049D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1DBEDDCC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3E4F8EA9" w14:textId="77777777" w:rsidR="00BA45BA" w:rsidRDefault="00BA45BA">
      <w:pPr>
        <w:pStyle w:val="Corpodetexto"/>
        <w:rPr>
          <w:rFonts w:ascii="Times New Roman"/>
          <w:sz w:val="20"/>
        </w:rPr>
      </w:pPr>
    </w:p>
    <w:p w14:paraId="0D20C20A" w14:textId="77777777" w:rsidR="00BA45BA" w:rsidRDefault="00BA45BA">
      <w:pPr>
        <w:pStyle w:val="Corpodetexto"/>
        <w:spacing w:before="3"/>
        <w:rPr>
          <w:rFonts w:ascii="Times New Roman"/>
          <w:sz w:val="20"/>
        </w:rPr>
      </w:pPr>
    </w:p>
    <w:p w14:paraId="460E84BC" w14:textId="77777777" w:rsidR="00BA45BA" w:rsidRDefault="00BA45BA">
      <w:pPr>
        <w:pStyle w:val="Corpodetexto"/>
        <w:spacing w:before="8"/>
        <w:rPr>
          <w:rFonts w:ascii="Myriad Pro Light"/>
          <w:b/>
          <w:sz w:val="38"/>
        </w:rPr>
      </w:pPr>
    </w:p>
    <w:p w14:paraId="438BEF91" w14:textId="16716D28" w:rsidR="009E3D28" w:rsidRDefault="009E3D28" w:rsidP="009E3D28">
      <w:pPr>
        <w:pStyle w:val="Ttulo3"/>
        <w:rPr>
          <w:b/>
          <w:color w:val="67696A"/>
        </w:rPr>
      </w:pPr>
      <w:r>
        <w:rPr>
          <w:b/>
          <w:color w:val="67696A"/>
        </w:rPr>
        <w:t>Situação de Aprendizagem</w:t>
      </w:r>
    </w:p>
    <w:p w14:paraId="35BD1ACE" w14:textId="1CDFB1E7" w:rsidR="009E3D28" w:rsidRDefault="009E3D28" w:rsidP="009E3D28">
      <w:pPr>
        <w:pStyle w:val="Ttulo3"/>
        <w:rPr>
          <w:b/>
        </w:rPr>
      </w:pPr>
      <w:r>
        <w:rPr>
          <w:b/>
          <w:color w:val="67696A"/>
        </w:rPr>
        <w:t xml:space="preserve">Encontro Presencial </w:t>
      </w:r>
    </w:p>
    <w:p w14:paraId="5F16939B" w14:textId="77777777" w:rsidR="009E3D28" w:rsidRDefault="009E3D28">
      <w:pPr>
        <w:pStyle w:val="Corpodetexto"/>
        <w:spacing w:before="8"/>
        <w:rPr>
          <w:rFonts w:ascii="Myriad Pro Light"/>
          <w:b/>
          <w:sz w:val="38"/>
        </w:rPr>
      </w:pPr>
    </w:p>
    <w:p w14:paraId="3606E887" w14:textId="1473A9EB" w:rsidR="00BA45BA" w:rsidRPr="00232F2A" w:rsidRDefault="00F62375">
      <w:pPr>
        <w:spacing w:line="184" w:lineRule="auto"/>
        <w:ind w:left="113" w:right="3777"/>
        <w:rPr>
          <w:b/>
          <w:sz w:val="74"/>
        </w:rPr>
      </w:pPr>
      <w:r>
        <w:rPr>
          <w:b/>
          <w:color w:val="952E4B"/>
          <w:sz w:val="74"/>
        </w:rPr>
        <w:t>LÓGICA DE PROGRAMAÇÃO</w:t>
      </w:r>
    </w:p>
    <w:p w14:paraId="421360C7" w14:textId="77777777" w:rsidR="00BA45BA" w:rsidRDefault="00BA45BA">
      <w:pPr>
        <w:spacing w:line="184" w:lineRule="auto"/>
        <w:rPr>
          <w:sz w:val="80"/>
        </w:rPr>
        <w:sectPr w:rsidR="00BA45BA">
          <w:type w:val="continuous"/>
          <w:pgSz w:w="11910" w:h="16840"/>
          <w:pgMar w:top="0" w:right="1020" w:bottom="0" w:left="1020" w:header="720" w:footer="720" w:gutter="0"/>
          <w:cols w:space="720"/>
        </w:sectPr>
      </w:pPr>
    </w:p>
    <w:p w14:paraId="7C74950C" w14:textId="77777777" w:rsidR="00BA45BA" w:rsidRDefault="00BA45BA">
      <w:pPr>
        <w:pStyle w:val="Corpodetexto"/>
        <w:spacing w:before="12"/>
        <w:rPr>
          <w:b/>
          <w:sz w:val="27"/>
        </w:rPr>
      </w:pPr>
    </w:p>
    <w:p w14:paraId="2047AA62" w14:textId="77777777" w:rsidR="009E3D28" w:rsidRDefault="009E3D28" w:rsidP="00F62375">
      <w:pPr>
        <w:pStyle w:val="Ttulo1"/>
        <w:spacing w:before="0"/>
        <w:ind w:left="142" w:right="89"/>
        <w:jc w:val="left"/>
        <w:rPr>
          <w:b/>
          <w:color w:val="952E4B"/>
        </w:rPr>
      </w:pPr>
    </w:p>
    <w:p w14:paraId="65BE7415" w14:textId="1EA35ED5" w:rsidR="00F62375" w:rsidRDefault="00F62375" w:rsidP="00F62375">
      <w:pPr>
        <w:pStyle w:val="Ttulo1"/>
        <w:spacing w:before="0"/>
        <w:ind w:left="142" w:right="89"/>
        <w:jc w:val="left"/>
        <w:rPr>
          <w:b/>
          <w:color w:val="952E4B"/>
        </w:rPr>
      </w:pPr>
      <w:r>
        <w:rPr>
          <w:b/>
          <w:color w:val="952E4B"/>
        </w:rPr>
        <w:t>Situação-problema: Codificação de um Sistema de Cadastro de P</w:t>
      </w:r>
      <w:r w:rsidRPr="00F62375">
        <w:rPr>
          <w:b/>
          <w:color w:val="952E4B"/>
        </w:rPr>
        <w:t>eças</w:t>
      </w:r>
      <w:r>
        <w:rPr>
          <w:b/>
          <w:color w:val="952E4B"/>
        </w:rPr>
        <w:t xml:space="preserve"> </w:t>
      </w:r>
    </w:p>
    <w:p w14:paraId="5CB7C60B" w14:textId="77777777" w:rsidR="00F62375" w:rsidRDefault="00F62375" w:rsidP="00F62375">
      <w:pPr>
        <w:pStyle w:val="Ttulo1"/>
        <w:spacing w:before="0"/>
        <w:ind w:left="0" w:right="89"/>
        <w:jc w:val="left"/>
        <w:rPr>
          <w:b/>
          <w:color w:val="952E4B"/>
        </w:rPr>
      </w:pPr>
    </w:p>
    <w:p w14:paraId="14A6C5D1" w14:textId="070D8E15" w:rsidR="00F62375" w:rsidRPr="00F62375" w:rsidRDefault="0091354B" w:rsidP="00F62375">
      <w:pPr>
        <w:pStyle w:val="Ttulo1"/>
        <w:ind w:left="142" w:right="89"/>
        <w:jc w:val="left"/>
        <w:rPr>
          <w:rFonts w:ascii="Myriad Pro" w:eastAsia="Myriad Pro" w:hAnsi="Myriad Pro" w:cs="Myriad Pro"/>
          <w:color w:val="231F20"/>
          <w:sz w:val="28"/>
          <w:szCs w:val="28"/>
        </w:rPr>
      </w:pPr>
      <w:r w:rsidRPr="0091354B">
        <w:rPr>
          <w:rFonts w:ascii="Myriad Pro" w:eastAsia="Myriad Pro" w:hAnsi="Myriad Pro" w:cs="Myriad Pro"/>
          <w:color w:val="231F20"/>
          <w:sz w:val="28"/>
          <w:szCs w:val="28"/>
        </w:rPr>
        <w:t xml:space="preserve">A empresa </w:t>
      </w:r>
      <w:proofErr w:type="spellStart"/>
      <w:r w:rsidRPr="0091354B">
        <w:rPr>
          <w:rFonts w:ascii="Myriad Pro" w:eastAsia="Myriad Pro" w:hAnsi="Myriad Pro" w:cs="Myriad Pro"/>
          <w:color w:val="231F20"/>
          <w:sz w:val="28"/>
          <w:szCs w:val="28"/>
        </w:rPr>
        <w:t>Savinis</w:t>
      </w:r>
      <w:proofErr w:type="spellEnd"/>
      <w:r w:rsidRPr="0091354B">
        <w:rPr>
          <w:rFonts w:ascii="Myriad Pro" w:eastAsia="Myriad Pro" w:hAnsi="Myriad Pro" w:cs="Myriad Pro"/>
          <w:color w:val="231F20"/>
          <w:sz w:val="28"/>
          <w:szCs w:val="28"/>
        </w:rPr>
        <w:t xml:space="preserve">, focada no desenvolvimento de </w:t>
      </w:r>
      <w:r w:rsidRPr="0091354B">
        <w:rPr>
          <w:rFonts w:ascii="Myriad Pro" w:eastAsia="Myriad Pro" w:hAnsi="Myriad Pro" w:cs="Myriad Pro"/>
          <w:i/>
          <w:iCs/>
          <w:color w:val="231F20"/>
          <w:sz w:val="28"/>
          <w:szCs w:val="28"/>
        </w:rPr>
        <w:t>software</w:t>
      </w:r>
      <w:r w:rsidRPr="0091354B">
        <w:rPr>
          <w:rFonts w:ascii="Myriad Pro" w:eastAsia="Myriad Pro" w:hAnsi="Myriad Pro" w:cs="Myriad Pro"/>
          <w:color w:val="231F20"/>
          <w:sz w:val="28"/>
          <w:szCs w:val="28"/>
        </w:rPr>
        <w:t xml:space="preserve"> de alta performance</w:t>
      </w:r>
      <w:r>
        <w:rPr>
          <w:rFonts w:ascii="Myriad Pro" w:eastAsia="Myriad Pro" w:hAnsi="Myriad Pro" w:cs="Myriad Pro"/>
          <w:color w:val="231F20"/>
          <w:sz w:val="28"/>
          <w:szCs w:val="28"/>
        </w:rPr>
        <w:t xml:space="preserve">, </w:t>
      </w:r>
      <w:r w:rsidRPr="0091354B">
        <w:rPr>
          <w:rFonts w:ascii="Myriad Pro" w:eastAsia="Myriad Pro" w:hAnsi="Myriad Pro" w:cs="Myriad Pro"/>
          <w:color w:val="231F20"/>
          <w:sz w:val="28"/>
          <w:szCs w:val="28"/>
        </w:rPr>
        <w:t xml:space="preserve">contratou você para realizar </w:t>
      </w:r>
      <w:r w:rsidR="00394D53">
        <w:rPr>
          <w:rFonts w:ascii="Myriad Pro" w:eastAsia="Myriad Pro" w:hAnsi="Myriad Pro" w:cs="Myriad Pro"/>
          <w:color w:val="231F20"/>
          <w:sz w:val="28"/>
          <w:szCs w:val="28"/>
        </w:rPr>
        <w:t xml:space="preserve">a programação </w:t>
      </w:r>
      <w:r w:rsidRPr="0091354B">
        <w:rPr>
          <w:rFonts w:ascii="Myriad Pro" w:eastAsia="Myriad Pro" w:hAnsi="Myriad Pro" w:cs="Myriad Pro"/>
          <w:color w:val="231F20"/>
          <w:sz w:val="28"/>
          <w:szCs w:val="28"/>
        </w:rPr>
        <w:t xml:space="preserve">de um sistema </w:t>
      </w:r>
      <w:r w:rsidR="00F62375" w:rsidRPr="00F62375">
        <w:rPr>
          <w:rFonts w:ascii="Myriad Pro" w:eastAsia="Myriad Pro" w:hAnsi="Myriad Pro" w:cs="Myriad Pro"/>
          <w:color w:val="231F20"/>
          <w:sz w:val="28"/>
          <w:szCs w:val="28"/>
        </w:rPr>
        <w:t xml:space="preserve">de cadastro de peças, </w:t>
      </w:r>
      <w:r>
        <w:rPr>
          <w:rFonts w:ascii="Myriad Pro" w:eastAsia="Myriad Pro" w:hAnsi="Myriad Pro" w:cs="Myriad Pro"/>
          <w:color w:val="231F20"/>
          <w:sz w:val="28"/>
          <w:szCs w:val="28"/>
        </w:rPr>
        <w:t>que</w:t>
      </w:r>
      <w:r w:rsidR="00F62375" w:rsidRPr="00F62375">
        <w:rPr>
          <w:rFonts w:ascii="Myriad Pro" w:eastAsia="Myriad Pro" w:hAnsi="Myriad Pro" w:cs="Myriad Pro"/>
          <w:color w:val="231F20"/>
          <w:sz w:val="28"/>
          <w:szCs w:val="28"/>
        </w:rPr>
        <w:t xml:space="preserve"> dev</w:t>
      </w:r>
      <w:r w:rsidR="009E3D28">
        <w:rPr>
          <w:rFonts w:ascii="Myriad Pro" w:eastAsia="Myriad Pro" w:hAnsi="Myriad Pro" w:cs="Myriad Pro"/>
          <w:color w:val="231F20"/>
          <w:sz w:val="28"/>
          <w:szCs w:val="28"/>
        </w:rPr>
        <w:t>erá</w:t>
      </w:r>
      <w:r>
        <w:rPr>
          <w:rFonts w:ascii="Myriad Pro" w:eastAsia="Myriad Pro" w:hAnsi="Myriad Pro" w:cs="Myriad Pro"/>
          <w:color w:val="231F20"/>
          <w:sz w:val="28"/>
          <w:szCs w:val="28"/>
        </w:rPr>
        <w:t xml:space="preserve"> atender</w:t>
      </w:r>
      <w:r w:rsidR="009E3D28">
        <w:rPr>
          <w:rFonts w:ascii="Myriad Pro" w:eastAsia="Myriad Pro" w:hAnsi="Myriad Pro" w:cs="Myriad Pro"/>
          <w:color w:val="231F20"/>
          <w:sz w:val="28"/>
          <w:szCs w:val="28"/>
        </w:rPr>
        <w:t xml:space="preserve"> os seguintes requisitos: </w:t>
      </w:r>
    </w:p>
    <w:p w14:paraId="4428ED5D" w14:textId="77777777" w:rsidR="00452754" w:rsidRPr="00452754" w:rsidRDefault="00F62375" w:rsidP="00452754">
      <w:pPr>
        <w:pStyle w:val="Ttulo1"/>
        <w:numPr>
          <w:ilvl w:val="0"/>
          <w:numId w:val="4"/>
        </w:numPr>
        <w:ind w:right="89"/>
        <w:jc w:val="left"/>
        <w:rPr>
          <w:rFonts w:ascii="Myriad Pro" w:eastAsia="Myriad Pro" w:hAnsi="Myriad Pro" w:cs="Myriad Pro"/>
          <w:color w:val="231F20"/>
          <w:sz w:val="28"/>
          <w:szCs w:val="28"/>
        </w:rPr>
      </w:pPr>
      <w:r w:rsidRPr="00452754">
        <w:rPr>
          <w:rFonts w:ascii="Myriad Pro" w:eastAsia="Myriad Pro" w:hAnsi="Myriad Pro" w:cs="Myriad Pro"/>
          <w:color w:val="231F20"/>
          <w:sz w:val="28"/>
          <w:szCs w:val="28"/>
        </w:rPr>
        <w:t>Se a peça possuir um peso superior a 100gramas, pode cadastrar.</w:t>
      </w:r>
    </w:p>
    <w:p w14:paraId="2F87230A" w14:textId="77777777" w:rsidR="00452754" w:rsidRDefault="00F62375" w:rsidP="00452754">
      <w:pPr>
        <w:pStyle w:val="Ttulo1"/>
        <w:numPr>
          <w:ilvl w:val="0"/>
          <w:numId w:val="4"/>
        </w:numPr>
        <w:ind w:right="89"/>
        <w:jc w:val="left"/>
        <w:rPr>
          <w:rFonts w:ascii="Myriad Pro" w:eastAsia="Myriad Pro" w:hAnsi="Myriad Pro" w:cs="Myriad Pro"/>
          <w:color w:val="231F20"/>
          <w:sz w:val="28"/>
          <w:szCs w:val="28"/>
        </w:rPr>
      </w:pPr>
      <w:r w:rsidRPr="00452754">
        <w:rPr>
          <w:rFonts w:ascii="Myriad Pro" w:eastAsia="Myriad Pro" w:hAnsi="Myriad Pro" w:cs="Myriad Pro"/>
          <w:color w:val="231F20"/>
          <w:sz w:val="28"/>
          <w:szCs w:val="28"/>
        </w:rPr>
        <w:t>Dada a capacidade de cada caixa, caso a lista de peças seja superior a 10, imprima uma mensagem informando não ter capacidade suficiente.</w:t>
      </w:r>
    </w:p>
    <w:p w14:paraId="11358358" w14:textId="376B08FD" w:rsidR="00F62375" w:rsidRDefault="00F62375" w:rsidP="00452754">
      <w:pPr>
        <w:pStyle w:val="Ttulo1"/>
        <w:numPr>
          <w:ilvl w:val="0"/>
          <w:numId w:val="4"/>
        </w:numPr>
        <w:ind w:right="89"/>
        <w:jc w:val="left"/>
        <w:rPr>
          <w:rFonts w:ascii="Myriad Pro" w:eastAsia="Myriad Pro" w:hAnsi="Myriad Pro" w:cs="Myriad Pro"/>
          <w:color w:val="231F20"/>
          <w:sz w:val="28"/>
          <w:szCs w:val="28"/>
        </w:rPr>
      </w:pPr>
      <w:r w:rsidRPr="00452754">
        <w:rPr>
          <w:rFonts w:ascii="Myriad Pro" w:eastAsia="Myriad Pro" w:hAnsi="Myriad Pro" w:cs="Myriad Pro"/>
          <w:color w:val="231F20"/>
          <w:sz w:val="28"/>
          <w:szCs w:val="28"/>
        </w:rPr>
        <w:t>Caso a peça tenha um nome com quantidade inferior a 3</w:t>
      </w:r>
      <w:r w:rsidR="00452754">
        <w:rPr>
          <w:rFonts w:ascii="Myriad Pro" w:eastAsia="Myriad Pro" w:hAnsi="Myriad Pro" w:cs="Myriad Pro"/>
          <w:color w:val="231F20"/>
          <w:sz w:val="28"/>
          <w:szCs w:val="28"/>
        </w:rPr>
        <w:t xml:space="preserve"> caracteres</w:t>
      </w:r>
      <w:r w:rsidRPr="00452754">
        <w:rPr>
          <w:rFonts w:ascii="Myriad Pro" w:eastAsia="Myriad Pro" w:hAnsi="Myriad Pro" w:cs="Myriad Pro"/>
          <w:color w:val="231F20"/>
          <w:sz w:val="28"/>
          <w:szCs w:val="28"/>
        </w:rPr>
        <w:t>, informe uma mensagem de erro</w:t>
      </w:r>
      <w:r w:rsidR="00452754">
        <w:rPr>
          <w:rFonts w:ascii="Myriad Pro" w:eastAsia="Myriad Pro" w:hAnsi="Myriad Pro" w:cs="Myriad Pro"/>
          <w:color w:val="231F20"/>
          <w:sz w:val="28"/>
          <w:szCs w:val="28"/>
        </w:rPr>
        <w:t>.</w:t>
      </w:r>
    </w:p>
    <w:p w14:paraId="345E85B4" w14:textId="12752060" w:rsidR="009E3D28" w:rsidRDefault="0091354B" w:rsidP="009E3D28">
      <w:pPr>
        <w:pStyle w:val="Ttulo1"/>
        <w:ind w:left="0" w:right="89"/>
        <w:jc w:val="both"/>
        <w:rPr>
          <w:rFonts w:ascii="Myriad Pro" w:eastAsia="Myriad Pro" w:hAnsi="Myriad Pro" w:cs="Myriad Pro"/>
          <w:color w:val="231F20"/>
          <w:sz w:val="28"/>
          <w:szCs w:val="28"/>
        </w:rPr>
      </w:pPr>
      <w:r w:rsidRPr="0091354B">
        <w:rPr>
          <w:rFonts w:ascii="Myriad Pro" w:eastAsia="Myriad Pro" w:hAnsi="Myriad Pro" w:cs="Myriad Pro"/>
          <w:color w:val="231F20"/>
          <w:sz w:val="28"/>
          <w:szCs w:val="28"/>
        </w:rPr>
        <w:t>Para criação desse sistema de cadastro, você, enquanto programador(a) responsável, deverá solucionar os seguintes desafios</w:t>
      </w:r>
      <w:r>
        <w:rPr>
          <w:rFonts w:ascii="Myriad Pro" w:eastAsia="Myriad Pro" w:hAnsi="Myriad Pro" w:cs="Myriad Pro"/>
          <w:color w:val="231F20"/>
          <w:sz w:val="28"/>
          <w:szCs w:val="28"/>
        </w:rPr>
        <w:t>:</w:t>
      </w:r>
    </w:p>
    <w:p w14:paraId="574523A4" w14:textId="62427CEE" w:rsidR="0091354B" w:rsidRDefault="0091354B" w:rsidP="0091354B">
      <w:pPr>
        <w:pStyle w:val="Ttulo1"/>
        <w:numPr>
          <w:ilvl w:val="0"/>
          <w:numId w:val="5"/>
        </w:numPr>
        <w:ind w:right="89"/>
        <w:jc w:val="both"/>
        <w:rPr>
          <w:rFonts w:ascii="Myriad Pro" w:eastAsia="Myriad Pro" w:hAnsi="Myriad Pro" w:cs="Myriad Pro"/>
          <w:color w:val="231F20"/>
          <w:sz w:val="28"/>
          <w:szCs w:val="28"/>
        </w:rPr>
      </w:pPr>
      <w:r w:rsidRPr="0091354B">
        <w:rPr>
          <w:rFonts w:ascii="Myriad Pro" w:eastAsia="Myriad Pro" w:hAnsi="Myriad Pro" w:cs="Myriad Pro"/>
          <w:color w:val="231F20"/>
          <w:sz w:val="28"/>
          <w:szCs w:val="28"/>
        </w:rPr>
        <w:t>Apl</w:t>
      </w:r>
      <w:r>
        <w:rPr>
          <w:rFonts w:ascii="Myriad Pro" w:eastAsia="Myriad Pro" w:hAnsi="Myriad Pro" w:cs="Myriad Pro"/>
          <w:color w:val="231F20"/>
          <w:sz w:val="28"/>
          <w:szCs w:val="28"/>
        </w:rPr>
        <w:t xml:space="preserve">icar técnicas de programação e </w:t>
      </w:r>
      <w:r w:rsidRPr="0091354B">
        <w:rPr>
          <w:rFonts w:ascii="Myriad Pro" w:eastAsia="Myriad Pro" w:hAnsi="Myriad Pro" w:cs="Myriad Pro"/>
          <w:color w:val="231F20"/>
          <w:sz w:val="28"/>
          <w:szCs w:val="28"/>
        </w:rPr>
        <w:t>ferramentas para desenvolvimento do código.</w:t>
      </w:r>
    </w:p>
    <w:p w14:paraId="4CC1B872" w14:textId="587F4F2F" w:rsidR="0091354B" w:rsidRPr="0091354B" w:rsidRDefault="0091354B" w:rsidP="0091354B">
      <w:pPr>
        <w:pStyle w:val="Ttulo1"/>
        <w:numPr>
          <w:ilvl w:val="0"/>
          <w:numId w:val="5"/>
        </w:numPr>
        <w:ind w:right="89"/>
        <w:jc w:val="both"/>
        <w:rPr>
          <w:rFonts w:ascii="Myriad Pro" w:eastAsia="Myriad Pro" w:hAnsi="Myriad Pro" w:cs="Myriad Pro"/>
          <w:color w:val="231F20"/>
          <w:sz w:val="28"/>
          <w:szCs w:val="28"/>
          <w:lang w:bidi="ar-SA"/>
        </w:rPr>
      </w:pPr>
      <w:r w:rsidRPr="0091354B">
        <w:rPr>
          <w:rFonts w:ascii="Myriad Pro" w:eastAsia="Myriad Pro" w:hAnsi="Myriad Pro" w:cs="Myriad Pro"/>
          <w:color w:val="231F20"/>
          <w:sz w:val="28"/>
          <w:szCs w:val="28"/>
          <w:lang w:bidi="ar-SA"/>
        </w:rPr>
        <w:t>Aplicar linguagem de programação</w:t>
      </w:r>
      <w:r>
        <w:rPr>
          <w:rFonts w:ascii="Myriad Pro" w:eastAsia="Myriad Pro" w:hAnsi="Myriad Pro" w:cs="Myriad Pro"/>
          <w:color w:val="231F20"/>
          <w:sz w:val="28"/>
          <w:szCs w:val="28"/>
          <w:lang w:bidi="ar-SA"/>
        </w:rPr>
        <w:t xml:space="preserve"> </w:t>
      </w:r>
      <w:proofErr w:type="spellStart"/>
      <w:r>
        <w:rPr>
          <w:rFonts w:ascii="Myriad Pro" w:eastAsia="Myriad Pro" w:hAnsi="Myriad Pro" w:cs="Myriad Pro"/>
          <w:color w:val="231F20"/>
          <w:sz w:val="28"/>
          <w:szCs w:val="28"/>
          <w:lang w:bidi="ar-SA"/>
        </w:rPr>
        <w:t>JavaScript</w:t>
      </w:r>
      <w:proofErr w:type="spellEnd"/>
      <w:r w:rsidRPr="0091354B">
        <w:rPr>
          <w:rFonts w:ascii="Myriad Pro" w:eastAsia="Myriad Pro" w:hAnsi="Myriad Pro" w:cs="Myriad Pro"/>
          <w:color w:val="231F20"/>
          <w:sz w:val="28"/>
          <w:szCs w:val="28"/>
          <w:lang w:bidi="ar-SA"/>
        </w:rPr>
        <w:t xml:space="preserve"> para implementação do sistema.</w:t>
      </w:r>
    </w:p>
    <w:p w14:paraId="4A820D97" w14:textId="77777777" w:rsidR="003E53A7" w:rsidRDefault="003E53A7" w:rsidP="003E53A7">
      <w:pPr>
        <w:pStyle w:val="Corpodetexto"/>
        <w:rPr>
          <w:color w:val="231F20"/>
        </w:rPr>
      </w:pPr>
    </w:p>
    <w:p w14:paraId="44868CD8" w14:textId="64C50E21" w:rsidR="003E53A7" w:rsidRDefault="003E53A7" w:rsidP="003E53A7">
      <w:pPr>
        <w:pStyle w:val="Corpodetexto"/>
        <w:rPr>
          <w:sz w:val="24"/>
        </w:rPr>
      </w:pPr>
      <w:r w:rsidRPr="003E53A7">
        <w:rPr>
          <w:b/>
          <w:color w:val="231F20"/>
        </w:rPr>
        <w:t>Observação:</w:t>
      </w:r>
      <w:r w:rsidRPr="00853198">
        <w:rPr>
          <w:color w:val="231F20"/>
        </w:rPr>
        <w:t xml:space="preserve"> O Plano de Ensino (arquivo</w:t>
      </w:r>
      <w:r>
        <w:rPr>
          <w:color w:val="231F20"/>
        </w:rPr>
        <w:t xml:space="preserve"> </w:t>
      </w:r>
      <w:r w:rsidRPr="00A119EE">
        <w:rPr>
          <w:color w:val="231F20"/>
        </w:rPr>
        <w:t>MI-</w:t>
      </w:r>
      <w:proofErr w:type="spellStart"/>
      <w:r w:rsidRPr="00A119EE">
        <w:rPr>
          <w:color w:val="231F20"/>
        </w:rPr>
        <w:t>Lóg_Prog_Plano_Ensino</w:t>
      </w:r>
      <w:proofErr w:type="spellEnd"/>
      <w:r w:rsidRPr="00853198">
        <w:rPr>
          <w:color w:val="231F20"/>
        </w:rPr>
        <w:t>) traz as orientaç</w:t>
      </w:r>
      <w:r>
        <w:rPr>
          <w:color w:val="231F20"/>
        </w:rPr>
        <w:t>ões para planejamento dessa situação de aprendizagem.</w:t>
      </w:r>
      <w:bookmarkStart w:id="0" w:name="_GoBack"/>
      <w:bookmarkEnd w:id="0"/>
    </w:p>
    <w:sectPr w:rsidR="003E53A7" w:rsidSect="002C58B7">
      <w:pgSz w:w="11910" w:h="16840"/>
      <w:pgMar w:top="1120" w:right="1020" w:bottom="980" w:left="1020" w:header="689" w:footer="79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C71F3" w14:textId="77777777" w:rsidR="003513F2" w:rsidRDefault="003513F2">
      <w:r>
        <w:separator/>
      </w:r>
    </w:p>
  </w:endnote>
  <w:endnote w:type="continuationSeparator" w:id="0">
    <w:p w14:paraId="107BC4EE" w14:textId="77777777" w:rsidR="003513F2" w:rsidRDefault="0035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1888A" w14:textId="77777777" w:rsidR="003513F2" w:rsidRDefault="003513F2">
      <w:r>
        <w:separator/>
      </w:r>
    </w:p>
  </w:footnote>
  <w:footnote w:type="continuationSeparator" w:id="0">
    <w:p w14:paraId="697178DC" w14:textId="77777777" w:rsidR="003513F2" w:rsidRDefault="0035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10A45"/>
    <w:multiLevelType w:val="hybridMultilevel"/>
    <w:tmpl w:val="70BC73AA"/>
    <w:lvl w:ilvl="0" w:tplc="ABA8C7D2">
      <w:numFmt w:val="bullet"/>
      <w:lvlText w:val="•"/>
      <w:lvlJc w:val="left"/>
      <w:pPr>
        <w:ind w:left="89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478C3D48">
      <w:numFmt w:val="bullet"/>
      <w:lvlText w:val="•"/>
      <w:lvlJc w:val="left"/>
      <w:pPr>
        <w:ind w:left="1796" w:hanging="499"/>
      </w:pPr>
      <w:rPr>
        <w:rFonts w:hint="default"/>
        <w:lang w:val="pt-BR" w:eastAsia="pt-BR" w:bidi="pt-BR"/>
      </w:rPr>
    </w:lvl>
    <w:lvl w:ilvl="2" w:tplc="3F38B2E8">
      <w:numFmt w:val="bullet"/>
      <w:lvlText w:val="•"/>
      <w:lvlJc w:val="left"/>
      <w:pPr>
        <w:ind w:left="2693" w:hanging="499"/>
      </w:pPr>
      <w:rPr>
        <w:rFonts w:hint="default"/>
        <w:lang w:val="pt-BR" w:eastAsia="pt-BR" w:bidi="pt-BR"/>
      </w:rPr>
    </w:lvl>
    <w:lvl w:ilvl="3" w:tplc="0ED0A648">
      <w:numFmt w:val="bullet"/>
      <w:lvlText w:val="•"/>
      <w:lvlJc w:val="left"/>
      <w:pPr>
        <w:ind w:left="3589" w:hanging="499"/>
      </w:pPr>
      <w:rPr>
        <w:rFonts w:hint="default"/>
        <w:lang w:val="pt-BR" w:eastAsia="pt-BR" w:bidi="pt-BR"/>
      </w:rPr>
    </w:lvl>
    <w:lvl w:ilvl="4" w:tplc="8DEC2FEC">
      <w:numFmt w:val="bullet"/>
      <w:lvlText w:val="•"/>
      <w:lvlJc w:val="left"/>
      <w:pPr>
        <w:ind w:left="4486" w:hanging="499"/>
      </w:pPr>
      <w:rPr>
        <w:rFonts w:hint="default"/>
        <w:lang w:val="pt-BR" w:eastAsia="pt-BR" w:bidi="pt-BR"/>
      </w:rPr>
    </w:lvl>
    <w:lvl w:ilvl="5" w:tplc="CD0A6E64">
      <w:numFmt w:val="bullet"/>
      <w:lvlText w:val="•"/>
      <w:lvlJc w:val="left"/>
      <w:pPr>
        <w:ind w:left="5382" w:hanging="499"/>
      </w:pPr>
      <w:rPr>
        <w:rFonts w:hint="default"/>
        <w:lang w:val="pt-BR" w:eastAsia="pt-BR" w:bidi="pt-BR"/>
      </w:rPr>
    </w:lvl>
    <w:lvl w:ilvl="6" w:tplc="7A080722">
      <w:numFmt w:val="bullet"/>
      <w:lvlText w:val="•"/>
      <w:lvlJc w:val="left"/>
      <w:pPr>
        <w:ind w:left="6279" w:hanging="499"/>
      </w:pPr>
      <w:rPr>
        <w:rFonts w:hint="default"/>
        <w:lang w:val="pt-BR" w:eastAsia="pt-BR" w:bidi="pt-BR"/>
      </w:rPr>
    </w:lvl>
    <w:lvl w:ilvl="7" w:tplc="09BA9850">
      <w:numFmt w:val="bullet"/>
      <w:lvlText w:val="•"/>
      <w:lvlJc w:val="left"/>
      <w:pPr>
        <w:ind w:left="7175" w:hanging="499"/>
      </w:pPr>
      <w:rPr>
        <w:rFonts w:hint="default"/>
        <w:lang w:val="pt-BR" w:eastAsia="pt-BR" w:bidi="pt-BR"/>
      </w:rPr>
    </w:lvl>
    <w:lvl w:ilvl="8" w:tplc="A89E4B92">
      <w:numFmt w:val="bullet"/>
      <w:lvlText w:val="•"/>
      <w:lvlJc w:val="left"/>
      <w:pPr>
        <w:ind w:left="8072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4FCF78F1"/>
    <w:multiLevelType w:val="hybridMultilevel"/>
    <w:tmpl w:val="11DEAD7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524A2863"/>
    <w:multiLevelType w:val="hybridMultilevel"/>
    <w:tmpl w:val="2196C7C6"/>
    <w:lvl w:ilvl="0" w:tplc="AADEA410">
      <w:start w:val="1"/>
      <w:numFmt w:val="decimal"/>
      <w:lvlText w:val="%1."/>
      <w:lvlJc w:val="left"/>
      <w:pPr>
        <w:ind w:left="83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8A9AC32A">
      <w:numFmt w:val="bullet"/>
      <w:lvlText w:val="•"/>
      <w:lvlJc w:val="left"/>
      <w:pPr>
        <w:ind w:left="1742" w:hanging="580"/>
      </w:pPr>
      <w:rPr>
        <w:rFonts w:hint="default"/>
        <w:lang w:val="pt-BR" w:eastAsia="pt-BR" w:bidi="pt-BR"/>
      </w:rPr>
    </w:lvl>
    <w:lvl w:ilvl="2" w:tplc="CF382C98">
      <w:numFmt w:val="bullet"/>
      <w:lvlText w:val="•"/>
      <w:lvlJc w:val="left"/>
      <w:pPr>
        <w:ind w:left="2645" w:hanging="580"/>
      </w:pPr>
      <w:rPr>
        <w:rFonts w:hint="default"/>
        <w:lang w:val="pt-BR" w:eastAsia="pt-BR" w:bidi="pt-BR"/>
      </w:rPr>
    </w:lvl>
    <w:lvl w:ilvl="3" w:tplc="071CF59E">
      <w:numFmt w:val="bullet"/>
      <w:lvlText w:val="•"/>
      <w:lvlJc w:val="left"/>
      <w:pPr>
        <w:ind w:left="3547" w:hanging="580"/>
      </w:pPr>
      <w:rPr>
        <w:rFonts w:hint="default"/>
        <w:lang w:val="pt-BR" w:eastAsia="pt-BR" w:bidi="pt-BR"/>
      </w:rPr>
    </w:lvl>
    <w:lvl w:ilvl="4" w:tplc="786E8C26">
      <w:numFmt w:val="bullet"/>
      <w:lvlText w:val="•"/>
      <w:lvlJc w:val="left"/>
      <w:pPr>
        <w:ind w:left="4450" w:hanging="580"/>
      </w:pPr>
      <w:rPr>
        <w:rFonts w:hint="default"/>
        <w:lang w:val="pt-BR" w:eastAsia="pt-BR" w:bidi="pt-BR"/>
      </w:rPr>
    </w:lvl>
    <w:lvl w:ilvl="5" w:tplc="0958ECC4">
      <w:numFmt w:val="bullet"/>
      <w:lvlText w:val="•"/>
      <w:lvlJc w:val="left"/>
      <w:pPr>
        <w:ind w:left="5352" w:hanging="580"/>
      </w:pPr>
      <w:rPr>
        <w:rFonts w:hint="default"/>
        <w:lang w:val="pt-BR" w:eastAsia="pt-BR" w:bidi="pt-BR"/>
      </w:rPr>
    </w:lvl>
    <w:lvl w:ilvl="6" w:tplc="A6BADA50">
      <w:numFmt w:val="bullet"/>
      <w:lvlText w:val="•"/>
      <w:lvlJc w:val="left"/>
      <w:pPr>
        <w:ind w:left="6255" w:hanging="580"/>
      </w:pPr>
      <w:rPr>
        <w:rFonts w:hint="default"/>
        <w:lang w:val="pt-BR" w:eastAsia="pt-BR" w:bidi="pt-BR"/>
      </w:rPr>
    </w:lvl>
    <w:lvl w:ilvl="7" w:tplc="C7D48D56">
      <w:numFmt w:val="bullet"/>
      <w:lvlText w:val="•"/>
      <w:lvlJc w:val="left"/>
      <w:pPr>
        <w:ind w:left="7157" w:hanging="580"/>
      </w:pPr>
      <w:rPr>
        <w:rFonts w:hint="default"/>
        <w:lang w:val="pt-BR" w:eastAsia="pt-BR" w:bidi="pt-BR"/>
      </w:rPr>
    </w:lvl>
    <w:lvl w:ilvl="8" w:tplc="C896E11C">
      <w:numFmt w:val="bullet"/>
      <w:lvlText w:val="•"/>
      <w:lvlJc w:val="left"/>
      <w:pPr>
        <w:ind w:left="8060" w:hanging="580"/>
      </w:pPr>
      <w:rPr>
        <w:rFonts w:hint="default"/>
        <w:lang w:val="pt-BR" w:eastAsia="pt-BR" w:bidi="pt-BR"/>
      </w:rPr>
    </w:lvl>
  </w:abstractNum>
  <w:abstractNum w:abstractNumId="3" w15:restartNumberingAfterBreak="0">
    <w:nsid w:val="5B5234FE"/>
    <w:multiLevelType w:val="hybridMultilevel"/>
    <w:tmpl w:val="8006F624"/>
    <w:lvl w:ilvl="0" w:tplc="6EFE8470">
      <w:numFmt w:val="bullet"/>
      <w:lvlText w:val="•"/>
      <w:lvlJc w:val="left"/>
      <w:pPr>
        <w:ind w:left="910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4880FD2">
      <w:numFmt w:val="bullet"/>
      <w:lvlText w:val="•"/>
      <w:lvlJc w:val="left"/>
      <w:pPr>
        <w:ind w:left="1814" w:hanging="360"/>
      </w:pPr>
      <w:rPr>
        <w:rFonts w:hint="default"/>
        <w:lang w:val="pt-BR" w:eastAsia="pt-BR" w:bidi="pt-BR"/>
      </w:rPr>
    </w:lvl>
    <w:lvl w:ilvl="2" w:tplc="53A67B3C">
      <w:numFmt w:val="bullet"/>
      <w:lvlText w:val="•"/>
      <w:lvlJc w:val="left"/>
      <w:pPr>
        <w:ind w:left="2709" w:hanging="360"/>
      </w:pPr>
      <w:rPr>
        <w:rFonts w:hint="default"/>
        <w:lang w:val="pt-BR" w:eastAsia="pt-BR" w:bidi="pt-BR"/>
      </w:rPr>
    </w:lvl>
    <w:lvl w:ilvl="3" w:tplc="4442EC6E">
      <w:numFmt w:val="bullet"/>
      <w:lvlText w:val="•"/>
      <w:lvlJc w:val="left"/>
      <w:pPr>
        <w:ind w:left="3603" w:hanging="360"/>
      </w:pPr>
      <w:rPr>
        <w:rFonts w:hint="default"/>
        <w:lang w:val="pt-BR" w:eastAsia="pt-BR" w:bidi="pt-BR"/>
      </w:rPr>
    </w:lvl>
    <w:lvl w:ilvl="4" w:tplc="F09401F4">
      <w:numFmt w:val="bullet"/>
      <w:lvlText w:val="•"/>
      <w:lvlJc w:val="left"/>
      <w:pPr>
        <w:ind w:left="4498" w:hanging="360"/>
      </w:pPr>
      <w:rPr>
        <w:rFonts w:hint="default"/>
        <w:lang w:val="pt-BR" w:eastAsia="pt-BR" w:bidi="pt-BR"/>
      </w:rPr>
    </w:lvl>
    <w:lvl w:ilvl="5" w:tplc="4CAE1A6A">
      <w:numFmt w:val="bullet"/>
      <w:lvlText w:val="•"/>
      <w:lvlJc w:val="left"/>
      <w:pPr>
        <w:ind w:left="5392" w:hanging="360"/>
      </w:pPr>
      <w:rPr>
        <w:rFonts w:hint="default"/>
        <w:lang w:val="pt-BR" w:eastAsia="pt-BR" w:bidi="pt-BR"/>
      </w:rPr>
    </w:lvl>
    <w:lvl w:ilvl="6" w:tplc="C08655F2">
      <w:numFmt w:val="bullet"/>
      <w:lvlText w:val="•"/>
      <w:lvlJc w:val="left"/>
      <w:pPr>
        <w:ind w:left="6287" w:hanging="360"/>
      </w:pPr>
      <w:rPr>
        <w:rFonts w:hint="default"/>
        <w:lang w:val="pt-BR" w:eastAsia="pt-BR" w:bidi="pt-BR"/>
      </w:rPr>
    </w:lvl>
    <w:lvl w:ilvl="7" w:tplc="78FE30D6">
      <w:numFmt w:val="bullet"/>
      <w:lvlText w:val="•"/>
      <w:lvlJc w:val="left"/>
      <w:pPr>
        <w:ind w:left="7181" w:hanging="360"/>
      </w:pPr>
      <w:rPr>
        <w:rFonts w:hint="default"/>
        <w:lang w:val="pt-BR" w:eastAsia="pt-BR" w:bidi="pt-BR"/>
      </w:rPr>
    </w:lvl>
    <w:lvl w:ilvl="8" w:tplc="DD56CCE2">
      <w:numFmt w:val="bullet"/>
      <w:lvlText w:val="•"/>
      <w:lvlJc w:val="left"/>
      <w:pPr>
        <w:ind w:left="8076" w:hanging="360"/>
      </w:pPr>
      <w:rPr>
        <w:rFonts w:hint="default"/>
        <w:lang w:val="pt-BR" w:eastAsia="pt-BR" w:bidi="pt-BR"/>
      </w:rPr>
    </w:lvl>
  </w:abstractNum>
  <w:abstractNum w:abstractNumId="4" w15:restartNumberingAfterBreak="0">
    <w:nsid w:val="677E28A9"/>
    <w:multiLevelType w:val="hybridMultilevel"/>
    <w:tmpl w:val="38F80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5BA"/>
    <w:rsid w:val="00232F2A"/>
    <w:rsid w:val="00256DEF"/>
    <w:rsid w:val="002C58B7"/>
    <w:rsid w:val="003513F2"/>
    <w:rsid w:val="00394D53"/>
    <w:rsid w:val="003E53A7"/>
    <w:rsid w:val="00452754"/>
    <w:rsid w:val="0064481B"/>
    <w:rsid w:val="00853198"/>
    <w:rsid w:val="0091354B"/>
    <w:rsid w:val="009E3D28"/>
    <w:rsid w:val="009F1250"/>
    <w:rsid w:val="00A119EE"/>
    <w:rsid w:val="00BA45BA"/>
    <w:rsid w:val="00CA778A"/>
    <w:rsid w:val="00EE225B"/>
    <w:rsid w:val="00F62375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E7A41"/>
  <w15:docId w15:val="{6206DA0E-35A5-4299-97F9-16D70172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256" w:line="507" w:lineRule="exact"/>
      <w:ind w:left="3160" w:right="3160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13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100"/>
      <w:ind w:left="113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spacing w:before="100"/>
      <w:ind w:left="550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1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3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1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91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3"/>
      <w:ind w:left="533" w:right="513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232F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2F2A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232F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2F2A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237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2375"/>
    <w:rPr>
      <w:rFonts w:ascii="Tahoma" w:eastAsia="Myriad Pro" w:hAnsi="Tahoma" w:cs="Tahoma"/>
      <w:sz w:val="16"/>
      <w:szCs w:val="16"/>
      <w:lang w:val="pt-BR" w:eastAsia="pt-BR" w:bidi="pt-BR"/>
    </w:rPr>
  </w:style>
  <w:style w:type="paragraph" w:customStyle="1" w:styleId="Default">
    <w:name w:val="Default"/>
    <w:rsid w:val="009E3D28"/>
    <w:pPr>
      <w:widowControl/>
      <w:adjustRightInd w:val="0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8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 Baroni Savini Ferreira</cp:lastModifiedBy>
  <cp:revision>10</cp:revision>
  <cp:lastPrinted>2021-03-05T14:44:00Z</cp:lastPrinted>
  <dcterms:created xsi:type="dcterms:W3CDTF">2021-02-09T17:33:00Z</dcterms:created>
  <dcterms:modified xsi:type="dcterms:W3CDTF">2021-09-21T18:13:00Z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