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858A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77C06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CC48D" w14:textId="37726F0F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LAB03 PROGRAMACIÓN ORIENTADA A OBJETOS </w:t>
      </w:r>
    </w:p>
    <w:p w14:paraId="7112B2CF" w14:textId="77777777" w:rsidR="00F238C2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Herencia e interfaces</w:t>
      </w:r>
    </w:p>
    <w:p w14:paraId="71AD113D" w14:textId="7562A0DD" w:rsidR="00145714" w:rsidRPr="00913D6A" w:rsidRDefault="00F238C2" w:rsidP="00F238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ADEMAS Java desde consola</w:t>
      </w:r>
    </w:p>
    <w:p w14:paraId="177B3DF5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6E04AFF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EF636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3898560D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</w:p>
    <w:p w14:paraId="472A01CC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A:</w:t>
      </w:r>
    </w:p>
    <w:p w14:paraId="3193B71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4C2BB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MARIA IRMA DIAZ ROSO</w:t>
      </w:r>
    </w:p>
    <w:p w14:paraId="050F48B1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4701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CE843" w14:textId="77777777" w:rsidR="00145714" w:rsidRPr="00913D6A" w:rsidRDefault="00145714" w:rsidP="00145714">
      <w:pPr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PRESENTADO POR:</w:t>
      </w:r>
    </w:p>
    <w:p w14:paraId="43D73E3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CAROLINA CEPEDA</w:t>
      </w:r>
    </w:p>
    <w:p w14:paraId="21FFE2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6895D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0A22E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AA00C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2A9DF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AC9A5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ESCUELA COLOMBIANA DE INGENIERIA JULIO GARAVITO </w:t>
      </w:r>
    </w:p>
    <w:p w14:paraId="0316B2A2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BOGOTA D.C </w:t>
      </w:r>
    </w:p>
    <w:p w14:paraId="18CFB5B7" w14:textId="77777777" w:rsidR="00145714" w:rsidRPr="00913D6A" w:rsidRDefault="00145714" w:rsidP="0014571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2025-1</w:t>
      </w:r>
    </w:p>
    <w:p w14:paraId="52CBEE4F" w14:textId="77777777" w:rsidR="00E84EA1" w:rsidRPr="00913D6A" w:rsidRDefault="00E84EA1">
      <w:pPr>
        <w:rPr>
          <w:rFonts w:ascii="Times New Roman" w:hAnsi="Times New Roman" w:cs="Times New Roman"/>
          <w:sz w:val="24"/>
          <w:szCs w:val="24"/>
        </w:rPr>
      </w:pPr>
    </w:p>
    <w:p w14:paraId="11FEE91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2A12004E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675CCBE2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274E06D" w14:textId="4C6B7141" w:rsidR="00F33423" w:rsidRPr="00913D6A" w:rsidRDefault="00536898" w:rsidP="00F3342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CONOCIENDO</w:t>
      </w:r>
    </w:p>
    <w:p w14:paraId="18D2907D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En el directorio descarguen los archivos contenidos en schelling.zip. Revisen el</w:t>
      </w:r>
    </w:p>
    <w:p w14:paraId="05A954B3" w14:textId="77777777" w:rsidR="00E46B8B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código: </w:t>
      </w:r>
    </w:p>
    <w:p w14:paraId="034B865D" w14:textId="77777777" w:rsidR="006F7A25" w:rsidRPr="00913D6A" w:rsidRDefault="006F7A25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677FB2B" w14:textId="56DA0973" w:rsidR="00E46B8B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 ¿Cuántos paquetes tiene?</w:t>
      </w:r>
    </w:p>
    <w:p w14:paraId="79DAAB90" w14:textId="0F58F148" w:rsidR="00E46B8B" w:rsidRPr="00913D6A" w:rsidRDefault="00E3342D" w:rsidP="00E95D88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Se tienden dos paquetes </w:t>
      </w:r>
      <w:r w:rsidR="004002E3" w:rsidRPr="00913D6A">
        <w:rPr>
          <w:rFonts w:ascii="Times New Roman" w:hAnsi="Times New Roman" w:cs="Times New Roman"/>
          <w:sz w:val="24"/>
          <w:szCs w:val="24"/>
        </w:rPr>
        <w:t xml:space="preserve">presentation y domain </w:t>
      </w:r>
    </w:p>
    <w:p w14:paraId="687E784D" w14:textId="3133DA4E" w:rsidR="00E46B8B" w:rsidRPr="00913D6A" w:rsidRDefault="00F33423" w:rsidP="00E95D88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b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</w:t>
      </w:r>
      <w:r w:rsidR="00E95D88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presentación?</w:t>
      </w:r>
    </w:p>
    <w:p w14:paraId="253EF1C0" w14:textId="00FBC6E7" w:rsidR="00E95D88" w:rsidRPr="00913D6A" w:rsidRDefault="00E95D88" w:rsidP="003E32A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propósito del paquete presentación </w:t>
      </w:r>
      <w:r w:rsidR="00F01AC5" w:rsidRPr="00913D6A">
        <w:rPr>
          <w:rFonts w:ascii="Times New Roman" w:hAnsi="Times New Roman" w:cs="Times New Roman"/>
          <w:sz w:val="24"/>
          <w:szCs w:val="24"/>
        </w:rPr>
        <w:t xml:space="preserve">es agrupar las clases </w:t>
      </w:r>
      <w:r w:rsidR="003E32A3" w:rsidRPr="00913D6A">
        <w:rPr>
          <w:rFonts w:ascii="Times New Roman" w:hAnsi="Times New Roman" w:cs="Times New Roman"/>
          <w:sz w:val="24"/>
          <w:szCs w:val="24"/>
        </w:rPr>
        <w:t xml:space="preserve">que tienen una característica en común, en este caso, </w:t>
      </w:r>
      <w:r w:rsidR="00893A87" w:rsidRPr="00913D6A">
        <w:rPr>
          <w:rFonts w:ascii="Times New Roman" w:hAnsi="Times New Roman" w:cs="Times New Roman"/>
          <w:sz w:val="24"/>
          <w:szCs w:val="24"/>
        </w:rPr>
        <w:t>la parte gráfica del proyecto.</w:t>
      </w:r>
    </w:p>
    <w:p w14:paraId="0376A649" w14:textId="52BD754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E46B8B" w:rsidRPr="00913D6A">
        <w:rPr>
          <w:rFonts w:ascii="Times New Roman" w:hAnsi="Times New Roman" w:cs="Times New Roman"/>
          <w:sz w:val="24"/>
          <w:szCs w:val="24"/>
        </w:rPr>
        <w:t>c</w:t>
      </w:r>
      <w:r w:rsidRPr="00913D6A">
        <w:rPr>
          <w:rFonts w:ascii="Times New Roman" w:hAnsi="Times New Roman" w:cs="Times New Roman"/>
          <w:sz w:val="24"/>
          <w:szCs w:val="24"/>
        </w:rPr>
        <w:t>) ¿Cuál es el propósito del paquete dominio?</w:t>
      </w:r>
    </w:p>
    <w:p w14:paraId="2E730BE7" w14:textId="235630FD" w:rsidR="00BC4D1C" w:rsidRPr="00913D6A" w:rsidRDefault="00893A87" w:rsidP="00FF4F98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Su propósito es agrupar las clases que se encargan de </w:t>
      </w:r>
      <w:r w:rsidR="00673060" w:rsidRPr="00913D6A">
        <w:rPr>
          <w:rFonts w:ascii="Times New Roman" w:hAnsi="Times New Roman" w:cs="Times New Roman"/>
          <w:sz w:val="24"/>
          <w:szCs w:val="24"/>
        </w:rPr>
        <w:t xml:space="preserve">los aspectos detrás de los gráficos que se pueden observar, es </w:t>
      </w:r>
      <w:r w:rsidR="005A4D49" w:rsidRPr="00913D6A">
        <w:rPr>
          <w:rFonts w:ascii="Times New Roman" w:hAnsi="Times New Roman" w:cs="Times New Roman"/>
          <w:sz w:val="24"/>
          <w:szCs w:val="24"/>
        </w:rPr>
        <w:t>decir, la</w:t>
      </w:r>
      <w:r w:rsidR="00151E03" w:rsidRPr="00913D6A">
        <w:rPr>
          <w:rFonts w:ascii="Times New Roman" w:hAnsi="Times New Roman" w:cs="Times New Roman"/>
          <w:sz w:val="24"/>
          <w:szCs w:val="24"/>
        </w:rPr>
        <w:t xml:space="preserve"> comparación de sus ubicaciones y otras funcionalidades d</w:t>
      </w:r>
      <w:r w:rsidR="0063134E" w:rsidRPr="00913D6A">
        <w:rPr>
          <w:rFonts w:ascii="Times New Roman" w:hAnsi="Times New Roman" w:cs="Times New Roman"/>
          <w:sz w:val="24"/>
          <w:szCs w:val="24"/>
        </w:rPr>
        <w:t>el proyecto.</w:t>
      </w:r>
    </w:p>
    <w:p w14:paraId="31123D06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3B83A246" w14:textId="77777777" w:rsidR="0023325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2. Revisen el paquete de dominio, </w:t>
      </w:r>
    </w:p>
    <w:p w14:paraId="348B8B3A" w14:textId="77777777" w:rsidR="00FF4F98" w:rsidRPr="00913D6A" w:rsidRDefault="00FF4F98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5EBA0" w14:textId="110180CF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a)</w:t>
      </w:r>
      <w:r w:rsidR="0023325F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>¿Cuáles son los diferentes tipos de componentes de</w:t>
      </w:r>
    </w:p>
    <w:p w14:paraId="6BD2845B" w14:textId="77777777" w:rsidR="0023325F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paquete?</w:t>
      </w:r>
    </w:p>
    <w:p w14:paraId="39B39974" w14:textId="4338480D" w:rsidR="0023325F" w:rsidRPr="00913D6A" w:rsidRDefault="004F7AB3" w:rsidP="00B301EF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>Este paquete tiene una interfaz</w:t>
      </w:r>
      <w:r>
        <w:rPr>
          <w:rFonts w:ascii="Times New Roman" w:hAnsi="Times New Roman" w:cs="Times New Roman"/>
          <w:sz w:val="24"/>
          <w:szCs w:val="24"/>
        </w:rPr>
        <w:t xml:space="preserve"> llamada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>, una clase abstracta</w:t>
      </w:r>
      <w:r w:rsidR="00B56A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agent</w:t>
      </w:r>
      <w:proofErr w:type="spellEnd"/>
      <w:r w:rsidR="00CA3DE9">
        <w:rPr>
          <w:rFonts w:ascii="Times New Roman" w:hAnsi="Times New Roman" w:cs="Times New Roman"/>
          <w:sz w:val="24"/>
          <w:szCs w:val="24"/>
        </w:rPr>
        <w:t xml:space="preserve"> y </w:t>
      </w:r>
      <w:r w:rsidRPr="00913D6A">
        <w:rPr>
          <w:rFonts w:ascii="Times New Roman" w:hAnsi="Times New Roman" w:cs="Times New Roman"/>
          <w:sz w:val="24"/>
          <w:szCs w:val="24"/>
        </w:rPr>
        <w:t xml:space="preserve">dos clases </w:t>
      </w:r>
      <w:r w:rsidR="00CA3DE9">
        <w:rPr>
          <w:rFonts w:ascii="Times New Roman" w:hAnsi="Times New Roman" w:cs="Times New Roman"/>
          <w:sz w:val="24"/>
          <w:szCs w:val="24"/>
        </w:rPr>
        <w:t>concretas</w:t>
      </w:r>
      <w:r w:rsidR="00B56AB7">
        <w:rPr>
          <w:rFonts w:ascii="Times New Roman" w:hAnsi="Times New Roman" w:cs="Times New Roman"/>
          <w:sz w:val="24"/>
          <w:szCs w:val="24"/>
        </w:rPr>
        <w:t xml:space="preserve"> llamadas </w:t>
      </w:r>
      <w:proofErr w:type="spellStart"/>
      <w:r w:rsidR="00B56AB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1974A8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="001974A8">
        <w:rPr>
          <w:rFonts w:ascii="Times New Roman" w:hAnsi="Times New Roman" w:cs="Times New Roman"/>
          <w:sz w:val="24"/>
          <w:szCs w:val="24"/>
        </w:rPr>
        <w:t>.</w:t>
      </w:r>
    </w:p>
    <w:p w14:paraId="2D70D40B" w14:textId="77777777" w:rsidR="0023325F" w:rsidRPr="00913D6A" w:rsidRDefault="0023325F" w:rsidP="0023325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1EBD404E" w14:textId="08C94F12" w:rsidR="00F33423" w:rsidRPr="00913D6A" w:rsidRDefault="00F33423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23325F" w:rsidRPr="006F7A0A">
        <w:rPr>
          <w:rFonts w:ascii="Times New Roman" w:hAnsi="Times New Roman" w:cs="Times New Roman"/>
          <w:sz w:val="24"/>
          <w:szCs w:val="24"/>
        </w:rPr>
        <w:t>b) ¿</w:t>
      </w:r>
      <w:r w:rsidRPr="006F7A0A">
        <w:rPr>
          <w:rFonts w:ascii="Times New Roman" w:hAnsi="Times New Roman" w:cs="Times New Roman"/>
          <w:sz w:val="24"/>
          <w:szCs w:val="24"/>
        </w:rPr>
        <w:t>Qué implica cada uno de estos tipos de componentes?</w:t>
      </w:r>
    </w:p>
    <w:p w14:paraId="116A3844" w14:textId="4F791F29" w:rsidR="005A4D49" w:rsidRPr="00913D6A" w:rsidRDefault="005A4D49" w:rsidP="0023325F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</w:r>
      <w:r w:rsidR="006F7A0A">
        <w:rPr>
          <w:rFonts w:ascii="Times New Roman" w:hAnsi="Times New Roman" w:cs="Times New Roman"/>
          <w:sz w:val="24"/>
          <w:szCs w:val="24"/>
        </w:rPr>
        <w:t xml:space="preserve">La interfaz define </w:t>
      </w:r>
      <w:r w:rsidR="00CA3DE9">
        <w:rPr>
          <w:rFonts w:ascii="Times New Roman" w:hAnsi="Times New Roman" w:cs="Times New Roman"/>
          <w:sz w:val="24"/>
          <w:szCs w:val="24"/>
        </w:rPr>
        <w:t>un conjunto de métodos que deben ser implementados por las clases que la usen</w:t>
      </w:r>
      <w:r w:rsidR="00493939">
        <w:rPr>
          <w:rFonts w:ascii="Times New Roman" w:hAnsi="Times New Roman" w:cs="Times New Roman"/>
          <w:sz w:val="24"/>
          <w:szCs w:val="24"/>
        </w:rPr>
        <w:t xml:space="preserve">, por lo que funciona </w:t>
      </w:r>
      <w:r w:rsidR="00CA3DE9">
        <w:rPr>
          <w:rFonts w:ascii="Times New Roman" w:hAnsi="Times New Roman" w:cs="Times New Roman"/>
          <w:sz w:val="24"/>
          <w:szCs w:val="24"/>
        </w:rPr>
        <w:t>como un contrato</w:t>
      </w:r>
      <w:r w:rsidR="00493939">
        <w:rPr>
          <w:rFonts w:ascii="Times New Roman" w:hAnsi="Times New Roman" w:cs="Times New Roman"/>
          <w:sz w:val="24"/>
          <w:szCs w:val="24"/>
        </w:rPr>
        <w:t xml:space="preserve"> de </w:t>
      </w:r>
      <w:r w:rsidR="00B429CB">
        <w:rPr>
          <w:rFonts w:ascii="Times New Roman" w:hAnsi="Times New Roman" w:cs="Times New Roman"/>
          <w:sz w:val="24"/>
          <w:szCs w:val="24"/>
        </w:rPr>
        <w:t>comportamiento. Por</w:t>
      </w:r>
      <w:r w:rsidR="00B763FE">
        <w:rPr>
          <w:rFonts w:ascii="Times New Roman" w:hAnsi="Times New Roman" w:cs="Times New Roman"/>
          <w:sz w:val="24"/>
          <w:szCs w:val="24"/>
        </w:rPr>
        <w:t xml:space="preserve"> otro lado,</w:t>
      </w:r>
      <w:r w:rsidR="00CA3DE9">
        <w:rPr>
          <w:rFonts w:ascii="Times New Roman" w:hAnsi="Times New Roman" w:cs="Times New Roman"/>
          <w:sz w:val="24"/>
          <w:szCs w:val="24"/>
        </w:rPr>
        <w:t xml:space="preserve"> una clase abstracta </w:t>
      </w:r>
      <w:r w:rsidR="00B763FE">
        <w:rPr>
          <w:rFonts w:ascii="Times New Roman" w:hAnsi="Times New Roman" w:cs="Times New Roman"/>
          <w:sz w:val="24"/>
          <w:szCs w:val="24"/>
        </w:rPr>
        <w:t xml:space="preserve">actúa </w:t>
      </w:r>
      <w:r w:rsidR="00F839C0">
        <w:rPr>
          <w:rFonts w:ascii="Times New Roman" w:hAnsi="Times New Roman" w:cs="Times New Roman"/>
          <w:sz w:val="24"/>
          <w:szCs w:val="24"/>
        </w:rPr>
        <w:t>como una plantilla para otras clases</w:t>
      </w:r>
      <w:r w:rsidR="00257676">
        <w:rPr>
          <w:rFonts w:ascii="Times New Roman" w:hAnsi="Times New Roman" w:cs="Times New Roman"/>
          <w:sz w:val="24"/>
          <w:szCs w:val="24"/>
        </w:rPr>
        <w:t>,</w:t>
      </w:r>
      <w:r w:rsidR="00F355CB">
        <w:rPr>
          <w:rFonts w:ascii="Times New Roman" w:hAnsi="Times New Roman" w:cs="Times New Roman"/>
          <w:sz w:val="24"/>
          <w:szCs w:val="24"/>
        </w:rPr>
        <w:t xml:space="preserve"> permitiendo definir métodos y atributos base</w:t>
      </w:r>
      <w:r w:rsidR="00257676">
        <w:rPr>
          <w:rFonts w:ascii="Times New Roman" w:hAnsi="Times New Roman" w:cs="Times New Roman"/>
          <w:sz w:val="24"/>
          <w:szCs w:val="24"/>
        </w:rPr>
        <w:t xml:space="preserve">, </w:t>
      </w:r>
      <w:r w:rsidR="00F839C0">
        <w:rPr>
          <w:rFonts w:ascii="Times New Roman" w:hAnsi="Times New Roman" w:cs="Times New Roman"/>
          <w:sz w:val="24"/>
          <w:szCs w:val="24"/>
        </w:rPr>
        <w:t xml:space="preserve">pero no pueden ser instanciadas. Por </w:t>
      </w:r>
      <w:r w:rsidR="000A197A">
        <w:rPr>
          <w:rFonts w:ascii="Times New Roman" w:hAnsi="Times New Roman" w:cs="Times New Roman"/>
          <w:sz w:val="24"/>
          <w:szCs w:val="24"/>
        </w:rPr>
        <w:t>último</w:t>
      </w:r>
      <w:r w:rsidR="00F839C0">
        <w:rPr>
          <w:rFonts w:ascii="Times New Roman" w:hAnsi="Times New Roman" w:cs="Times New Roman"/>
          <w:sz w:val="24"/>
          <w:szCs w:val="24"/>
        </w:rPr>
        <w:t xml:space="preserve">, las clases </w:t>
      </w:r>
      <w:r w:rsidR="00B429CB">
        <w:rPr>
          <w:rFonts w:ascii="Times New Roman" w:hAnsi="Times New Roman" w:cs="Times New Roman"/>
          <w:sz w:val="24"/>
          <w:szCs w:val="24"/>
        </w:rPr>
        <w:t>concretas sí</w:t>
      </w:r>
      <w:r w:rsidR="00257676">
        <w:rPr>
          <w:rFonts w:ascii="Times New Roman" w:hAnsi="Times New Roman" w:cs="Times New Roman"/>
          <w:sz w:val="24"/>
          <w:szCs w:val="24"/>
        </w:rPr>
        <w:t xml:space="preserve"> pueden ser instanciadas y usadas de forma directa en un programa.</w:t>
      </w:r>
    </w:p>
    <w:p w14:paraId="765DEABC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728418F" w14:textId="77777777" w:rsidR="007C339F" w:rsidRPr="00913D6A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 xml:space="preserve">3. Revisen el paquete de presentación, </w:t>
      </w:r>
    </w:p>
    <w:p w14:paraId="43B81FEF" w14:textId="77777777" w:rsidR="007C339F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a) ¿Cuántos componentes tiene? </w:t>
      </w:r>
    </w:p>
    <w:p w14:paraId="7C9AC940" w14:textId="0C41E786" w:rsidR="007C339F" w:rsidRPr="00913D6A" w:rsidRDefault="008F4C56" w:rsidP="005218B3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Tiene dos componentes, una clase llamada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 y una referencia </w:t>
      </w:r>
      <w:r w:rsidR="005218B3" w:rsidRPr="00913D6A">
        <w:rPr>
          <w:rFonts w:ascii="Times New Roman" w:hAnsi="Times New Roman" w:cs="Times New Roman"/>
          <w:sz w:val="24"/>
          <w:szCs w:val="24"/>
        </w:rPr>
        <w:t xml:space="preserve">a la </w:t>
      </w:r>
      <w:r w:rsidR="005218B3" w:rsidRPr="00A82F82">
        <w:rPr>
          <w:rFonts w:ascii="Times New Roman" w:hAnsi="Times New Roman" w:cs="Times New Roman"/>
          <w:sz w:val="24"/>
          <w:szCs w:val="24"/>
        </w:rPr>
        <w:t>pantalla principal</w:t>
      </w:r>
    </w:p>
    <w:p w14:paraId="2D436C38" w14:textId="1D35960B" w:rsidR="00F33423" w:rsidRPr="00800063" w:rsidRDefault="00F33423" w:rsidP="007C339F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b) ¿Cuántos</w:t>
      </w:r>
      <w:r w:rsidR="007C339F" w:rsidRPr="008000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00063">
        <w:rPr>
          <w:rFonts w:ascii="Times New Roman" w:hAnsi="Times New Roman" w:cs="Times New Roman"/>
          <w:i/>
          <w:iCs/>
          <w:sz w:val="24"/>
          <w:szCs w:val="24"/>
        </w:rPr>
        <w:t>métodos públicos propios (no heredados) ofrece?</w:t>
      </w:r>
    </w:p>
    <w:p w14:paraId="67141C84" w14:textId="2D8F6B06" w:rsidR="009A4D70" w:rsidRPr="00913D6A" w:rsidRDefault="009A4D70" w:rsidP="009F3BBB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Ofrece </w:t>
      </w:r>
      <w:r w:rsidR="009F3BBB" w:rsidRPr="00913D6A">
        <w:rPr>
          <w:rFonts w:ascii="Times New Roman" w:hAnsi="Times New Roman" w:cs="Times New Roman"/>
          <w:sz w:val="24"/>
          <w:szCs w:val="24"/>
        </w:rPr>
        <w:t>2</w:t>
      </w:r>
      <w:r w:rsidR="00A82F82">
        <w:rPr>
          <w:rFonts w:ascii="Times New Roman" w:hAnsi="Times New Roman" w:cs="Times New Roman"/>
          <w:sz w:val="24"/>
          <w:szCs w:val="24"/>
        </w:rPr>
        <w:t xml:space="preserve"> </w:t>
      </w:r>
      <w:r w:rsidRPr="00913D6A">
        <w:rPr>
          <w:rFonts w:ascii="Times New Roman" w:hAnsi="Times New Roman" w:cs="Times New Roman"/>
          <w:sz w:val="24"/>
          <w:szCs w:val="24"/>
        </w:rPr>
        <w:t xml:space="preserve">métodos </w:t>
      </w:r>
      <w:r w:rsidR="00A82F82" w:rsidRPr="00913D6A">
        <w:rPr>
          <w:rFonts w:ascii="Times New Roman" w:hAnsi="Times New Roman" w:cs="Times New Roman"/>
          <w:sz w:val="24"/>
          <w:szCs w:val="24"/>
        </w:rPr>
        <w:t>públicos;</w:t>
      </w:r>
      <w:r w:rsidR="009F3BBB" w:rsidRPr="00913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F3BBB" w:rsidRPr="00913D6A">
        <w:rPr>
          <w:rFonts w:ascii="Times New Roman" w:hAnsi="Times New Roman" w:cs="Times New Roman"/>
          <w:sz w:val="24"/>
          <w:szCs w:val="24"/>
        </w:rPr>
        <w:t>PhotoCity</w:t>
      </w:r>
      <w:proofErr w:type="spellEnd"/>
      <w:r w:rsidR="009F3BBB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16FAD76C" w14:textId="77777777" w:rsidR="009F3BBB" w:rsidRPr="00913D6A" w:rsidRDefault="009F3BBB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E9B6069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4. Para ejecutar un programa en java, ¿Qué método se debe ejecutar? ¿En qué clase se</w:t>
      </w:r>
    </w:p>
    <w:p w14:paraId="79CE5B3B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encuentra?</w:t>
      </w:r>
    </w:p>
    <w:p w14:paraId="51FA6ECB" w14:textId="68F5D8D5" w:rsidR="00281534" w:rsidRPr="00913D6A" w:rsidRDefault="00987563" w:rsidP="00F33423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ab/>
        <w:t xml:space="preserve">Se debe ejecutar el método main de la clase </w:t>
      </w: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2242C3" w:rsidRPr="00913D6A">
        <w:rPr>
          <w:rFonts w:ascii="Times New Roman" w:hAnsi="Times New Roman" w:cs="Times New Roman"/>
          <w:sz w:val="24"/>
          <w:szCs w:val="24"/>
        </w:rPr>
        <w:t>.</w:t>
      </w:r>
    </w:p>
    <w:p w14:paraId="44BD2E52" w14:textId="77777777" w:rsidR="00F33423" w:rsidRPr="00913D6A" w:rsidRDefault="00F33423" w:rsidP="00F3342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C8EE462" w14:textId="77777777" w:rsidR="00F33423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5. Ejecuten el programa. ¿Qué funcionalidades ofrece? ¿Qué hace actualmente? ¿Por</w:t>
      </w:r>
    </w:p>
    <w:p w14:paraId="0BC56DEE" w14:textId="10DC90D8" w:rsidR="00145714" w:rsidRPr="00800063" w:rsidRDefault="00F33423" w:rsidP="00F33423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800063">
        <w:rPr>
          <w:rFonts w:ascii="Times New Roman" w:hAnsi="Times New Roman" w:cs="Times New Roman"/>
          <w:i/>
          <w:iCs/>
          <w:sz w:val="24"/>
          <w:szCs w:val="24"/>
        </w:rPr>
        <w:t>qué?</w:t>
      </w:r>
    </w:p>
    <w:p w14:paraId="3F2FB467" w14:textId="47D5AA73" w:rsidR="003D6A81" w:rsidRPr="00913D6A" w:rsidRDefault="003D6A81" w:rsidP="002235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El programa ofrece </w:t>
      </w:r>
      <w:r w:rsidR="0022356B" w:rsidRPr="00913D6A">
        <w:rPr>
          <w:rFonts w:ascii="Times New Roman" w:hAnsi="Times New Roman" w:cs="Times New Roman"/>
          <w:sz w:val="24"/>
          <w:szCs w:val="24"/>
        </w:rPr>
        <w:t xml:space="preserve">un botón llamado Tic-tac el cual todavía no esta en funcionamiento debido a que </w:t>
      </w:r>
      <w:r w:rsidR="00973CC7" w:rsidRPr="00913D6A">
        <w:rPr>
          <w:rFonts w:ascii="Times New Roman" w:hAnsi="Times New Roman" w:cs="Times New Roman"/>
          <w:sz w:val="24"/>
          <w:szCs w:val="24"/>
        </w:rPr>
        <w:t>est</w:t>
      </w:r>
      <w:r w:rsidR="00AD368A">
        <w:rPr>
          <w:rFonts w:ascii="Times New Roman" w:hAnsi="Times New Roman" w:cs="Times New Roman"/>
          <w:sz w:val="24"/>
          <w:szCs w:val="24"/>
        </w:rPr>
        <w:t xml:space="preserve">e está basado en </w:t>
      </w:r>
      <w:r w:rsidR="00973CC7" w:rsidRPr="00913D6A">
        <w:rPr>
          <w:rFonts w:ascii="Times New Roman" w:hAnsi="Times New Roman" w:cs="Times New Roman"/>
          <w:sz w:val="24"/>
          <w:szCs w:val="24"/>
        </w:rPr>
        <w:t xml:space="preserve">  un método de la clase City que todavía no está definido.</w:t>
      </w:r>
    </w:p>
    <w:p w14:paraId="3BBEA337" w14:textId="3EA32BCC" w:rsidR="00CB13BD" w:rsidRPr="00913D6A" w:rsidRDefault="00CB13BD" w:rsidP="003D6A81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41A03" wp14:editId="2AA6E0AE">
            <wp:extent cx="1769346" cy="1981200"/>
            <wp:effectExtent l="0" t="0" r="2540" b="0"/>
            <wp:docPr id="1793718974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18974" name="Imagen 1" descr="Imagen en blanco y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556" cy="199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A760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p w14:paraId="470C4290" w14:textId="2F40D0CB" w:rsidR="00457C38" w:rsidRPr="00913D6A" w:rsidRDefault="00457C38" w:rsidP="00457C3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GENERAL</w:t>
      </w:r>
    </w:p>
    <w:p w14:paraId="3C626EF8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1. Consulte el significado de las palabras package e import de java. ¿Qué es un</w:t>
      </w:r>
    </w:p>
    <w:p w14:paraId="27480613" w14:textId="77777777" w:rsidR="00457C38" w:rsidRPr="00913D6A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i/>
          <w:iCs/>
          <w:sz w:val="24"/>
          <w:szCs w:val="24"/>
        </w:rPr>
        <w:t>paquete? ¿Para qué sirve? ¿Para qué se importa? Explique su uso en este programa.</w:t>
      </w:r>
    </w:p>
    <w:p w14:paraId="4C648ACE" w14:textId="262A8E09" w:rsidR="00F55F26" w:rsidRPr="00913D6A" w:rsidRDefault="003F0503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Un paquete es </w:t>
      </w:r>
      <w:r w:rsidR="00C37017" w:rsidRPr="00913D6A">
        <w:rPr>
          <w:rFonts w:ascii="Times New Roman" w:hAnsi="Times New Roman" w:cs="Times New Roman"/>
          <w:sz w:val="24"/>
          <w:szCs w:val="24"/>
        </w:rPr>
        <w:t xml:space="preserve">una unidad de almacenamiento en donde se agrupan </w:t>
      </w:r>
      <w:r w:rsidR="009216DD" w:rsidRPr="00913D6A">
        <w:rPr>
          <w:rFonts w:ascii="Times New Roman" w:hAnsi="Times New Roman" w:cs="Times New Roman"/>
          <w:sz w:val="24"/>
          <w:szCs w:val="24"/>
        </w:rPr>
        <w:t>varias clases e interfaces</w:t>
      </w:r>
      <w:r w:rsidR="008479B3" w:rsidRPr="00913D6A">
        <w:rPr>
          <w:rFonts w:ascii="Times New Roman" w:hAnsi="Times New Roman" w:cs="Times New Roman"/>
          <w:sz w:val="24"/>
          <w:szCs w:val="24"/>
        </w:rPr>
        <w:t>, h</w:t>
      </w:r>
      <w:r w:rsidR="00235E30" w:rsidRPr="00913D6A">
        <w:rPr>
          <w:rFonts w:ascii="Times New Roman" w:hAnsi="Times New Roman" w:cs="Times New Roman"/>
          <w:sz w:val="24"/>
          <w:szCs w:val="24"/>
        </w:rPr>
        <w:t xml:space="preserve">acer estas agrupaciones es muy útil para </w:t>
      </w:r>
      <w:r w:rsidR="00EA283C" w:rsidRPr="00913D6A">
        <w:rPr>
          <w:rFonts w:ascii="Times New Roman" w:hAnsi="Times New Roman" w:cs="Times New Roman"/>
          <w:sz w:val="24"/>
          <w:szCs w:val="24"/>
        </w:rPr>
        <w:t xml:space="preserve">dividir un programa en partes </w:t>
      </w:r>
      <w:r w:rsidR="00EA283C" w:rsidRPr="00913D6A">
        <w:rPr>
          <w:rFonts w:ascii="Times New Roman" w:hAnsi="Times New Roman" w:cs="Times New Roman"/>
          <w:sz w:val="24"/>
          <w:szCs w:val="24"/>
        </w:rPr>
        <w:lastRenderedPageBreak/>
        <w:t>más pequeñas y fáciles de manejar.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750A0B" w:rsidRPr="00913D6A">
        <w:rPr>
          <w:rFonts w:ascii="Times New Roman" w:hAnsi="Times New Roman" w:cs="Times New Roman"/>
          <w:sz w:val="24"/>
          <w:szCs w:val="24"/>
        </w:rPr>
        <w:t>A su vez, s</w:t>
      </w:r>
      <w:r w:rsidR="00966D37" w:rsidRPr="00913D6A">
        <w:rPr>
          <w:rFonts w:ascii="Times New Roman" w:hAnsi="Times New Roman" w:cs="Times New Roman"/>
          <w:sz w:val="24"/>
          <w:szCs w:val="24"/>
        </w:rPr>
        <w:t>e importa</w:t>
      </w:r>
      <w:r w:rsidR="001D709F" w:rsidRPr="00913D6A">
        <w:rPr>
          <w:rFonts w:ascii="Times New Roman" w:hAnsi="Times New Roman" w:cs="Times New Roman"/>
          <w:sz w:val="24"/>
          <w:szCs w:val="24"/>
        </w:rPr>
        <w:t>n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paquete</w:t>
      </w:r>
      <w:r w:rsidR="001D709F" w:rsidRPr="00913D6A">
        <w:rPr>
          <w:rFonts w:ascii="Times New Roman" w:hAnsi="Times New Roman" w:cs="Times New Roman"/>
          <w:sz w:val="24"/>
          <w:szCs w:val="24"/>
        </w:rPr>
        <w:t>s</w:t>
      </w:r>
      <w:r w:rsidR="00966D37" w:rsidRPr="00913D6A">
        <w:rPr>
          <w:rFonts w:ascii="Times New Roman" w:hAnsi="Times New Roman" w:cs="Times New Roman"/>
          <w:sz w:val="24"/>
          <w:szCs w:val="24"/>
        </w:rPr>
        <w:t xml:space="preserve"> para poder usar las herramientas que nos sean útiles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 de estos </w:t>
      </w:r>
      <w:r w:rsidR="007E2C75" w:rsidRPr="00913D6A">
        <w:rPr>
          <w:rFonts w:ascii="Times New Roman" w:hAnsi="Times New Roman" w:cs="Times New Roman"/>
          <w:sz w:val="24"/>
          <w:szCs w:val="24"/>
        </w:rPr>
        <w:t xml:space="preserve">en </w:t>
      </w:r>
      <w:r w:rsidR="00137F80" w:rsidRPr="00913D6A">
        <w:rPr>
          <w:rFonts w:ascii="Times New Roman" w:hAnsi="Times New Roman" w:cs="Times New Roman"/>
          <w:sz w:val="24"/>
          <w:szCs w:val="24"/>
        </w:rPr>
        <w:t xml:space="preserve">otras áreas del </w:t>
      </w:r>
      <w:r w:rsidR="007E2C75" w:rsidRPr="00913D6A">
        <w:rPr>
          <w:rFonts w:ascii="Times New Roman" w:hAnsi="Times New Roman" w:cs="Times New Roman"/>
          <w:sz w:val="24"/>
          <w:szCs w:val="24"/>
        </w:rPr>
        <w:t>trabajo.</w:t>
      </w:r>
    </w:p>
    <w:p w14:paraId="0887B0B3" w14:textId="1504CE64" w:rsidR="004E3BBD" w:rsidRPr="00913D6A" w:rsidRDefault="004E3BBD" w:rsidP="00750A0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este programa, se hace uso de import </w:t>
      </w:r>
      <w:r w:rsidR="00F00981" w:rsidRPr="00913D6A">
        <w:rPr>
          <w:rFonts w:ascii="Times New Roman" w:hAnsi="Times New Roman" w:cs="Times New Roman"/>
          <w:sz w:val="24"/>
          <w:szCs w:val="24"/>
        </w:rPr>
        <w:t>para importar los siguientes paquetes</w:t>
      </w:r>
      <w:r w:rsidR="00BD131A" w:rsidRPr="00913D6A">
        <w:rPr>
          <w:rFonts w:ascii="Times New Roman" w:hAnsi="Times New Roman" w:cs="Times New Roman"/>
          <w:sz w:val="24"/>
          <w:szCs w:val="24"/>
        </w:rPr>
        <w:t xml:space="preserve"> en la clase </w:t>
      </w:r>
      <w:proofErr w:type="spellStart"/>
      <w:proofErr w:type="gramStart"/>
      <w:r w:rsidR="00BD131A" w:rsidRPr="00913D6A">
        <w:rPr>
          <w:rFonts w:ascii="Times New Roman" w:hAnsi="Times New Roman" w:cs="Times New Roman"/>
          <w:sz w:val="24"/>
          <w:szCs w:val="24"/>
        </w:rPr>
        <w:t>CityGUI</w:t>
      </w:r>
      <w:proofErr w:type="spellEnd"/>
      <w:r w:rsidR="00F00981" w:rsidRPr="00913D6A">
        <w:rPr>
          <w:rFonts w:ascii="Times New Roman" w:hAnsi="Times New Roman" w:cs="Times New Roman"/>
          <w:sz w:val="24"/>
          <w:szCs w:val="24"/>
        </w:rPr>
        <w:t xml:space="preserve"> </w:t>
      </w:r>
      <w:r w:rsidR="00B163CF" w:rsidRPr="00913D6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163CF" w:rsidRPr="00913D6A">
        <w:rPr>
          <w:rFonts w:ascii="Times New Roman" w:hAnsi="Times New Roman" w:cs="Times New Roman"/>
          <w:sz w:val="24"/>
          <w:szCs w:val="24"/>
        </w:rPr>
        <w:t xml:space="preserve"> un ejemplo de estos paquetes importados es el paquete domain que es, como se dijo anteriormente, el </w:t>
      </w:r>
      <w:r w:rsidR="00B163CF" w:rsidRPr="00376663">
        <w:rPr>
          <w:rFonts w:ascii="Times New Roman" w:hAnsi="Times New Roman" w:cs="Times New Roman"/>
          <w:sz w:val="24"/>
          <w:szCs w:val="24"/>
        </w:rPr>
        <w:t xml:space="preserve">que lleva la </w:t>
      </w:r>
      <w:r w:rsidR="001339C0" w:rsidRPr="00376663">
        <w:rPr>
          <w:rFonts w:ascii="Times New Roman" w:hAnsi="Times New Roman" w:cs="Times New Roman"/>
          <w:sz w:val="24"/>
          <w:szCs w:val="24"/>
        </w:rPr>
        <w:t>creación de objetos con sus atributos</w:t>
      </w:r>
      <w:r w:rsidR="001339C0" w:rsidRPr="00913D6A">
        <w:rPr>
          <w:rFonts w:ascii="Times New Roman" w:hAnsi="Times New Roman" w:cs="Times New Roman"/>
          <w:sz w:val="24"/>
          <w:szCs w:val="24"/>
        </w:rPr>
        <w:t xml:space="preserve"> , por lo que de esta forma puede usarse la información </w:t>
      </w:r>
      <w:r w:rsidR="00946278" w:rsidRPr="00913D6A">
        <w:rPr>
          <w:rFonts w:ascii="Times New Roman" w:hAnsi="Times New Roman" w:cs="Times New Roman"/>
          <w:sz w:val="24"/>
          <w:szCs w:val="24"/>
        </w:rPr>
        <w:t>que se almacena y crea allí de manera inmediata en la parte gráfica de la aplicación.</w:t>
      </w:r>
    </w:p>
    <w:p w14:paraId="54F441ED" w14:textId="0159F55E" w:rsidR="00112B0E" w:rsidRPr="00913D6A" w:rsidRDefault="00BD131A" w:rsidP="0000666B">
      <w:pPr>
        <w:ind w:left="1416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51914" wp14:editId="524CAF6E">
            <wp:extent cx="2865120" cy="1678446"/>
            <wp:effectExtent l="0" t="0" r="0" b="0"/>
            <wp:docPr id="222348947" name="Imagen 1" descr="Texto, Cart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48947" name="Imagen 1" descr="Texto, Cart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485" cy="1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0BED" w14:textId="77777777" w:rsidR="00112B0E" w:rsidRPr="003C6948" w:rsidRDefault="00112B0E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</w:p>
    <w:p w14:paraId="111DC28C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2. Revise el contenido del directorio de trabajo y sus subdirectorios. Describa su</w:t>
      </w:r>
    </w:p>
    <w:p w14:paraId="3DBD3ED0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contenido. ¿Qué coincidencia hay entre paquetes y directorios?</w:t>
      </w:r>
    </w:p>
    <w:p w14:paraId="54ACEE64" w14:textId="0D3B921C" w:rsidR="006709A5" w:rsidRPr="00376663" w:rsidRDefault="007F08BA" w:rsidP="000D538A">
      <w:pPr>
        <w:ind w:left="708"/>
        <w:rPr>
          <w:rFonts w:ascii="Times New Roman" w:hAnsi="Times New Roman" w:cs="Times New Roman"/>
          <w:sz w:val="24"/>
          <w:szCs w:val="24"/>
        </w:rPr>
      </w:pPr>
      <w:r w:rsidRPr="00913D6A">
        <w:rPr>
          <w:rFonts w:ascii="Times New Roman" w:hAnsi="Times New Roman" w:cs="Times New Roman"/>
          <w:sz w:val="24"/>
          <w:szCs w:val="24"/>
        </w:rPr>
        <w:t xml:space="preserve">En los paquetes y directorios encontramos </w:t>
      </w:r>
      <w:r w:rsidR="00A43ABA">
        <w:rPr>
          <w:rFonts w:ascii="Times New Roman" w:hAnsi="Times New Roman" w:cs="Times New Roman"/>
          <w:sz w:val="24"/>
          <w:szCs w:val="24"/>
        </w:rPr>
        <w:t>que ambos contienen las clases definidas dentro de ellos</w:t>
      </w:r>
      <w:r w:rsidR="00376663">
        <w:rPr>
          <w:rFonts w:ascii="Times New Roman" w:hAnsi="Times New Roman" w:cs="Times New Roman"/>
          <w:sz w:val="24"/>
          <w:szCs w:val="24"/>
        </w:rPr>
        <w:t>.</w:t>
      </w:r>
    </w:p>
    <w:p w14:paraId="4DF41734" w14:textId="77777777" w:rsidR="00B92075" w:rsidRPr="00913D6A" w:rsidRDefault="00B92075" w:rsidP="00457C38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201F961E" w14:textId="77777777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>3. Adicione al diseño la arquitectura general con un diagrama de paquetes en el que se</w:t>
      </w:r>
    </w:p>
    <w:p w14:paraId="76CECD98" w14:textId="1C596599" w:rsidR="00457C38" w:rsidRPr="003C6948" w:rsidRDefault="00457C38" w:rsidP="00457C38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3C6948">
        <w:rPr>
          <w:rFonts w:ascii="Times New Roman" w:hAnsi="Times New Roman" w:cs="Times New Roman"/>
          <w:i/>
          <w:iCs/>
          <w:sz w:val="24"/>
          <w:szCs w:val="24"/>
        </w:rPr>
        <w:t xml:space="preserve">presente los paquetes y las relaciones entre ellos. </w:t>
      </w:r>
    </w:p>
    <w:p w14:paraId="53C42F75" w14:textId="4E22221B" w:rsidR="00145714" w:rsidRDefault="00F3146A" w:rsidP="00F3146A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4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834772" wp14:editId="14072F86">
            <wp:extent cx="5925377" cy="2486372"/>
            <wp:effectExtent l="0" t="0" r="0" b="9525"/>
            <wp:docPr id="10211226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22672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3449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A9B031" w14:textId="77777777" w:rsidR="00B4407E" w:rsidRDefault="00B4407E" w:rsidP="00F314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3C2F7" w14:textId="0A3EFCD5" w:rsidR="00726B86" w:rsidRPr="00726B86" w:rsidRDefault="00726B86" w:rsidP="00726B8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ARQUITECTURA DETALLADA</w:t>
      </w:r>
    </w:p>
    <w:p w14:paraId="0ECB54CD" w14:textId="3B32595B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>1. Para preparar el proyecto para BDD. Completen el diseño detallado del paquete de</w:t>
      </w:r>
    </w:p>
    <w:p w14:paraId="66BC1033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726B86">
        <w:rPr>
          <w:rFonts w:ascii="Times New Roman" w:hAnsi="Times New Roman" w:cs="Times New Roman"/>
          <w:i/>
          <w:iCs/>
          <w:sz w:val="24"/>
          <w:szCs w:val="24"/>
        </w:rPr>
        <w:t xml:space="preserve">dominio. Adicionen el diagrama de clases en el paquete correspondiente. </w:t>
      </w:r>
    </w:p>
    <w:p w14:paraId="52E3CA8D" w14:textId="2680EDDF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a) ¿Qué componentes hacían falta?</w:t>
      </w:r>
    </w:p>
    <w:p w14:paraId="2834924B" w14:textId="20E01E0B" w:rsidR="00726B86" w:rsidRPr="00BF2E3D" w:rsidRDefault="005738E8" w:rsidP="00D833F2">
      <w:pPr>
        <w:ind w:left="708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Hacían falta los componentes de la</w:t>
      </w:r>
      <w:r w:rsidR="00BF2E3D">
        <w:rPr>
          <w:rFonts w:ascii="Times New Roman" w:hAnsi="Times New Roman" w:cs="Times New Roman"/>
          <w:sz w:val="24"/>
          <w:szCs w:val="24"/>
        </w:rPr>
        <w:t xml:space="preserve"> clase Person y la interfaz </w:t>
      </w:r>
      <w:proofErr w:type="spellStart"/>
      <w:r w:rsidR="00BF2E3D">
        <w:rPr>
          <w:rFonts w:ascii="Times New Roman" w:hAnsi="Times New Roman" w:cs="Times New Roman"/>
          <w:sz w:val="24"/>
          <w:szCs w:val="24"/>
        </w:rPr>
        <w:t>item</w:t>
      </w:r>
      <w:proofErr w:type="spellEnd"/>
      <w:r w:rsidR="00BF2E3D">
        <w:rPr>
          <w:rFonts w:ascii="Times New Roman" w:hAnsi="Times New Roman" w:cs="Times New Roman"/>
          <w:sz w:val="24"/>
          <w:szCs w:val="24"/>
        </w:rPr>
        <w:t>.</w:t>
      </w:r>
    </w:p>
    <w:p w14:paraId="545C8566" w14:textId="77777777" w:rsidR="00726B86" w:rsidRPr="00726B86" w:rsidRDefault="00726B86" w:rsidP="00726B86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7DE69F4" w14:textId="77777777" w:rsidR="00726B86" w:rsidRPr="00B6064F" w:rsidRDefault="00726B86" w:rsidP="001B60C0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2. Completen el diseño detallado del paquete de presentación. Adicionen el diagrama</w:t>
      </w:r>
    </w:p>
    <w:p w14:paraId="7A936A3D" w14:textId="1D9BB16A" w:rsidR="00726B86" w:rsidRPr="00B6064F" w:rsidRDefault="00726B86" w:rsidP="001B60C0">
      <w:pPr>
        <w:ind w:left="2832" w:hanging="2124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de clases al paquete correspondiente. a) </w:t>
      </w:r>
      <w:proofErr w:type="gramStart"/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¿Por qué hay dos clases y un archivo .</w:t>
      </w:r>
      <w:proofErr w:type="gramEnd"/>
      <w:r w:rsidR="00AB0B0E" w:rsidRPr="00B6064F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0917B7" w:rsidRPr="00B6064F">
        <w:rPr>
          <w:rFonts w:ascii="Times New Roman" w:hAnsi="Times New Roman" w:cs="Times New Roman"/>
          <w:i/>
          <w:iCs/>
          <w:sz w:val="24"/>
          <w:szCs w:val="24"/>
        </w:rPr>
        <w:t>ava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?</w:t>
      </w:r>
    </w:p>
    <w:p w14:paraId="410A7172" w14:textId="435F3273" w:rsidR="001B60C0" w:rsidRDefault="001B60C0" w:rsidP="002A7F9D">
      <w:pPr>
        <w:ind w:left="1416" w:hanging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dos clases y un archivo .java debido a que en el paquete se hace uso de librerías propias de</w:t>
      </w:r>
      <w:r w:rsidR="002A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 con el fin de manejar el aspecto gráfico del proyecto.</w:t>
      </w:r>
    </w:p>
    <w:p w14:paraId="38A86BDF" w14:textId="77777777" w:rsidR="00B910D6" w:rsidRPr="002939A1" w:rsidRDefault="00B910D6" w:rsidP="002939A1">
      <w:pPr>
        <w:ind w:left="2832" w:hanging="2124"/>
        <w:rPr>
          <w:rFonts w:ascii="Times New Roman" w:hAnsi="Times New Roman" w:cs="Times New Roman"/>
          <w:sz w:val="24"/>
          <w:szCs w:val="24"/>
        </w:rPr>
      </w:pPr>
    </w:p>
    <w:p w14:paraId="045F93A2" w14:textId="77777777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3. Adicione la clase de pruebas unitarias necesaria para BDD en un paquete</w:t>
      </w:r>
    </w:p>
    <w:p w14:paraId="61AF6FDD" w14:textId="0AC160F2" w:rsidR="00726B86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 xml:space="preserve">independiente </w:t>
      </w:r>
      <w:r w:rsidR="00DB4E96" w:rsidRPr="00B6064F">
        <w:rPr>
          <w:rFonts w:ascii="Times New Roman" w:hAnsi="Times New Roman" w:cs="Times New Roman"/>
          <w:i/>
          <w:iCs/>
          <w:sz w:val="24"/>
          <w:szCs w:val="24"/>
        </w:rPr>
        <w:t>de prueba</w:t>
      </w:r>
      <w:r w:rsidRPr="00B6064F">
        <w:rPr>
          <w:rFonts w:ascii="Times New Roman" w:hAnsi="Times New Roman" w:cs="Times New Roman"/>
          <w:i/>
          <w:iCs/>
          <w:sz w:val="24"/>
          <w:szCs w:val="24"/>
        </w:rPr>
        <w:t>. (No lo adicione al diagrama de clases) ¿Qué paquete debe</w:t>
      </w:r>
    </w:p>
    <w:p w14:paraId="5DC0ED2B" w14:textId="22634C1A" w:rsidR="00B4407E" w:rsidRPr="00B6064F" w:rsidRDefault="00726B86" w:rsidP="00726B86">
      <w:pPr>
        <w:ind w:left="708"/>
        <w:rPr>
          <w:rFonts w:ascii="Times New Roman" w:hAnsi="Times New Roman" w:cs="Times New Roman"/>
          <w:i/>
          <w:iCs/>
          <w:sz w:val="24"/>
          <w:szCs w:val="24"/>
        </w:rPr>
      </w:pPr>
      <w:r w:rsidRPr="00B6064F">
        <w:rPr>
          <w:rFonts w:ascii="Times New Roman" w:hAnsi="Times New Roman" w:cs="Times New Roman"/>
          <w:i/>
          <w:iCs/>
          <w:sz w:val="24"/>
          <w:szCs w:val="24"/>
        </w:rPr>
        <w:t>usar? ¿Por qué? ¿Asociado a qué clase? ¿Por qué?</w:t>
      </w:r>
    </w:p>
    <w:p w14:paraId="2468A2C6" w14:textId="7F6B5352" w:rsidR="00145714" w:rsidRPr="00913D6A" w:rsidRDefault="0059086F" w:rsidP="00223F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 usarse un paquete </w:t>
      </w:r>
      <w:r w:rsidR="00223FDF">
        <w:rPr>
          <w:rFonts w:ascii="Times New Roman" w:hAnsi="Times New Roman" w:cs="Times New Roman"/>
          <w:sz w:val="24"/>
          <w:szCs w:val="24"/>
        </w:rPr>
        <w:t xml:space="preserve">independiente debido a que no hace parte de la presentación del producto final </w:t>
      </w:r>
      <w:r w:rsidR="00EB0CAF">
        <w:rPr>
          <w:rFonts w:ascii="Times New Roman" w:hAnsi="Times New Roman" w:cs="Times New Roman"/>
          <w:sz w:val="24"/>
          <w:szCs w:val="24"/>
        </w:rPr>
        <w:t>(presentation</w:t>
      </w:r>
      <w:r w:rsidR="00223FDF">
        <w:rPr>
          <w:rFonts w:ascii="Times New Roman" w:hAnsi="Times New Roman" w:cs="Times New Roman"/>
          <w:sz w:val="24"/>
          <w:szCs w:val="24"/>
        </w:rPr>
        <w:t>) ni del paquete de la lógica y uso de objetos abstractos (domain)</w:t>
      </w:r>
      <w:r w:rsidR="00E0394D">
        <w:rPr>
          <w:rFonts w:ascii="Times New Roman" w:hAnsi="Times New Roman" w:cs="Times New Roman"/>
          <w:sz w:val="24"/>
          <w:szCs w:val="24"/>
        </w:rPr>
        <w:t xml:space="preserve">, </w:t>
      </w:r>
      <w:r w:rsidR="00B6064F">
        <w:rPr>
          <w:rFonts w:ascii="Times New Roman" w:hAnsi="Times New Roman" w:cs="Times New Roman"/>
          <w:sz w:val="24"/>
          <w:szCs w:val="24"/>
        </w:rPr>
        <w:t>sino,</w:t>
      </w:r>
      <w:r w:rsidR="00E0394D">
        <w:rPr>
          <w:rFonts w:ascii="Times New Roman" w:hAnsi="Times New Roman" w:cs="Times New Roman"/>
          <w:sz w:val="24"/>
          <w:szCs w:val="24"/>
        </w:rPr>
        <w:t xml:space="preserve"> más bien, que es una parte del proceso de creación del software planteado para ser usado por el programador. A su vez, este paquete debería estar asociado a la clase </w:t>
      </w:r>
      <w:r w:rsidR="00EB0CAF">
        <w:rPr>
          <w:rFonts w:ascii="Times New Roman" w:hAnsi="Times New Roman" w:cs="Times New Roman"/>
          <w:sz w:val="24"/>
          <w:szCs w:val="24"/>
        </w:rPr>
        <w:lastRenderedPageBreak/>
        <w:t>City,</w:t>
      </w:r>
      <w:r w:rsidR="00FF07C6">
        <w:rPr>
          <w:rFonts w:ascii="Times New Roman" w:hAnsi="Times New Roman" w:cs="Times New Roman"/>
          <w:sz w:val="24"/>
          <w:szCs w:val="24"/>
        </w:rPr>
        <w:t xml:space="preserve"> ya que está conectada a todos los aspectos del paquete domain </w:t>
      </w:r>
      <w:r w:rsidR="00EB278B">
        <w:rPr>
          <w:rFonts w:ascii="Times New Roman" w:hAnsi="Times New Roman" w:cs="Times New Roman"/>
          <w:sz w:val="24"/>
          <w:szCs w:val="24"/>
        </w:rPr>
        <w:t>y los posibles errores de lógica</w:t>
      </w:r>
      <w:r w:rsidR="00FF5119">
        <w:rPr>
          <w:rFonts w:ascii="Times New Roman" w:hAnsi="Times New Roman" w:cs="Times New Roman"/>
          <w:sz w:val="24"/>
          <w:szCs w:val="24"/>
        </w:rPr>
        <w:t xml:space="preserve"> o casos de prueba no planteados.</w:t>
      </w:r>
    </w:p>
    <w:p w14:paraId="6D80EBF6" w14:textId="28B6E742" w:rsidR="007E70B0" w:rsidRPr="00913D6A" w:rsidRDefault="002402CC" w:rsidP="00B60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02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D288AD" wp14:editId="7B5E5264">
            <wp:extent cx="5971540" cy="3047365"/>
            <wp:effectExtent l="0" t="0" r="0" b="635"/>
            <wp:docPr id="495939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3956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332A" w14:textId="77777777" w:rsidR="007E70B0" w:rsidRPr="00913D6A" w:rsidRDefault="007E70B0">
      <w:pPr>
        <w:rPr>
          <w:rFonts w:ascii="Times New Roman" w:hAnsi="Times New Roman" w:cs="Times New Roman"/>
          <w:sz w:val="24"/>
          <w:szCs w:val="24"/>
        </w:rPr>
      </w:pPr>
    </w:p>
    <w:p w14:paraId="2697BF1C" w14:textId="721D47AB" w:rsidR="00C57F0A" w:rsidRPr="00E37890" w:rsidRDefault="00C57F0A" w:rsidP="00C57F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1. Iniciando con los personas normales </w:t>
      </w:r>
    </w:p>
    <w:p w14:paraId="268B619A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1. Estudie la clase City ¿Qué tipo de colección usa para albergar cosas? ¿Puede recibir</w:t>
      </w:r>
    </w:p>
    <w:p w14:paraId="4C2C0EE9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personas? ¿Por qué?</w:t>
      </w:r>
    </w:p>
    <w:p w14:paraId="21C0C30B" w14:textId="4E9C7EB8" w:rsidR="00E37890" w:rsidRPr="0020576A" w:rsidRDefault="00810340" w:rsidP="00C57F0A">
      <w:pPr>
        <w:rPr>
          <w:rFonts w:ascii="Times New Roman" w:hAnsi="Times New Roman" w:cs="Times New Roman"/>
          <w:sz w:val="24"/>
          <w:szCs w:val="24"/>
        </w:rPr>
      </w:pPr>
      <w:r w:rsidRPr="0020576A">
        <w:rPr>
          <w:rFonts w:ascii="Times New Roman" w:hAnsi="Times New Roman" w:cs="Times New Roman"/>
          <w:sz w:val="24"/>
          <w:szCs w:val="24"/>
        </w:rPr>
        <w:t xml:space="preserve">La clase de colección </w:t>
      </w:r>
      <w:r w:rsidR="00EC7D59" w:rsidRPr="0020576A">
        <w:rPr>
          <w:rFonts w:ascii="Times New Roman" w:hAnsi="Times New Roman" w:cs="Times New Roman"/>
          <w:sz w:val="24"/>
          <w:szCs w:val="24"/>
        </w:rPr>
        <w:t>q</w:t>
      </w:r>
      <w:r w:rsidRPr="0020576A">
        <w:rPr>
          <w:rFonts w:ascii="Times New Roman" w:hAnsi="Times New Roman" w:cs="Times New Roman"/>
          <w:sz w:val="24"/>
          <w:szCs w:val="24"/>
        </w:rPr>
        <w:t xml:space="preserve">ue usa la clase City es </w:t>
      </w:r>
      <w:r w:rsidR="00A5533C" w:rsidRPr="0020576A">
        <w:rPr>
          <w:rFonts w:ascii="Times New Roman" w:hAnsi="Times New Roman" w:cs="Times New Roman"/>
          <w:sz w:val="24"/>
          <w:szCs w:val="24"/>
        </w:rPr>
        <w:t xml:space="preserve">un arreglo de dos dimensiones compuesto por </w:t>
      </w:r>
      <w:r w:rsidR="0020576A" w:rsidRPr="0020576A">
        <w:rPr>
          <w:rFonts w:ascii="Times New Roman" w:hAnsi="Times New Roman" w:cs="Times New Roman"/>
          <w:sz w:val="24"/>
          <w:szCs w:val="24"/>
        </w:rPr>
        <w:t xml:space="preserve">ítems, </w:t>
      </w:r>
      <w:r w:rsidR="00EC7D59" w:rsidRPr="0020576A">
        <w:rPr>
          <w:rFonts w:ascii="Times New Roman" w:hAnsi="Times New Roman" w:cs="Times New Roman"/>
          <w:sz w:val="24"/>
          <w:szCs w:val="24"/>
        </w:rPr>
        <w:t xml:space="preserve">debido a que </w:t>
      </w:r>
      <w:r w:rsidR="009E7D0F">
        <w:rPr>
          <w:rFonts w:ascii="Times New Roman" w:hAnsi="Times New Roman" w:cs="Times New Roman"/>
          <w:sz w:val="24"/>
          <w:szCs w:val="24"/>
        </w:rPr>
        <w:t>l</w:t>
      </w:r>
      <w:r w:rsidR="0005649F">
        <w:rPr>
          <w:rFonts w:ascii="Times New Roman" w:hAnsi="Times New Roman" w:cs="Times New Roman"/>
          <w:sz w:val="24"/>
          <w:szCs w:val="24"/>
        </w:rPr>
        <w:t xml:space="preserve">a clase Person implementa la interfaz Item, los objetos de tipo Person pueden ser almacenados dentro de </w:t>
      </w:r>
      <w:r w:rsidR="00662BE6">
        <w:rPr>
          <w:rFonts w:ascii="Times New Roman" w:hAnsi="Times New Roman" w:cs="Times New Roman"/>
          <w:sz w:val="24"/>
          <w:szCs w:val="24"/>
        </w:rPr>
        <w:t>el arreglo. Esto es posible por el principio de polimorfismo, el cual permite que una referencia de tipo Item</w:t>
      </w:r>
      <w:r w:rsidR="00A61BD0">
        <w:rPr>
          <w:rFonts w:ascii="Times New Roman" w:hAnsi="Times New Roman" w:cs="Times New Roman"/>
          <w:sz w:val="24"/>
          <w:szCs w:val="24"/>
        </w:rPr>
        <w:t xml:space="preserve"> pueda apuntar a cualquier objeto de cualquier clase que implemente esta interfaz.</w:t>
      </w:r>
    </w:p>
    <w:p w14:paraId="5E769CA5" w14:textId="77777777" w:rsidR="00E37890" w:rsidRPr="00E37890" w:rsidRDefault="00E37890" w:rsidP="00C57F0A">
      <w:pPr>
        <w:rPr>
          <w:rFonts w:ascii="Times New Roman" w:hAnsi="Times New Roman" w:cs="Times New Roman"/>
          <w:sz w:val="24"/>
          <w:szCs w:val="24"/>
        </w:rPr>
      </w:pPr>
    </w:p>
    <w:p w14:paraId="5144E2C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2. Estudie el código asociado a la clase Person, ¿en qué estado se crea? ¿qué forma</w:t>
      </w:r>
    </w:p>
    <w:p w14:paraId="5ABDAA5D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usa para pintarse? ¿cuándo aumenta su tiempo? ¿qué clases definen la clase</w:t>
      </w:r>
    </w:p>
    <w:p w14:paraId="393D8E19" w14:textId="5C8E7BB1" w:rsidR="00C57F0A" w:rsidRDefault="00C90ED1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Person?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Justifique sus respuestas.</w:t>
      </w:r>
    </w:p>
    <w:p w14:paraId="18DBD160" w14:textId="5D41BB4C" w:rsidR="00D33679" w:rsidRPr="00D33679" w:rsidRDefault="005C052D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persona se crea en estado </w:t>
      </w:r>
      <w:r w:rsidR="001D1E03">
        <w:rPr>
          <w:rFonts w:ascii="Times New Roman" w:hAnsi="Times New Roman" w:cs="Times New Roman"/>
          <w:sz w:val="24"/>
          <w:szCs w:val="24"/>
        </w:rPr>
        <w:t>“dissatisfied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37CB9">
        <w:rPr>
          <w:rFonts w:ascii="Times New Roman" w:hAnsi="Times New Roman" w:cs="Times New Roman"/>
          <w:sz w:val="24"/>
          <w:szCs w:val="24"/>
        </w:rPr>
        <w:t xml:space="preserve"> debido a que ese es el estado predeterminado en el que se crea un agente</w:t>
      </w:r>
      <w:r w:rsidR="00B435B6">
        <w:rPr>
          <w:rFonts w:ascii="Times New Roman" w:hAnsi="Times New Roman" w:cs="Times New Roman"/>
          <w:sz w:val="24"/>
          <w:szCs w:val="24"/>
        </w:rPr>
        <w:t xml:space="preserve">, </w:t>
      </w:r>
      <w:r w:rsidR="00A37CB9">
        <w:rPr>
          <w:rFonts w:ascii="Times New Roman" w:hAnsi="Times New Roman" w:cs="Times New Roman"/>
          <w:sz w:val="24"/>
          <w:szCs w:val="24"/>
        </w:rPr>
        <w:t xml:space="preserve">clase de la cual hereda sus características. A su </w:t>
      </w:r>
      <w:r w:rsidR="001D1E03">
        <w:rPr>
          <w:rFonts w:ascii="Times New Roman" w:hAnsi="Times New Roman" w:cs="Times New Roman"/>
          <w:sz w:val="24"/>
          <w:szCs w:val="24"/>
        </w:rPr>
        <w:t>vez, usa</w:t>
      </w:r>
      <w:r w:rsidR="001918E1">
        <w:rPr>
          <w:rFonts w:ascii="Times New Roman" w:hAnsi="Times New Roman" w:cs="Times New Roman"/>
          <w:sz w:val="24"/>
          <w:szCs w:val="24"/>
        </w:rPr>
        <w:t xml:space="preserve"> la forma ROUND para pintars</w:t>
      </w:r>
      <w:r w:rsidR="004D1143">
        <w:rPr>
          <w:rFonts w:ascii="Times New Roman" w:hAnsi="Times New Roman" w:cs="Times New Roman"/>
          <w:sz w:val="24"/>
          <w:szCs w:val="24"/>
        </w:rPr>
        <w:t>e</w:t>
      </w:r>
      <w:r w:rsidR="00BB30B7">
        <w:rPr>
          <w:rFonts w:ascii="Times New Roman" w:hAnsi="Times New Roman" w:cs="Times New Roman"/>
          <w:sz w:val="24"/>
          <w:szCs w:val="24"/>
        </w:rPr>
        <w:t>,</w:t>
      </w:r>
      <w:r w:rsidR="004D1143">
        <w:rPr>
          <w:rFonts w:ascii="Times New Roman" w:hAnsi="Times New Roman" w:cs="Times New Roman"/>
          <w:sz w:val="24"/>
          <w:szCs w:val="24"/>
        </w:rPr>
        <w:t xml:space="preserve"> ya que esa es la forma predeterminada de la interfaz implementada </w:t>
      </w:r>
      <w:proofErr w:type="gramStart"/>
      <w:r w:rsidR="004D1143">
        <w:rPr>
          <w:rFonts w:ascii="Times New Roman" w:hAnsi="Times New Roman" w:cs="Times New Roman"/>
          <w:sz w:val="24"/>
          <w:szCs w:val="24"/>
        </w:rPr>
        <w:t xml:space="preserve">( </w:t>
      </w:r>
      <w:r w:rsidR="00BB30B7">
        <w:rPr>
          <w:rFonts w:ascii="Times New Roman" w:hAnsi="Times New Roman" w:cs="Times New Roman"/>
          <w:sz w:val="24"/>
          <w:szCs w:val="24"/>
        </w:rPr>
        <w:t>I</w:t>
      </w:r>
      <w:r w:rsidR="004D1143">
        <w:rPr>
          <w:rFonts w:ascii="Times New Roman" w:hAnsi="Times New Roman" w:cs="Times New Roman"/>
          <w:sz w:val="24"/>
          <w:szCs w:val="24"/>
        </w:rPr>
        <w:t>tem</w:t>
      </w:r>
      <w:proofErr w:type="gramEnd"/>
      <w:r w:rsidR="004D1143">
        <w:rPr>
          <w:rFonts w:ascii="Times New Roman" w:hAnsi="Times New Roman" w:cs="Times New Roman"/>
          <w:sz w:val="24"/>
          <w:szCs w:val="24"/>
        </w:rPr>
        <w:t xml:space="preserve">). </w:t>
      </w:r>
      <w:r w:rsidR="00BB30B7">
        <w:rPr>
          <w:rFonts w:ascii="Times New Roman" w:hAnsi="Times New Roman" w:cs="Times New Roman"/>
          <w:sz w:val="24"/>
          <w:szCs w:val="24"/>
        </w:rPr>
        <w:lastRenderedPageBreak/>
        <w:t>Además</w:t>
      </w:r>
      <w:r w:rsidR="004D1143">
        <w:rPr>
          <w:rFonts w:ascii="Times New Roman" w:hAnsi="Times New Roman" w:cs="Times New Roman"/>
          <w:sz w:val="24"/>
          <w:szCs w:val="24"/>
        </w:rPr>
        <w:t xml:space="preserve">, </w:t>
      </w:r>
      <w:r w:rsidR="00B36C53">
        <w:rPr>
          <w:rFonts w:ascii="Times New Roman" w:hAnsi="Times New Roman" w:cs="Times New Roman"/>
          <w:sz w:val="24"/>
          <w:szCs w:val="24"/>
        </w:rPr>
        <w:t xml:space="preserve">aumenta su tiempo cuando </w:t>
      </w:r>
      <w:r w:rsidR="00B36C53" w:rsidRPr="001D1E03">
        <w:rPr>
          <w:rFonts w:ascii="Times New Roman" w:hAnsi="Times New Roman" w:cs="Times New Roman"/>
          <w:sz w:val="24"/>
          <w:szCs w:val="24"/>
          <w:highlight w:val="cyan"/>
        </w:rPr>
        <w:t>___</w:t>
      </w:r>
      <w:r w:rsidR="001D1E03" w:rsidRPr="001D1E03">
        <w:rPr>
          <w:rFonts w:ascii="Times New Roman" w:hAnsi="Times New Roman" w:cs="Times New Roman"/>
          <w:sz w:val="24"/>
          <w:szCs w:val="24"/>
          <w:highlight w:val="cyan"/>
        </w:rPr>
        <w:t>_______.</w:t>
      </w:r>
      <w:r w:rsidR="001D1E03">
        <w:rPr>
          <w:rFonts w:ascii="Times New Roman" w:hAnsi="Times New Roman" w:cs="Times New Roman"/>
          <w:sz w:val="24"/>
          <w:szCs w:val="24"/>
        </w:rPr>
        <w:t xml:space="preserve"> La</w:t>
      </w:r>
      <w:r w:rsidR="00E64E23">
        <w:rPr>
          <w:rFonts w:ascii="Times New Roman" w:hAnsi="Times New Roman" w:cs="Times New Roman"/>
          <w:sz w:val="24"/>
          <w:szCs w:val="24"/>
        </w:rPr>
        <w:t xml:space="preserve"> clase </w:t>
      </w:r>
      <w:r w:rsidR="00A27FE9">
        <w:rPr>
          <w:rFonts w:ascii="Times New Roman" w:hAnsi="Times New Roman" w:cs="Times New Roman"/>
          <w:sz w:val="24"/>
          <w:szCs w:val="24"/>
        </w:rPr>
        <w:t>agente es usada para definir a la clase Person</w:t>
      </w:r>
      <w:r w:rsidR="004D1143"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FA762A">
        <w:rPr>
          <w:rFonts w:ascii="Times New Roman" w:hAnsi="Times New Roman" w:cs="Times New Roman"/>
          <w:sz w:val="24"/>
          <w:szCs w:val="24"/>
        </w:rPr>
        <w:t>es la clase de la que hereda sus comportamientos</w:t>
      </w:r>
      <w:r w:rsidR="00A27FE9">
        <w:rPr>
          <w:rFonts w:ascii="Times New Roman" w:hAnsi="Times New Roman" w:cs="Times New Roman"/>
          <w:sz w:val="24"/>
          <w:szCs w:val="24"/>
        </w:rPr>
        <w:t>.</w:t>
      </w:r>
    </w:p>
    <w:p w14:paraId="09812688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3. Person por ser un Agent, ¿qué atributos tiene? ¿qué puede hacer (métodos)? ¿qué</w:t>
      </w:r>
    </w:p>
    <w:p w14:paraId="3AAFF3E4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 hacer distinto? ¿qué no puede hacer distinto a todos los agentes? ¿qué debe</w:t>
      </w:r>
    </w:p>
    <w:p w14:paraId="0B2C4C6C" w14:textId="685CC348" w:rsidR="00C57F0A" w:rsidRDefault="001348C2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aprender</w:t>
      </w:r>
      <w:r w:rsidR="00C57F0A"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a hacer? Justifique sus respuestas.</w:t>
      </w:r>
    </w:p>
    <w:p w14:paraId="61D53721" w14:textId="64BEF844" w:rsidR="001348C2" w:rsidRDefault="00F253E2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un Agent, Person tiene los atributos state, steps</w:t>
      </w:r>
      <w:r w:rsidR="00CF49E6">
        <w:rPr>
          <w:rFonts w:ascii="Times New Roman" w:hAnsi="Times New Roman" w:cs="Times New Roman"/>
          <w:sz w:val="24"/>
          <w:szCs w:val="24"/>
        </w:rPr>
        <w:t xml:space="preserve"> y </w:t>
      </w:r>
      <w:r w:rsidR="00430EF5">
        <w:rPr>
          <w:rFonts w:ascii="Times New Roman" w:hAnsi="Times New Roman" w:cs="Times New Roman"/>
          <w:sz w:val="24"/>
          <w:szCs w:val="24"/>
        </w:rPr>
        <w:t>unos atributos tipo char que no pueden ser modificados que son las definiciones de los posibles estados que puede tener un objeto Agent.</w:t>
      </w:r>
      <w:r w:rsidR="00FE0736">
        <w:rPr>
          <w:rFonts w:ascii="Times New Roman" w:hAnsi="Times New Roman" w:cs="Times New Roman"/>
          <w:sz w:val="24"/>
          <w:szCs w:val="24"/>
        </w:rPr>
        <w:t xml:space="preserve"> </w:t>
      </w:r>
      <w:r w:rsidR="00BD0798">
        <w:rPr>
          <w:rFonts w:ascii="Times New Roman" w:hAnsi="Times New Roman" w:cs="Times New Roman"/>
          <w:sz w:val="24"/>
          <w:szCs w:val="24"/>
        </w:rPr>
        <w:t xml:space="preserve">Debido a la herencia de </w:t>
      </w:r>
      <w:r w:rsidR="00FE0736">
        <w:rPr>
          <w:rFonts w:ascii="Times New Roman" w:hAnsi="Times New Roman" w:cs="Times New Roman"/>
          <w:sz w:val="24"/>
          <w:szCs w:val="24"/>
        </w:rPr>
        <w:t>métodos, Person</w:t>
      </w:r>
      <w:r w:rsidR="00BD0798">
        <w:rPr>
          <w:rFonts w:ascii="Times New Roman" w:hAnsi="Times New Roman" w:cs="Times New Roman"/>
          <w:sz w:val="24"/>
          <w:szCs w:val="24"/>
        </w:rPr>
        <w:t xml:space="preserve"> puede </w:t>
      </w:r>
      <w:r w:rsidR="002F2544">
        <w:rPr>
          <w:rFonts w:ascii="Times New Roman" w:hAnsi="Times New Roman" w:cs="Times New Roman"/>
          <w:sz w:val="24"/>
          <w:szCs w:val="24"/>
        </w:rPr>
        <w:t xml:space="preserve">aumentar su cantidad de pasos y </w:t>
      </w:r>
      <w:r w:rsidR="00FE0736">
        <w:rPr>
          <w:rFonts w:ascii="Times New Roman" w:hAnsi="Times New Roman" w:cs="Times New Roman"/>
          <w:sz w:val="24"/>
          <w:szCs w:val="24"/>
        </w:rPr>
        <w:t>devolverla, verificar su estado de ánimo, saber si está feliz, indiferente o insatisfecho.</w:t>
      </w:r>
    </w:p>
    <w:p w14:paraId="5D9C8D70" w14:textId="144D6BF9" w:rsidR="00812295" w:rsidRPr="001348C2" w:rsidRDefault="000F14DC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decide decidir su estado de ánimo de forma diferente mediante un cálculo relacionado a su cantidad de pasos,</w:t>
      </w:r>
      <w:r w:rsidR="002108F0">
        <w:rPr>
          <w:rFonts w:ascii="Times New Roman" w:hAnsi="Times New Roman" w:cs="Times New Roman"/>
          <w:sz w:val="24"/>
          <w:szCs w:val="24"/>
        </w:rPr>
        <w:t xml:space="preserve"> también decide </w:t>
      </w:r>
      <w:r w:rsidR="001E3DE1">
        <w:rPr>
          <w:rFonts w:ascii="Times New Roman" w:hAnsi="Times New Roman" w:cs="Times New Roman"/>
          <w:sz w:val="24"/>
          <w:szCs w:val="24"/>
        </w:rPr>
        <w:t>establecer su color cuando se construye de forma predeterminada azul</w:t>
      </w:r>
      <w:r w:rsidR="00914989">
        <w:rPr>
          <w:rFonts w:ascii="Times New Roman" w:hAnsi="Times New Roman" w:cs="Times New Roman"/>
          <w:sz w:val="24"/>
          <w:szCs w:val="24"/>
        </w:rPr>
        <w:t>,</w:t>
      </w:r>
      <w:r w:rsidR="00D7193B">
        <w:rPr>
          <w:rFonts w:ascii="Times New Roman" w:hAnsi="Times New Roman" w:cs="Times New Roman"/>
          <w:sz w:val="24"/>
          <w:szCs w:val="24"/>
        </w:rPr>
        <w:t xml:space="preserve"> </w:t>
      </w:r>
      <w:r w:rsidR="001E3DE1">
        <w:rPr>
          <w:rFonts w:ascii="Times New Roman" w:hAnsi="Times New Roman" w:cs="Times New Roman"/>
          <w:sz w:val="24"/>
          <w:szCs w:val="24"/>
        </w:rPr>
        <w:t xml:space="preserve">usar un sistema de ubicación mediante </w:t>
      </w:r>
      <w:r w:rsidR="009941CE">
        <w:rPr>
          <w:rFonts w:ascii="Times New Roman" w:hAnsi="Times New Roman" w:cs="Times New Roman"/>
          <w:sz w:val="24"/>
          <w:szCs w:val="24"/>
        </w:rPr>
        <w:t>filas y columnas</w:t>
      </w:r>
      <w:r w:rsidR="00914989">
        <w:rPr>
          <w:rFonts w:ascii="Times New Roman" w:hAnsi="Times New Roman" w:cs="Times New Roman"/>
          <w:sz w:val="24"/>
          <w:szCs w:val="24"/>
        </w:rPr>
        <w:t xml:space="preserve">, y </w:t>
      </w:r>
      <w:r w:rsidR="00DA0C12">
        <w:rPr>
          <w:rFonts w:ascii="Times New Roman" w:hAnsi="Times New Roman" w:cs="Times New Roman"/>
          <w:sz w:val="24"/>
          <w:szCs w:val="24"/>
        </w:rPr>
        <w:t>ser parte de una ciudad.</w:t>
      </w:r>
    </w:p>
    <w:p w14:paraId="5C3511BB" w14:textId="77777777" w:rsidR="001348C2" w:rsidRPr="001348C2" w:rsidRDefault="001348C2" w:rsidP="00C57F0A">
      <w:pPr>
        <w:rPr>
          <w:rFonts w:ascii="Times New Roman" w:hAnsi="Times New Roman" w:cs="Times New Roman"/>
          <w:sz w:val="24"/>
          <w:szCs w:val="24"/>
        </w:rPr>
      </w:pPr>
    </w:p>
    <w:p w14:paraId="3D7C6F8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4. Por comportarse como un Item, ¿qué sabe hacer? ¿qué decide hacer distinto? ¿qué</w:t>
      </w:r>
    </w:p>
    <w:p w14:paraId="69CE580A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no puede hacer distinto? ¿qué debe aprender a hacer? Justifique sus respuestas.</w:t>
      </w:r>
    </w:p>
    <w:p w14:paraId="3AB2FE20" w14:textId="5D0F6038" w:rsidR="003643A5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comportarse como un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6311A">
        <w:rPr>
          <w:rFonts w:ascii="Times New Roman" w:hAnsi="Times New Roman" w:cs="Times New Roman"/>
          <w:sz w:val="24"/>
          <w:szCs w:val="24"/>
        </w:rPr>
        <w:t>tiene una forma que está representada con un 1</w:t>
      </w:r>
    </w:p>
    <w:p w14:paraId="2C146FF8" w14:textId="1AE99709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="00E625C6" w:rsidRPr="00E37890">
        <w:rPr>
          <w:rFonts w:ascii="Times New Roman" w:hAnsi="Times New Roman" w:cs="Times New Roman"/>
          <w:i/>
          <w:iCs/>
          <w:sz w:val="24"/>
          <w:szCs w:val="24"/>
        </w:rPr>
        <w:t>De acuerdo con</w:t>
      </w: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lo anterior una Person, ¿Cómo actúa (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decide+cambia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)?</w:t>
      </w:r>
    </w:p>
    <w:p w14:paraId="4EF7F02D" w14:textId="0858A46F" w:rsidR="003643A5" w:rsidRDefault="003643A5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persona actúa respecto a su cantidad de pasos, cuando decide en que estado de ánimo está hace un cálculo </w:t>
      </w:r>
      <w:r w:rsidR="003736DE">
        <w:rPr>
          <w:rFonts w:ascii="Times New Roman" w:hAnsi="Times New Roman" w:cs="Times New Roman"/>
          <w:sz w:val="24"/>
          <w:szCs w:val="24"/>
        </w:rPr>
        <w:t>respecto a estos y cuando cambia aumenta su número de pasos en 1</w:t>
      </w:r>
      <w:r w:rsidR="00102ABB">
        <w:rPr>
          <w:rFonts w:ascii="Times New Roman" w:hAnsi="Times New Roman" w:cs="Times New Roman"/>
          <w:sz w:val="24"/>
          <w:szCs w:val="24"/>
        </w:rPr>
        <w:t xml:space="preserve">, sabe retornar que su color es negro </w:t>
      </w:r>
      <w:r w:rsidR="008D2500">
        <w:rPr>
          <w:rFonts w:ascii="Times New Roman" w:hAnsi="Times New Roman" w:cs="Times New Roman"/>
          <w:sz w:val="24"/>
          <w:szCs w:val="24"/>
        </w:rPr>
        <w:t xml:space="preserve">y sabe verificar que está </w:t>
      </w:r>
      <w:r w:rsidR="000C25F5">
        <w:rPr>
          <w:rFonts w:ascii="Times New Roman" w:hAnsi="Times New Roman" w:cs="Times New Roman"/>
          <w:sz w:val="24"/>
          <w:szCs w:val="24"/>
        </w:rPr>
        <w:t>activo. La</w:t>
      </w:r>
      <w:r w:rsidR="008D2500">
        <w:rPr>
          <w:rFonts w:ascii="Times New Roman" w:hAnsi="Times New Roman" w:cs="Times New Roman"/>
          <w:sz w:val="24"/>
          <w:szCs w:val="24"/>
        </w:rPr>
        <w:t xml:space="preserve"> clase decide </w:t>
      </w:r>
      <w:r w:rsidR="00FA3323">
        <w:rPr>
          <w:rFonts w:ascii="Times New Roman" w:hAnsi="Times New Roman" w:cs="Times New Roman"/>
          <w:sz w:val="24"/>
          <w:szCs w:val="24"/>
        </w:rPr>
        <w:t>plantear su propia forma de decidir</w:t>
      </w:r>
      <w:r w:rsidR="00B94C1B">
        <w:rPr>
          <w:rFonts w:ascii="Times New Roman" w:hAnsi="Times New Roman" w:cs="Times New Roman"/>
          <w:sz w:val="24"/>
          <w:szCs w:val="24"/>
        </w:rPr>
        <w:t xml:space="preserve"> y cambiar</w:t>
      </w:r>
      <w:r w:rsidR="00FA3323">
        <w:rPr>
          <w:rFonts w:ascii="Times New Roman" w:hAnsi="Times New Roman" w:cs="Times New Roman"/>
          <w:sz w:val="24"/>
          <w:szCs w:val="24"/>
        </w:rPr>
        <w:t xml:space="preserve"> su estado de </w:t>
      </w:r>
      <w:r w:rsidR="000C25F5">
        <w:rPr>
          <w:rFonts w:ascii="Times New Roman" w:hAnsi="Times New Roman" w:cs="Times New Roman"/>
          <w:sz w:val="24"/>
          <w:szCs w:val="24"/>
        </w:rPr>
        <w:t>ánimo</w:t>
      </w:r>
      <w:r w:rsidR="00FA3323">
        <w:rPr>
          <w:rFonts w:ascii="Times New Roman" w:hAnsi="Times New Roman" w:cs="Times New Roman"/>
          <w:sz w:val="24"/>
          <w:szCs w:val="24"/>
        </w:rPr>
        <w:t>, pero no puede decidir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color devuelve </w:t>
      </w:r>
      <w:r w:rsidR="00345A6B">
        <w:rPr>
          <w:rFonts w:ascii="Times New Roman" w:hAnsi="Times New Roman" w:cs="Times New Roman"/>
          <w:sz w:val="24"/>
          <w:szCs w:val="24"/>
        </w:rPr>
        <w:t>y de</w:t>
      </w:r>
      <w:r w:rsidR="000C25F5">
        <w:rPr>
          <w:rFonts w:ascii="Times New Roman" w:hAnsi="Times New Roman" w:cs="Times New Roman"/>
          <w:sz w:val="24"/>
          <w:szCs w:val="24"/>
        </w:rPr>
        <w:t xml:space="preserve"> qué forma es</w:t>
      </w:r>
      <w:r w:rsidR="00B94C1B">
        <w:rPr>
          <w:rFonts w:ascii="Times New Roman" w:hAnsi="Times New Roman" w:cs="Times New Roman"/>
          <w:sz w:val="24"/>
          <w:szCs w:val="24"/>
        </w:rPr>
        <w:t>.</w:t>
      </w:r>
    </w:p>
    <w:p w14:paraId="013583C2" w14:textId="77777777" w:rsidR="005B1A54" w:rsidRPr="003643A5" w:rsidRDefault="005B1A54" w:rsidP="00C57F0A">
      <w:pPr>
        <w:rPr>
          <w:rFonts w:ascii="Times New Roman" w:hAnsi="Times New Roman" w:cs="Times New Roman"/>
          <w:sz w:val="24"/>
          <w:szCs w:val="24"/>
        </w:rPr>
      </w:pPr>
    </w:p>
    <w:p w14:paraId="27184BFF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6. Ahora vamos a crear dos personas en diferentes posiciones (10,10) (15,15) llámelas</w:t>
      </w:r>
    </w:p>
    <w:p w14:paraId="6A283360" w14:textId="77777777" w:rsidR="00C57F0A" w:rsidRPr="00E37890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adan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y </w:t>
      </w:r>
      <w:proofErr w:type="spell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eva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 usando el método </w:t>
      </w:r>
      <w:proofErr w:type="spellStart"/>
      <w:proofErr w:type="gram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someItems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 . Ejecuten el programa, ¿Qué pasa con</w:t>
      </w:r>
    </w:p>
    <w:p w14:paraId="2347DD7E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>las personas? ¿Por qué? Capturen una pantalla significativa.</w:t>
      </w:r>
    </w:p>
    <w:p w14:paraId="111ED7EF" w14:textId="32108887" w:rsidR="00924A00" w:rsidRPr="00924A00" w:rsidRDefault="00924A00" w:rsidP="00C57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personas son mostradas en la ciudad </w:t>
      </w:r>
      <w:proofErr w:type="gramStart"/>
      <w:r>
        <w:rPr>
          <w:rFonts w:ascii="Times New Roman" w:hAnsi="Times New Roman" w:cs="Times New Roman"/>
          <w:sz w:val="24"/>
          <w:szCs w:val="24"/>
        </w:rPr>
        <w:t>( cuadricula</w:t>
      </w:r>
      <w:proofErr w:type="gramEnd"/>
      <w:r>
        <w:rPr>
          <w:rFonts w:ascii="Times New Roman" w:hAnsi="Times New Roman" w:cs="Times New Roman"/>
          <w:sz w:val="24"/>
          <w:szCs w:val="24"/>
        </w:rPr>
        <w:t>) y ambas son representadas como círculos, a su vez,</w:t>
      </w:r>
      <w:r w:rsidR="00EF54B7">
        <w:rPr>
          <w:rFonts w:ascii="Times New Roman" w:hAnsi="Times New Roman" w:cs="Times New Roman"/>
          <w:sz w:val="24"/>
          <w:szCs w:val="24"/>
        </w:rPr>
        <w:t xml:space="preserve"> están insatisfechos y no tienen pasos disponibles.</w:t>
      </w:r>
    </w:p>
    <w:p w14:paraId="299CD4F7" w14:textId="1C5E5144" w:rsidR="00345A6B" w:rsidRDefault="00B03826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3826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69604C9B" wp14:editId="45AE0FAF">
            <wp:extent cx="2965762" cy="3295291"/>
            <wp:effectExtent l="0" t="0" r="6350" b="635"/>
            <wp:docPr id="142404731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47310" name="Imagen 1" descr="Gráfico, Gráfico de dispers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856" cy="33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7C" w14:textId="77777777" w:rsidR="00345A6B" w:rsidRPr="00E37890" w:rsidRDefault="00345A6B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8E8AB" w14:textId="77777777" w:rsidR="00C57F0A" w:rsidRDefault="00C57F0A" w:rsidP="00C57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37890">
        <w:rPr>
          <w:rFonts w:ascii="Times New Roman" w:hAnsi="Times New Roman" w:cs="Times New Roman"/>
          <w:i/>
          <w:iCs/>
          <w:sz w:val="24"/>
          <w:szCs w:val="24"/>
        </w:rPr>
        <w:t xml:space="preserve">7. Diseñen, construyan y prueben el método llamado </w:t>
      </w:r>
      <w:proofErr w:type="spellStart"/>
      <w:proofErr w:type="gramStart"/>
      <w:r w:rsidRPr="00E37890">
        <w:rPr>
          <w:rFonts w:ascii="Times New Roman" w:hAnsi="Times New Roman" w:cs="Times New Roman"/>
          <w:i/>
          <w:iCs/>
          <w:sz w:val="24"/>
          <w:szCs w:val="24"/>
        </w:rPr>
        <w:t>ticTac</w:t>
      </w:r>
      <w:proofErr w:type="spellEnd"/>
      <w:r w:rsidRPr="00E37890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E37890">
        <w:rPr>
          <w:rFonts w:ascii="Times New Roman" w:hAnsi="Times New Roman" w:cs="Times New Roman"/>
          <w:i/>
          <w:iCs/>
          <w:sz w:val="24"/>
          <w:szCs w:val="24"/>
        </w:rPr>
        <w:t>) de la clase City.</w:t>
      </w:r>
    </w:p>
    <w:p w14:paraId="64028232" w14:textId="77777777" w:rsidR="00514F88" w:rsidRPr="00514F88" w:rsidRDefault="00514F88" w:rsidP="00C57F0A">
      <w:pPr>
        <w:rPr>
          <w:rFonts w:ascii="Times New Roman" w:hAnsi="Times New Roman" w:cs="Times New Roman"/>
          <w:sz w:val="24"/>
          <w:szCs w:val="24"/>
        </w:rPr>
      </w:pPr>
    </w:p>
    <w:p w14:paraId="4BD29CF2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 xml:space="preserve">8. ¿Cómo quedarían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adan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57F0A">
        <w:rPr>
          <w:rFonts w:ascii="Times New Roman" w:hAnsi="Times New Roman" w:cs="Times New Roman"/>
          <w:sz w:val="24"/>
          <w:szCs w:val="24"/>
        </w:rPr>
        <w:t>eva</w:t>
      </w:r>
      <w:proofErr w:type="spellEnd"/>
      <w:r w:rsidRPr="00C57F0A">
        <w:rPr>
          <w:rFonts w:ascii="Times New Roman" w:hAnsi="Times New Roman" w:cs="Times New Roman"/>
          <w:sz w:val="24"/>
          <w:szCs w:val="24"/>
        </w:rPr>
        <w:t xml:space="preserve"> después de uno, dos, cuatro y seis Tic-tac? Ejecuten</w:t>
      </w:r>
    </w:p>
    <w:p w14:paraId="69DBCBEC" w14:textId="77777777" w:rsidR="00C57F0A" w:rsidRPr="00C57F0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el programa. Capturen pantallas significativas en momentos correspondientes. ¿Es</w:t>
      </w:r>
    </w:p>
    <w:p w14:paraId="46231E66" w14:textId="302B1F09" w:rsidR="007E70B0" w:rsidRPr="00913D6A" w:rsidRDefault="00C57F0A" w:rsidP="00C57F0A">
      <w:pPr>
        <w:rPr>
          <w:rFonts w:ascii="Times New Roman" w:hAnsi="Times New Roman" w:cs="Times New Roman"/>
          <w:sz w:val="24"/>
          <w:szCs w:val="24"/>
        </w:rPr>
      </w:pPr>
      <w:r w:rsidRPr="00C57F0A">
        <w:rPr>
          <w:rFonts w:ascii="Times New Roman" w:hAnsi="Times New Roman" w:cs="Times New Roman"/>
          <w:sz w:val="24"/>
          <w:szCs w:val="24"/>
        </w:rPr>
        <w:t>correcto?</w:t>
      </w:r>
    </w:p>
    <w:p w14:paraId="77E8F61D" w14:textId="77777777" w:rsidR="00145714" w:rsidRPr="00CC59B1" w:rsidRDefault="0014571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CE5D93B" w14:textId="49606023" w:rsidR="00CC59B1" w:rsidRPr="00CC59B1" w:rsidRDefault="00CC59B1" w:rsidP="00CC59B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C59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2. Incluyendo a los caminantes </w:t>
      </w:r>
    </w:p>
    <w:p w14:paraId="5DC95834" w14:textId="2EFBE9E0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permitir recibir personas </w:t>
      </w:r>
      <w:r w:rsidR="002E3EBA" w:rsidRPr="00F7141D">
        <w:rPr>
          <w:rFonts w:ascii="Times New Roman" w:hAnsi="Times New Roman" w:cs="Times New Roman"/>
          <w:i/>
          <w:iCs/>
          <w:sz w:val="24"/>
          <w:szCs w:val="24"/>
        </w:rPr>
        <w:t>caminantes.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Ellas (i) son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rectangulos</w:t>
      </w:r>
      <w:proofErr w:type="spellEnd"/>
    </w:p>
    <w:p w14:paraId="1724BE3D" w14:textId="67BEF79F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de color verde;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inician indiferentes;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se mueven hacia el norte1,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iii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quedan vecinos</w:t>
      </w:r>
      <w:r w:rsidR="00C15033"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7141D">
        <w:rPr>
          <w:rFonts w:ascii="Times New Roman" w:hAnsi="Times New Roman" w:cs="Times New Roman"/>
          <w:i/>
          <w:iCs/>
          <w:sz w:val="24"/>
          <w:szCs w:val="24"/>
        </w:rPr>
        <w:t xml:space="preserve">a un 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item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, se ponen felices; (</w:t>
      </w:r>
      <w:proofErr w:type="spellStart"/>
      <w:r w:rsidRPr="00F7141D">
        <w:rPr>
          <w:rFonts w:ascii="Times New Roman" w:hAnsi="Times New Roman" w:cs="Times New Roman"/>
          <w:i/>
          <w:iCs/>
          <w:sz w:val="24"/>
          <w:szCs w:val="24"/>
        </w:rPr>
        <w:t>iv</w:t>
      </w:r>
      <w:proofErr w:type="spellEnd"/>
      <w:r w:rsidRPr="00F7141D">
        <w:rPr>
          <w:rFonts w:ascii="Times New Roman" w:hAnsi="Times New Roman" w:cs="Times New Roman"/>
          <w:i/>
          <w:iCs/>
          <w:sz w:val="24"/>
          <w:szCs w:val="24"/>
        </w:rPr>
        <w:t>) si no logran moverse al sitio que querían, quedan</w:t>
      </w:r>
    </w:p>
    <w:p w14:paraId="77A2ED11" w14:textId="77777777" w:rsidR="00CC59B1" w:rsidRPr="00F7141D" w:rsidRDefault="00CC59B1" w:rsidP="00CC59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141D">
        <w:rPr>
          <w:rFonts w:ascii="Times New Roman" w:hAnsi="Times New Roman" w:cs="Times New Roman"/>
          <w:i/>
          <w:iCs/>
          <w:sz w:val="24"/>
          <w:szCs w:val="24"/>
        </w:rPr>
        <w:t>insatisfechos.</w:t>
      </w:r>
    </w:p>
    <w:p w14:paraId="451D3C08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406DAD3F" w14:textId="7777777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1. Para implementar esta nueva persona Walker ¿cuáles métodos se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sobre-escriben</w:t>
      </w:r>
      <w:proofErr w:type="spellEnd"/>
    </w:p>
    <w:p w14:paraId="4A9C1E55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overriding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)?</w:t>
      </w:r>
    </w:p>
    <w:p w14:paraId="0ED543F0" w14:textId="152123FA" w:rsidR="00F7141D" w:rsidRDefault="00A965FD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sobreescribe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r w:rsidR="0007627C">
        <w:rPr>
          <w:rFonts w:ascii="Times New Roman" w:hAnsi="Times New Roman" w:cs="Times New Roman"/>
          <w:sz w:val="24"/>
          <w:szCs w:val="24"/>
        </w:rPr>
        <w:t>shape</w:t>
      </w:r>
      <w:proofErr w:type="spellEnd"/>
    </w:p>
    <w:p w14:paraId="1840DF9B" w14:textId="2A37724E" w:rsidR="0007627C" w:rsidRPr="00F7141D" w:rsidRDefault="0007627C" w:rsidP="00F7141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sobre escribe el constructor </w:t>
      </w:r>
    </w:p>
    <w:p w14:paraId="21C1EF45" w14:textId="77777777" w:rsidR="00812E7F" w:rsidRPr="00CC59B1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6244718D" w14:textId="77777777" w:rsid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2. Diseñen, construyan y prueben esta nueva clase. (Mínimo dos pruebas de unidad)</w:t>
      </w:r>
    </w:p>
    <w:p w14:paraId="03CD62DB" w14:textId="77777777" w:rsidR="007F12FC" w:rsidRPr="00CC59B1" w:rsidRDefault="007F12FC" w:rsidP="00CC59B1">
      <w:pPr>
        <w:rPr>
          <w:rFonts w:ascii="Times New Roman" w:hAnsi="Times New Roman" w:cs="Times New Roman"/>
          <w:sz w:val="24"/>
          <w:szCs w:val="24"/>
        </w:rPr>
      </w:pPr>
    </w:p>
    <w:p w14:paraId="5E88A599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3. Adicione una pareja de caminantes, llámelas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messner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CC59B1">
        <w:rPr>
          <w:rFonts w:ascii="Times New Roman" w:hAnsi="Times New Roman" w:cs="Times New Roman"/>
          <w:sz w:val="24"/>
          <w:szCs w:val="24"/>
        </w:rPr>
        <w:t>kukuczka</w:t>
      </w:r>
      <w:proofErr w:type="spellEnd"/>
      <w:r w:rsidRPr="00CC59B1">
        <w:rPr>
          <w:rFonts w:ascii="Times New Roman" w:hAnsi="Times New Roman" w:cs="Times New Roman"/>
          <w:sz w:val="24"/>
          <w:szCs w:val="24"/>
        </w:rPr>
        <w:t>,</w:t>
      </w:r>
    </w:p>
    <w:p w14:paraId="03FAAFA3" w14:textId="499879D7" w:rsidR="00CC59B1" w:rsidRPr="00CC59B1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(a) ¿Cómo</w:t>
      </w:r>
      <w:r w:rsidR="00812E7F">
        <w:rPr>
          <w:rFonts w:ascii="Times New Roman" w:hAnsi="Times New Roman" w:cs="Times New Roman"/>
          <w:sz w:val="24"/>
          <w:szCs w:val="24"/>
        </w:rPr>
        <w:t xml:space="preserve"> </w:t>
      </w:r>
      <w:r w:rsidRPr="00CC59B1">
        <w:rPr>
          <w:rFonts w:ascii="Times New Roman" w:hAnsi="Times New Roman" w:cs="Times New Roman"/>
          <w:sz w:val="24"/>
          <w:szCs w:val="24"/>
        </w:rPr>
        <w:t>quedarían después de tres Tic-tac? Ejecuten el programa y hagan tres clics en el</w:t>
      </w:r>
    </w:p>
    <w:p w14:paraId="4C02A502" w14:textId="77777777" w:rsidR="00812E7F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>botón. Capturen una pantalla significativa.</w:t>
      </w:r>
    </w:p>
    <w:p w14:paraId="206EDBF8" w14:textId="77777777" w:rsidR="00812E7F" w:rsidRDefault="00812E7F" w:rsidP="00CC59B1">
      <w:pPr>
        <w:rPr>
          <w:rFonts w:ascii="Times New Roman" w:hAnsi="Times New Roman" w:cs="Times New Roman"/>
          <w:sz w:val="24"/>
          <w:szCs w:val="24"/>
        </w:rPr>
      </w:pPr>
    </w:p>
    <w:p w14:paraId="2F77F4B8" w14:textId="1C811E29" w:rsidR="00145714" w:rsidRDefault="00CC59B1" w:rsidP="00CC59B1">
      <w:pPr>
        <w:rPr>
          <w:rFonts w:ascii="Times New Roman" w:hAnsi="Times New Roman" w:cs="Times New Roman"/>
          <w:sz w:val="24"/>
          <w:szCs w:val="24"/>
        </w:rPr>
      </w:pPr>
      <w:r w:rsidRPr="00CC59B1">
        <w:rPr>
          <w:rFonts w:ascii="Times New Roman" w:hAnsi="Times New Roman" w:cs="Times New Roman"/>
          <w:sz w:val="24"/>
          <w:szCs w:val="24"/>
        </w:rPr>
        <w:t xml:space="preserve"> (b) ¿Es correcto?</w:t>
      </w:r>
    </w:p>
    <w:p w14:paraId="20DAD115" w14:textId="6213E104" w:rsidR="00523C6C" w:rsidRPr="00523C6C" w:rsidRDefault="00523C6C" w:rsidP="00523C6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Ciclo 3. Adicionando </w:t>
      </w:r>
      <w:proofErr w:type="spellStart"/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semaforos</w:t>
      </w:r>
      <w:proofErr w:type="spellEnd"/>
      <w:r w:rsidRPr="00523C6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593DB2A" w14:textId="77777777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El objetivo de este punto es incluir </w:t>
      </w:r>
      <w:proofErr w:type="spellStart"/>
      <w:r w:rsidRPr="00523C6C">
        <w:rPr>
          <w:rFonts w:ascii="Times New Roman" w:hAnsi="Times New Roman" w:cs="Times New Roman"/>
          <w:i/>
          <w:iCs/>
          <w:sz w:val="24"/>
          <w:szCs w:val="24"/>
        </w:rPr>
        <w:t>semaforos</w:t>
      </w:r>
      <w:proofErr w:type="spellEnd"/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(sólo vamos a permitir el tipo básico de</w:t>
      </w:r>
    </w:p>
    <w:p w14:paraId="144B9E25" w14:textId="77777777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23C6C">
        <w:rPr>
          <w:rFonts w:ascii="Times New Roman" w:hAnsi="Times New Roman" w:cs="Times New Roman"/>
          <w:i/>
          <w:iCs/>
          <w:sz w:val="24"/>
          <w:szCs w:val="24"/>
        </w:rPr>
        <w:t>semaforos</w:t>
      </w:r>
      <w:proofErr w:type="spellEnd"/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) los </w:t>
      </w:r>
      <w:proofErr w:type="spellStart"/>
      <w:r w:rsidRPr="00523C6C">
        <w:rPr>
          <w:rFonts w:ascii="Times New Roman" w:hAnsi="Times New Roman" w:cs="Times New Roman"/>
          <w:i/>
          <w:iCs/>
          <w:sz w:val="24"/>
          <w:szCs w:val="24"/>
        </w:rPr>
        <w:t>semaforos</w:t>
      </w:r>
      <w:proofErr w:type="spellEnd"/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 son redondos, siempre activos y van cambiando de color: rojo,</w:t>
      </w:r>
    </w:p>
    <w:p w14:paraId="33FEBAA6" w14:textId="77777777" w:rsidR="00523C6C" w:rsidRPr="00523C6C" w:rsidRDefault="00523C6C" w:rsidP="00523C6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3C6C">
        <w:rPr>
          <w:rFonts w:ascii="Times New Roman" w:hAnsi="Times New Roman" w:cs="Times New Roman"/>
          <w:i/>
          <w:iCs/>
          <w:sz w:val="24"/>
          <w:szCs w:val="24"/>
        </w:rPr>
        <w:t xml:space="preserve">amarillo, verde, amarillo, rojo, </w:t>
      </w:r>
      <w:proofErr w:type="spellStart"/>
      <w:r w:rsidRPr="00523C6C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</w:p>
    <w:p w14:paraId="369E7CAE" w14:textId="77777777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1. Para poder adicionar </w:t>
      </w:r>
      <w:proofErr w:type="spellStart"/>
      <w:r w:rsidRPr="00523C6C">
        <w:rPr>
          <w:rFonts w:ascii="Times New Roman" w:hAnsi="Times New Roman" w:cs="Times New Roman"/>
          <w:sz w:val="24"/>
          <w:szCs w:val="24"/>
        </w:rPr>
        <w:t>semaforos</w:t>
      </w:r>
      <w:proofErr w:type="spellEnd"/>
      <w:r w:rsidRPr="00523C6C">
        <w:rPr>
          <w:rFonts w:ascii="Times New Roman" w:hAnsi="Times New Roman" w:cs="Times New Roman"/>
          <w:sz w:val="24"/>
          <w:szCs w:val="24"/>
        </w:rPr>
        <w:t>, ¿debe cambiar en el código de City en algo? ¿por</w:t>
      </w:r>
    </w:p>
    <w:p w14:paraId="7921E6FD" w14:textId="77777777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qué?</w:t>
      </w:r>
    </w:p>
    <w:p w14:paraId="24A77890" w14:textId="77777777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523C6C">
        <w:rPr>
          <w:rFonts w:ascii="Times New Roman" w:hAnsi="Times New Roman" w:cs="Times New Roman"/>
          <w:sz w:val="24"/>
          <w:szCs w:val="24"/>
        </w:rPr>
        <w:t>Diseñen ,</w:t>
      </w:r>
      <w:proofErr w:type="gramEnd"/>
      <w:r w:rsidRPr="00523C6C">
        <w:rPr>
          <w:rFonts w:ascii="Times New Roman" w:hAnsi="Times New Roman" w:cs="Times New Roman"/>
          <w:sz w:val="24"/>
          <w:szCs w:val="24"/>
        </w:rPr>
        <w:t xml:space="preserve"> construyan y prueben esta nueva clase. (Mínimo dos pruebas de unidad)</w:t>
      </w:r>
    </w:p>
    <w:p w14:paraId="47C90181" w14:textId="77777777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 xml:space="preserve">3. Adicionen dos </w:t>
      </w:r>
      <w:proofErr w:type="spellStart"/>
      <w:r w:rsidRPr="00523C6C">
        <w:rPr>
          <w:rFonts w:ascii="Times New Roman" w:hAnsi="Times New Roman" w:cs="Times New Roman"/>
          <w:sz w:val="24"/>
          <w:szCs w:val="24"/>
        </w:rPr>
        <w:t>semaforos</w:t>
      </w:r>
      <w:proofErr w:type="spellEnd"/>
      <w:r w:rsidRPr="00523C6C">
        <w:rPr>
          <w:rFonts w:ascii="Times New Roman" w:hAnsi="Times New Roman" w:cs="Times New Roman"/>
          <w:sz w:val="24"/>
          <w:szCs w:val="24"/>
        </w:rPr>
        <w:t xml:space="preserve"> en las esquinas superiores de la ciudad, llámenlos </w:t>
      </w:r>
      <w:proofErr w:type="spellStart"/>
      <w:r w:rsidRPr="00523C6C">
        <w:rPr>
          <w:rFonts w:ascii="Times New Roman" w:hAnsi="Times New Roman" w:cs="Times New Roman"/>
          <w:sz w:val="24"/>
          <w:szCs w:val="24"/>
        </w:rPr>
        <w:t>alarm</w:t>
      </w:r>
      <w:proofErr w:type="spellEnd"/>
      <w:r w:rsidRPr="00523C6C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054B9FDD" w14:textId="77777777" w:rsidR="00523C6C" w:rsidRPr="00523C6C" w:rsidRDefault="00523C6C" w:rsidP="00523C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C6C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523C6C">
        <w:rPr>
          <w:rFonts w:ascii="Times New Roman" w:hAnsi="Times New Roman" w:cs="Times New Roman"/>
          <w:sz w:val="24"/>
          <w:szCs w:val="24"/>
        </w:rPr>
        <w:t>, (a) ¿Cómo quedarían después de cuatro Tic-tac? Ejecuten el programa y</w:t>
      </w:r>
    </w:p>
    <w:p w14:paraId="7AD943EA" w14:textId="41408746" w:rsidR="002639F9" w:rsidRDefault="00523C6C" w:rsidP="00523C6C">
      <w:pPr>
        <w:rPr>
          <w:rFonts w:ascii="Times New Roman" w:hAnsi="Times New Roman" w:cs="Times New Roman"/>
          <w:sz w:val="24"/>
          <w:szCs w:val="24"/>
        </w:rPr>
      </w:pPr>
      <w:r w:rsidRPr="00523C6C">
        <w:rPr>
          <w:rFonts w:ascii="Times New Roman" w:hAnsi="Times New Roman" w:cs="Times New Roman"/>
          <w:sz w:val="24"/>
          <w:szCs w:val="24"/>
        </w:rPr>
        <w:t>hagan cuatro clics en el botón. Capturen una pantalla significativa. (b) ¿Es correcto?</w:t>
      </w:r>
    </w:p>
    <w:p w14:paraId="75B35639" w14:textId="77777777" w:rsidR="002639F9" w:rsidRPr="00913D6A" w:rsidRDefault="002639F9" w:rsidP="00CC59B1">
      <w:pPr>
        <w:rPr>
          <w:rFonts w:ascii="Times New Roman" w:hAnsi="Times New Roman" w:cs="Times New Roman"/>
          <w:sz w:val="24"/>
          <w:szCs w:val="24"/>
        </w:rPr>
      </w:pPr>
    </w:p>
    <w:p w14:paraId="4C43EBBD" w14:textId="7C818D56" w:rsidR="00ED4453" w:rsidRPr="00913D6A" w:rsidRDefault="00ED445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3D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REFERENCIAS</w:t>
      </w:r>
    </w:p>
    <w:p w14:paraId="3753CCC1" w14:textId="309CFB93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3D6A">
        <w:rPr>
          <w:rFonts w:ascii="Times New Roman" w:hAnsi="Times New Roman" w:cs="Times New Roman"/>
          <w:sz w:val="24"/>
          <w:szCs w:val="24"/>
        </w:rPr>
        <w:t>Charte</w:t>
      </w:r>
      <w:proofErr w:type="spellEnd"/>
      <w:r w:rsidRPr="00913D6A">
        <w:rPr>
          <w:rFonts w:ascii="Times New Roman" w:hAnsi="Times New Roman" w:cs="Times New Roman"/>
          <w:sz w:val="24"/>
          <w:szCs w:val="24"/>
        </w:rPr>
        <w:t xml:space="preserve">, F. (2021, 9 febrero). Paquetes en Java: qué son, para qué se utilizan, y cómo se usan (con vídeo). </w:t>
      </w:r>
      <w:r w:rsidRPr="00913D6A">
        <w:rPr>
          <w:rFonts w:ascii="Times New Roman" w:hAnsi="Times New Roman" w:cs="Times New Roman"/>
          <w:i/>
          <w:iCs/>
          <w:sz w:val="24"/>
          <w:szCs w:val="24"/>
        </w:rPr>
        <w:t>campusMVP.es</w:t>
      </w:r>
      <w:r w:rsidRPr="00913D6A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Pr="00913D6A">
          <w:rPr>
            <w:rStyle w:val="Hipervnculo"/>
            <w:rFonts w:ascii="Times New Roman" w:hAnsi="Times New Roman" w:cs="Times New Roman"/>
            <w:sz w:val="24"/>
            <w:szCs w:val="24"/>
          </w:rPr>
          <w:t>https://www.campusmvp.es/recursos/post/paquetes-en-java-que-son-para-que-se-utilizan-y-como-se-usan.aspx</w:t>
        </w:r>
      </w:hyperlink>
    </w:p>
    <w:p w14:paraId="1E663E3C" w14:textId="77777777" w:rsidR="00ED4453" w:rsidRPr="00913D6A" w:rsidRDefault="00ED4453" w:rsidP="00ED4453">
      <w:pPr>
        <w:rPr>
          <w:rFonts w:ascii="Times New Roman" w:hAnsi="Times New Roman" w:cs="Times New Roman"/>
          <w:sz w:val="24"/>
          <w:szCs w:val="24"/>
        </w:rPr>
      </w:pPr>
    </w:p>
    <w:p w14:paraId="64221D81" w14:textId="77777777" w:rsidR="00ED4453" w:rsidRPr="00913D6A" w:rsidRDefault="00ED4453">
      <w:pPr>
        <w:rPr>
          <w:rFonts w:ascii="Times New Roman" w:hAnsi="Times New Roman" w:cs="Times New Roman"/>
          <w:sz w:val="24"/>
          <w:szCs w:val="24"/>
        </w:rPr>
      </w:pPr>
    </w:p>
    <w:p w14:paraId="2DD8C036" w14:textId="77777777" w:rsidR="00145714" w:rsidRPr="00913D6A" w:rsidRDefault="00145714">
      <w:pPr>
        <w:rPr>
          <w:rFonts w:ascii="Times New Roman" w:hAnsi="Times New Roman" w:cs="Times New Roman"/>
          <w:sz w:val="24"/>
          <w:szCs w:val="24"/>
        </w:rPr>
      </w:pPr>
    </w:p>
    <w:sectPr w:rsidR="00145714" w:rsidRPr="00913D6A" w:rsidSect="00E84EA1">
      <w:footerReference w:type="default" r:id="rId13"/>
      <w:pgSz w:w="12240" w:h="15840"/>
      <w:pgMar w:top="1417" w:right="1418" w:bottom="1417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DE806" w14:textId="77777777" w:rsidR="003B66BE" w:rsidRDefault="003B66BE" w:rsidP="00145714">
      <w:pPr>
        <w:spacing w:after="0" w:line="240" w:lineRule="auto"/>
      </w:pPr>
      <w:r>
        <w:separator/>
      </w:r>
    </w:p>
  </w:endnote>
  <w:endnote w:type="continuationSeparator" w:id="0">
    <w:p w14:paraId="2ACF2CDF" w14:textId="77777777" w:rsidR="003B66BE" w:rsidRDefault="003B66BE" w:rsidP="0014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14B9" w14:textId="71148F65" w:rsidR="00145714" w:rsidRDefault="00145714">
    <w:pPr>
      <w:pStyle w:val="Piedepgina"/>
    </w:pPr>
    <w:r>
      <w:t xml:space="preserve">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EC78DC0" wp14:editId="6895C3AF">
          <wp:extent cx="1574165" cy="755650"/>
          <wp:effectExtent l="0" t="0" r="6985" b="6350"/>
          <wp:docPr id="1018367722" name="Imagen 1" descr="Text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367722" name="Imagen 1" descr="Text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16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F0AEE" w14:textId="77777777" w:rsidR="003B66BE" w:rsidRDefault="003B66BE" w:rsidP="00145714">
      <w:pPr>
        <w:spacing w:after="0" w:line="240" w:lineRule="auto"/>
      </w:pPr>
      <w:r>
        <w:separator/>
      </w:r>
    </w:p>
  </w:footnote>
  <w:footnote w:type="continuationSeparator" w:id="0">
    <w:p w14:paraId="629F67E3" w14:textId="77777777" w:rsidR="003B66BE" w:rsidRDefault="003B66BE" w:rsidP="00145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2CC"/>
    <w:multiLevelType w:val="hybridMultilevel"/>
    <w:tmpl w:val="F1328CCE"/>
    <w:lvl w:ilvl="0" w:tplc="A948B4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7BC1D9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E650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2A7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BA1F0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B9CF0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BA887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632E91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96C7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A81C28"/>
    <w:multiLevelType w:val="hybridMultilevel"/>
    <w:tmpl w:val="8E98CE10"/>
    <w:lvl w:ilvl="0" w:tplc="A8E49D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4167B"/>
    <w:multiLevelType w:val="hybridMultilevel"/>
    <w:tmpl w:val="A82E647C"/>
    <w:lvl w:ilvl="0" w:tplc="63B80E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006854">
    <w:abstractNumId w:val="0"/>
  </w:num>
  <w:num w:numId="2" w16cid:durableId="738133364">
    <w:abstractNumId w:val="1"/>
  </w:num>
  <w:num w:numId="3" w16cid:durableId="191570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14"/>
    <w:rsid w:val="0000666B"/>
    <w:rsid w:val="000234A7"/>
    <w:rsid w:val="00036770"/>
    <w:rsid w:val="0005649F"/>
    <w:rsid w:val="0007627C"/>
    <w:rsid w:val="000917B7"/>
    <w:rsid w:val="000A197A"/>
    <w:rsid w:val="000B5E8F"/>
    <w:rsid w:val="000C25F5"/>
    <w:rsid w:val="000D538A"/>
    <w:rsid w:val="000F14DC"/>
    <w:rsid w:val="00102ABB"/>
    <w:rsid w:val="00112B0E"/>
    <w:rsid w:val="00120C5C"/>
    <w:rsid w:val="001339C0"/>
    <w:rsid w:val="001348C2"/>
    <w:rsid w:val="00137F80"/>
    <w:rsid w:val="00145714"/>
    <w:rsid w:val="00151E03"/>
    <w:rsid w:val="001918E1"/>
    <w:rsid w:val="001974A8"/>
    <w:rsid w:val="001B60C0"/>
    <w:rsid w:val="001C0164"/>
    <w:rsid w:val="001C27EE"/>
    <w:rsid w:val="001D1E03"/>
    <w:rsid w:val="001D709F"/>
    <w:rsid w:val="001E3DE1"/>
    <w:rsid w:val="0020576A"/>
    <w:rsid w:val="002108F0"/>
    <w:rsid w:val="0022356B"/>
    <w:rsid w:val="00223FDF"/>
    <w:rsid w:val="002242C3"/>
    <w:rsid w:val="0023325F"/>
    <w:rsid w:val="00235E30"/>
    <w:rsid w:val="002402CC"/>
    <w:rsid w:val="00257676"/>
    <w:rsid w:val="002612CE"/>
    <w:rsid w:val="002639F9"/>
    <w:rsid w:val="00281534"/>
    <w:rsid w:val="002939A1"/>
    <w:rsid w:val="002A7F9D"/>
    <w:rsid w:val="002C563B"/>
    <w:rsid w:val="002E3EBA"/>
    <w:rsid w:val="002F2544"/>
    <w:rsid w:val="00302E90"/>
    <w:rsid w:val="00333DC3"/>
    <w:rsid w:val="00345A6B"/>
    <w:rsid w:val="003643A5"/>
    <w:rsid w:val="003736DE"/>
    <w:rsid w:val="00376663"/>
    <w:rsid w:val="003A3F26"/>
    <w:rsid w:val="003B66BE"/>
    <w:rsid w:val="003C6948"/>
    <w:rsid w:val="003C7800"/>
    <w:rsid w:val="003D6A81"/>
    <w:rsid w:val="003E32A3"/>
    <w:rsid w:val="003F0503"/>
    <w:rsid w:val="003F7AE4"/>
    <w:rsid w:val="004002E3"/>
    <w:rsid w:val="00430EF5"/>
    <w:rsid w:val="00457C38"/>
    <w:rsid w:val="00476B6E"/>
    <w:rsid w:val="0048230B"/>
    <w:rsid w:val="00493939"/>
    <w:rsid w:val="004974F8"/>
    <w:rsid w:val="004B434A"/>
    <w:rsid w:val="004D1143"/>
    <w:rsid w:val="004D63F7"/>
    <w:rsid w:val="004E3BBD"/>
    <w:rsid w:val="004F7AB3"/>
    <w:rsid w:val="005128D1"/>
    <w:rsid w:val="00514F88"/>
    <w:rsid w:val="005218B3"/>
    <w:rsid w:val="00523C6C"/>
    <w:rsid w:val="00536898"/>
    <w:rsid w:val="005738E8"/>
    <w:rsid w:val="0059086F"/>
    <w:rsid w:val="005A4D49"/>
    <w:rsid w:val="005B1A54"/>
    <w:rsid w:val="005C052D"/>
    <w:rsid w:val="005E4A79"/>
    <w:rsid w:val="005E4EF5"/>
    <w:rsid w:val="0063134E"/>
    <w:rsid w:val="00640484"/>
    <w:rsid w:val="00662BE6"/>
    <w:rsid w:val="006709A5"/>
    <w:rsid w:val="00673060"/>
    <w:rsid w:val="00692E7F"/>
    <w:rsid w:val="006C011B"/>
    <w:rsid w:val="006F7A0A"/>
    <w:rsid w:val="006F7A25"/>
    <w:rsid w:val="00726B86"/>
    <w:rsid w:val="00750A0B"/>
    <w:rsid w:val="007A2194"/>
    <w:rsid w:val="007B2619"/>
    <w:rsid w:val="007C339F"/>
    <w:rsid w:val="007C6B06"/>
    <w:rsid w:val="007E2C75"/>
    <w:rsid w:val="007E70B0"/>
    <w:rsid w:val="007F08BA"/>
    <w:rsid w:val="007F12FC"/>
    <w:rsid w:val="00800063"/>
    <w:rsid w:val="0080263A"/>
    <w:rsid w:val="00810340"/>
    <w:rsid w:val="00812295"/>
    <w:rsid w:val="00812E7F"/>
    <w:rsid w:val="00816A78"/>
    <w:rsid w:val="00824E12"/>
    <w:rsid w:val="008413F9"/>
    <w:rsid w:val="008479B3"/>
    <w:rsid w:val="008546FC"/>
    <w:rsid w:val="0088612A"/>
    <w:rsid w:val="00893A87"/>
    <w:rsid w:val="00893D3C"/>
    <w:rsid w:val="008963AE"/>
    <w:rsid w:val="008D2500"/>
    <w:rsid w:val="008F4C56"/>
    <w:rsid w:val="00904689"/>
    <w:rsid w:val="00913D6A"/>
    <w:rsid w:val="00914989"/>
    <w:rsid w:val="009216DD"/>
    <w:rsid w:val="00924A00"/>
    <w:rsid w:val="00946278"/>
    <w:rsid w:val="00966D37"/>
    <w:rsid w:val="00973CC7"/>
    <w:rsid w:val="00987563"/>
    <w:rsid w:val="009941CE"/>
    <w:rsid w:val="009A4D70"/>
    <w:rsid w:val="009E7D0F"/>
    <w:rsid w:val="009F3BBB"/>
    <w:rsid w:val="00A13CB9"/>
    <w:rsid w:val="00A21E82"/>
    <w:rsid w:val="00A27FE9"/>
    <w:rsid w:val="00A37CB9"/>
    <w:rsid w:val="00A43ABA"/>
    <w:rsid w:val="00A5533C"/>
    <w:rsid w:val="00A61BD0"/>
    <w:rsid w:val="00A82F82"/>
    <w:rsid w:val="00A83E03"/>
    <w:rsid w:val="00A91B0D"/>
    <w:rsid w:val="00A965FD"/>
    <w:rsid w:val="00AB0B0E"/>
    <w:rsid w:val="00AD368A"/>
    <w:rsid w:val="00AE26E2"/>
    <w:rsid w:val="00B03826"/>
    <w:rsid w:val="00B122DC"/>
    <w:rsid w:val="00B163CF"/>
    <w:rsid w:val="00B17F28"/>
    <w:rsid w:val="00B301EF"/>
    <w:rsid w:val="00B36C53"/>
    <w:rsid w:val="00B429CB"/>
    <w:rsid w:val="00B435B6"/>
    <w:rsid w:val="00B4407E"/>
    <w:rsid w:val="00B56AB7"/>
    <w:rsid w:val="00B6064F"/>
    <w:rsid w:val="00B6523E"/>
    <w:rsid w:val="00B763FE"/>
    <w:rsid w:val="00B910D6"/>
    <w:rsid w:val="00B92075"/>
    <w:rsid w:val="00B94C1B"/>
    <w:rsid w:val="00BB30B7"/>
    <w:rsid w:val="00BC4D1C"/>
    <w:rsid w:val="00BC6257"/>
    <w:rsid w:val="00BD0798"/>
    <w:rsid w:val="00BD131A"/>
    <w:rsid w:val="00BF2E3D"/>
    <w:rsid w:val="00C15033"/>
    <w:rsid w:val="00C37017"/>
    <w:rsid w:val="00C57F0A"/>
    <w:rsid w:val="00C6311A"/>
    <w:rsid w:val="00C86819"/>
    <w:rsid w:val="00C90ED1"/>
    <w:rsid w:val="00CA3DE9"/>
    <w:rsid w:val="00CB13BD"/>
    <w:rsid w:val="00CC281F"/>
    <w:rsid w:val="00CC59B1"/>
    <w:rsid w:val="00CF49E6"/>
    <w:rsid w:val="00D220CF"/>
    <w:rsid w:val="00D33679"/>
    <w:rsid w:val="00D7193B"/>
    <w:rsid w:val="00D833F2"/>
    <w:rsid w:val="00DA0C12"/>
    <w:rsid w:val="00DB4E96"/>
    <w:rsid w:val="00DC3F11"/>
    <w:rsid w:val="00E0394D"/>
    <w:rsid w:val="00E3342D"/>
    <w:rsid w:val="00E37890"/>
    <w:rsid w:val="00E46B8B"/>
    <w:rsid w:val="00E625C6"/>
    <w:rsid w:val="00E64E23"/>
    <w:rsid w:val="00E84EA1"/>
    <w:rsid w:val="00E95D88"/>
    <w:rsid w:val="00EA283C"/>
    <w:rsid w:val="00EB0CAF"/>
    <w:rsid w:val="00EB278B"/>
    <w:rsid w:val="00EC7D59"/>
    <w:rsid w:val="00ED4453"/>
    <w:rsid w:val="00EF54B7"/>
    <w:rsid w:val="00F00981"/>
    <w:rsid w:val="00F013E2"/>
    <w:rsid w:val="00F01AC5"/>
    <w:rsid w:val="00F238C2"/>
    <w:rsid w:val="00F253E2"/>
    <w:rsid w:val="00F3146A"/>
    <w:rsid w:val="00F33423"/>
    <w:rsid w:val="00F355CB"/>
    <w:rsid w:val="00F401B1"/>
    <w:rsid w:val="00F55F26"/>
    <w:rsid w:val="00F7141D"/>
    <w:rsid w:val="00F83019"/>
    <w:rsid w:val="00F839C0"/>
    <w:rsid w:val="00F94D40"/>
    <w:rsid w:val="00FA3323"/>
    <w:rsid w:val="00FA762A"/>
    <w:rsid w:val="00FE0736"/>
    <w:rsid w:val="00FF07C6"/>
    <w:rsid w:val="00FF3475"/>
    <w:rsid w:val="00FF4F98"/>
    <w:rsid w:val="00FF5119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D719"/>
  <w15:chartTrackingRefBased/>
  <w15:docId w15:val="{D19C138B-18C4-4E9F-B4F7-0AFA0276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714"/>
  </w:style>
  <w:style w:type="paragraph" w:styleId="Ttulo1">
    <w:name w:val="heading 1"/>
    <w:basedOn w:val="Normal"/>
    <w:next w:val="Normal"/>
    <w:link w:val="Ttulo1Car"/>
    <w:uiPriority w:val="9"/>
    <w:qFormat/>
    <w:rsid w:val="00145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7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14"/>
  </w:style>
  <w:style w:type="paragraph" w:styleId="Piedepgina">
    <w:name w:val="footer"/>
    <w:basedOn w:val="Normal"/>
    <w:link w:val="PiedepginaCar"/>
    <w:uiPriority w:val="99"/>
    <w:unhideWhenUsed/>
    <w:rsid w:val="001457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14"/>
  </w:style>
  <w:style w:type="character" w:styleId="Hipervnculo">
    <w:name w:val="Hyperlink"/>
    <w:basedOn w:val="Fuentedeprrafopredeter"/>
    <w:uiPriority w:val="99"/>
    <w:unhideWhenUsed/>
    <w:rsid w:val="00ED44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5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32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ampusmvp.es/recursos/post/paquetes-en-java-que-son-para-que-se-utilizan-y-como-se-usa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9</Pages>
  <Words>1548</Words>
  <Characters>8520</Characters>
  <Application>Microsoft Office Word</Application>
  <DocSecurity>0</DocSecurity>
  <Lines>71</Lines>
  <Paragraphs>20</Paragraphs>
  <ScaleCrop>false</ScaleCrop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CEPEDA VALENCIA</dc:creator>
  <cp:keywords/>
  <dc:description/>
  <cp:lastModifiedBy>CAROLINA CEPEDA VALENCIA</cp:lastModifiedBy>
  <cp:revision>207</cp:revision>
  <dcterms:created xsi:type="dcterms:W3CDTF">2025-03-13T15:12:00Z</dcterms:created>
  <dcterms:modified xsi:type="dcterms:W3CDTF">2025-03-20T19:54:00Z</dcterms:modified>
</cp:coreProperties>
</file>