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A2F"/>
          <w:sz w:val="44"/>
          <w:szCs w:val="44"/>
        </w:rPr>
        <w:t xml:space="preserve">Sports Deal Tracker</w:t>
      </w:r>
    </w:p>
    <w:p>
      <w:pPr>
        <w:spacing w:after="60"/>
      </w:pPr>
      <w:r>
        <w:rPr>
          <w:b/>
          <w:bCs/>
          <w:color w:val="1F4FC3"/>
          <w:sz w:val="30"/>
          <w:szCs w:val="30"/>
        </w:rPr>
        <w:t xml:space="preserve">Setup &amp; Handover Guide</w:t>
      </w:r>
    </w:p>
    <w:p>
      <w:pPr>
        <w:pBdr>
          <w:bottom w:val="single" w:color="1F4FC3" w:sz="12" w:space="6"/>
        </w:pBdr>
        <w:spacing w:after="160"/>
      </w:pPr>
      <w:r>
        <w:rPr>
          <w:i/>
          <w:iCs/>
          <w:color w:val="5C6A7C"/>
          <w:sz w:val="20"/>
          <w:szCs w:val="20"/>
        </w:rPr>
        <w:t xml:space="preserve">For colleagues · public version</w:t>
      </w:r>
    </w:p>
    <w:p>
      <w:pPr>
        <w:spacing w:after="120" w:line="276"/>
      </w:pPr>
      <w:r>
        <w:rPr>
          <w:b/>
          <w:bCs/>
        </w:rPr>
        <w:t xml:space="preserve">What this is. </w:t>
      </w:r>
      <w:r>
        <w:t xml:space="preserve">This guide lets you take this code and turn it into a live public web page that updates itself every week — and keep it running over time. No prior experience assumed; where it matters it says exactly what to click. About 20 minutes.</w:t>
      </w:r>
    </w:p>
    <w:p>
      <w:pPr>
        <w:spacing w:after="120" w:line="276"/>
      </w:pPr>
      <w:r>
        <w:t xml:space="preserve">You'll use two accounts: </w:t>
      </w:r>
      <w:r>
        <w:rPr>
          <w:b/>
          <w:bCs/>
        </w:rPr>
        <w:t xml:space="preserve">GitHub</w:t>
      </w:r>
      <w:r>
        <w:t xml:space="preserve"> (stores the code and hosts the free public page) and </w:t>
      </w:r>
      <w:r>
        <w:rPr>
          <w:b/>
          <w:bCs/>
        </w:rPr>
        <w:t xml:space="preserve">Anthropic</w:t>
      </w:r>
      <w:r>
        <w:t xml:space="preserve"> (the AI that does the weekly deal research; a few cents to a few dollars a week).</w:t>
      </w:r>
    </w:p>
    <w:p>
      <w:pPr>
        <w:pBdr>
          <w:left w:val="single" w:color="1F4FC3" w:sz="18" w:space="8"/>
        </w:pBdr>
        <w:shd w:fill="E9F6F3" w:val="clear"/>
        <w:spacing w:after="120" w:before="120"/>
        <w:ind w:left="150" w:right="120"/>
      </w:pPr>
      <w:r>
        <w:rPr>
          <w:b/>
          <w:bCs/>
          <w:color w:val="0B1A2F"/>
        </w:rPr>
        <w:t xml:space="preserve">This is the public version.  </w:t>
      </w:r>
      <w:r>
        <w:t xml:space="preserve">The data has already had all firm-internal fields removed — no contact emails, no “warm relationship” flags. It's safe to publish. Anyone with the link, and search engines, can view the page; that's intended.</w:t>
      </w:r>
    </w:p>
    <w:p>
      <w:pPr>
        <w:pStyle w:val="Heading1"/>
        <w:spacing w:after="120" w:before="280"/>
      </w:pPr>
      <w:r>
        <w:rPr>
          <w:b/>
          <w:bCs/>
          <w:color w:val="0B1A2F"/>
        </w:rPr>
        <w:t xml:space="preserve">1.  Get the files</w:t>
      </w:r>
    </w:p>
    <w:p>
      <w:pPr>
        <w:spacing w:after="120" w:line="276"/>
      </w:pPr>
      <w:r>
        <w:t xml:space="preserve">You have a folder called </w:t>
      </w:r>
      <w:r>
        <w:rPr>
          <w:b/>
          <w:bCs/>
        </w:rPr>
        <w:t xml:space="preserve">sports-deal-tracker</w:t>
      </w:r>
      <w:r>
        <w:t xml:space="preserve"> (unzip </w:t>
      </w:r>
      <w:r>
        <w:rPr>
          <w:b/>
          <w:bCs/>
        </w:rPr>
        <w:t xml:space="preserve">sports-deal-tracker.zip</w:t>
      </w:r>
      <w:r>
        <w:t xml:space="preserve"> if you haven't). It holds the code, the data, the built page, and this guide.</w:t>
      </w:r>
    </w:p>
    <w:p>
      <w:pPr>
        <w:pStyle w:val="Heading1"/>
        <w:spacing w:after="120" w:before="280"/>
      </w:pPr>
      <w:r>
        <w:rPr>
          <w:b/>
          <w:bCs/>
          <w:color w:val="0B1A2F"/>
        </w:rPr>
        <w:t xml:space="preserve">2.  Part A — Put the code on GitHub (public)</w:t>
      </w:r>
    </w:p>
    <w:p>
      <w:pPr>
        <w:spacing w:after="120" w:line="276"/>
      </w:pPr>
      <w:r>
        <w:t xml:space="preserve">Easiest without a command line is </w:t>
      </w:r>
      <w:r>
        <w:rPr>
          <w:b/>
          <w:bCs/>
        </w:rPr>
        <w:t xml:space="preserve">GitHub Desktop</w:t>
      </w:r>
      <w:r>
        <w:t xml:space="preserve">; the terminal option follows.</w:t>
      </w:r>
    </w:p>
    <w:p>
      <w:pPr>
        <w:pStyle w:val="Heading2"/>
        <w:spacing w:after="80" w:before="200"/>
      </w:pPr>
      <w:r>
        <w:rPr>
          <w:b/>
          <w:bCs/>
          <w:color w:val="1F4FC3"/>
        </w:rPr>
        <w:t xml:space="preserve">A1 — GitHub Desktop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1.  </w:t>
      </w:r>
      <w:r>
        <w:t xml:space="preserve">Install from </w:t>
      </w:r>
      <w:r>
        <w:rPr>
          <w:b/>
          <w:bCs/>
        </w:rPr>
        <w:t xml:space="preserve">desktop.github.com</w:t>
      </w:r>
      <w:r>
        <w:t xml:space="preserve">, open it, sign in (click </w:t>
      </w:r>
      <w:r>
        <w:rPr>
          <w:b/>
          <w:bCs/>
        </w:rPr>
        <w:t xml:space="preserve">Authorize</w:t>
      </w:r>
      <w:r>
        <w:t xml:space="preserve">; make a free GitHub account at github.com first if needed).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2.  </w:t>
      </w:r>
      <w:r>
        <w:t xml:space="preserve">Top menu </w:t>
      </w:r>
      <w:r>
        <w:rPr>
          <w:b/>
          <w:bCs/>
        </w:rPr>
        <w:t xml:space="preserve">File → Add local repository… → Choose…</w:t>
      </w:r>
      <w:r>
        <w:t xml:space="preserve">, pick the </w:t>
      </w:r>
      <w:r>
        <w:rPr>
          <w:b/>
          <w:bCs/>
        </w:rPr>
        <w:t xml:space="preserve">sports-deal-tracker</w:t>
      </w:r>
      <w:r>
        <w:t xml:space="preserve"> folder, </w:t>
      </w:r>
      <w:r>
        <w:rPr>
          <w:b/>
          <w:bCs/>
        </w:rPr>
        <w:t xml:space="preserve">Open</w:t>
      </w:r>
      <w:r>
        <w:t xml:space="preserve">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3.  </w:t>
      </w:r>
      <w:r>
        <w:t xml:space="preserve">If prompted it isn't a Git repo, click </w:t>
      </w:r>
      <w:r>
        <w:rPr>
          <w:b/>
          <w:bCs/>
        </w:rPr>
        <w:t xml:space="preserve">create a repository</w:t>
      </w:r>
      <w:r>
        <w:t xml:space="preserve">, then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4.  </w:t>
      </w:r>
      <w:r>
        <w:t xml:space="preserve">Bottom-left </w:t>
      </w:r>
      <w:r>
        <w:rPr>
          <w:b/>
          <w:bCs/>
        </w:rPr>
        <w:t xml:space="preserve">Summary</w:t>
      </w:r>
      <w:r>
        <w:t xml:space="preserve"> box: type </w:t>
      </w:r>
      <w:r>
        <w:rPr>
          <w:rFonts w:ascii="Consolas" w:cs="Consolas" w:eastAsia="Consolas" w:hAnsi="Consolas"/>
          <w:sz w:val="19"/>
          <w:szCs w:val="19"/>
        </w:rPr>
        <w:t xml:space="preserve">Initial import</w:t>
      </w:r>
      <w:r>
        <w:t xml:space="preserve"> → </w:t>
      </w:r>
      <w:r>
        <w:rPr>
          <w:b/>
          <w:bCs/>
        </w:rPr>
        <w:t xml:space="preserve">Commit to main</w:t>
      </w:r>
      <w:r>
        <w:t xml:space="preserve">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5.  </w:t>
      </w:r>
      <w:r>
        <w:t xml:space="preserve">Click </w:t>
      </w:r>
      <w:r>
        <w:rPr>
          <w:b/>
          <w:bCs/>
        </w:rPr>
        <w:t xml:space="preserve">Publish repository</w:t>
      </w:r>
      <w:r>
        <w:t xml:space="preserve">. In the pop-up, </w:t>
      </w:r>
      <w:r>
        <w:rPr>
          <w:b/>
          <w:bCs/>
        </w:rPr>
        <w:t xml:space="preserve">UNtick “Keep this code private”</w:t>
      </w:r>
      <w:r>
        <w:t xml:space="preserve"> (you want it public), then </w:t>
      </w:r>
      <w:r>
        <w:rPr>
          <w:b/>
          <w:bCs/>
        </w:rPr>
        <w:t xml:space="preserve">Publish repository</w:t>
      </w:r>
      <w:r>
        <w:t xml:space="preserve">.  ✅ Your code is on GitHub, public.</w:t>
      </w:r>
    </w:p>
    <w:p>
      <w:pPr>
        <w:pStyle w:val="Heading2"/>
        <w:spacing w:after="80" w:before="200"/>
      </w:pPr>
      <w:r>
        <w:rPr>
          <w:b/>
          <w:bCs/>
          <w:color w:val="1F4FC3"/>
        </w:rPr>
        <w:t xml:space="preserve">A2 — Terminal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1.  </w:t>
      </w:r>
      <w:r>
        <w:t xml:space="preserve">On github.com: </w:t>
      </w:r>
      <w:r>
        <w:rPr>
          <w:b/>
          <w:bCs/>
        </w:rPr>
        <w:t xml:space="preserve">+ → New repository</w:t>
      </w:r>
      <w:r>
        <w:t xml:space="preserve"> → name </w:t>
      </w:r>
      <w:r>
        <w:rPr>
          <w:rFonts w:ascii="Consolas" w:cs="Consolas" w:eastAsia="Consolas" w:hAnsi="Consolas"/>
          <w:sz w:val="19"/>
          <w:szCs w:val="19"/>
        </w:rPr>
        <w:t xml:space="preserve">sports-deal-tracker</w:t>
      </w:r>
      <w:r>
        <w:t xml:space="preserve"> → choose </w:t>
      </w:r>
      <w:r>
        <w:rPr>
          <w:b/>
          <w:bCs/>
        </w:rPr>
        <w:t xml:space="preserve">Public</w:t>
      </w:r>
      <w:r>
        <w:t xml:space="preserve"> → </w:t>
      </w:r>
      <w:r>
        <w:rPr>
          <w:b/>
          <w:bCs/>
        </w:rPr>
        <w:t xml:space="preserve">Create repository</w:t>
      </w:r>
      <w:r>
        <w:t xml:space="preserve"> (don't initialize).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2.  </w:t>
      </w:r>
      <w:r>
        <w:t xml:space="preserve">From inside the folder:</w:t>
      </w:r>
    </w:p>
    <w:p>
      <w:pPr>
        <w:shd w:fill="F1F3F8" w:val="clear"/>
        <w:spacing w:after="36" w:before="36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init</w:t>
      </w:r>
    </w:p>
    <w:p>
      <w:pPr>
        <w:shd w:fill="F1F3F8" w:val="clear"/>
        <w:spacing w:after="36" w:before="36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shd w:fill="F1F3F8" w:val="clear"/>
        <w:spacing w:after="36" w:before="36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commit -m "Initial import"</w:t>
      </w:r>
    </w:p>
    <w:p>
      <w:pPr>
        <w:shd w:fill="F1F3F8" w:val="clear"/>
        <w:spacing w:after="36" w:before="36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branch -M main</w:t>
      </w:r>
    </w:p>
    <w:p>
      <w:pPr>
        <w:shd w:fill="F1F3F8" w:val="clear"/>
        <w:spacing w:after="36" w:before="36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remote add origin https://github.com/&lt;your-username&gt;/sports-deal-tracker.git</w:t>
      </w:r>
    </w:p>
    <w:p>
      <w:pPr>
        <w:shd w:fill="F1F3F8" w:val="clear"/>
        <w:spacing w:after="36" w:before="36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-u origin main</w:t>
      </w:r>
    </w:p>
    <w:p>
      <w:pPr>
        <w:pStyle w:val="Heading1"/>
        <w:spacing w:after="120" w:before="280"/>
      </w:pPr>
      <w:r>
        <w:rPr>
          <w:b/>
          <w:bCs/>
          <w:color w:val="0B1A2F"/>
        </w:rPr>
        <w:t xml:space="preserve">3.  Part B — Turn on GitHub Pages (creates the public link)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1.  </w:t>
      </w:r>
      <w:r>
        <w:t xml:space="preserve">In your repo on github.com, click the </w:t>
      </w:r>
      <w:r>
        <w:rPr>
          <w:b/>
          <w:bCs/>
        </w:rPr>
        <w:t xml:space="preserve">Settings</w:t>
      </w:r>
      <w:r>
        <w:t xml:space="preserve"> tab.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2.  </w:t>
      </w:r>
      <w:r>
        <w:t xml:space="preserve">Left sidebar → </w:t>
      </w:r>
      <w:r>
        <w:rPr>
          <w:b/>
          <w:bCs/>
        </w:rPr>
        <w:t xml:space="preserve">Pages</w:t>
      </w:r>
      <w:r>
        <w:t xml:space="preserve">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3.  </w:t>
      </w:r>
      <w:r>
        <w:t xml:space="preserve">Under </w:t>
      </w:r>
      <w:r>
        <w:rPr>
          <w:b/>
          <w:bCs/>
        </w:rPr>
        <w:t xml:space="preserve">Build and deployment → Source</w:t>
      </w:r>
      <w:r>
        <w:t xml:space="preserve">, open the dropdown and choose </w:t>
      </w:r>
      <w:r>
        <w:rPr>
          <w:b/>
          <w:bCs/>
        </w:rPr>
        <w:t xml:space="preserve">GitHub Actions</w:t>
      </w:r>
      <w:r>
        <w:t xml:space="preserve">. (That's the only change — the workflow already in the repo does the rest.)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4.  </w:t>
      </w:r>
      <w:r>
        <w:t xml:space="preserve">Go to the </w:t>
      </w:r>
      <w:r>
        <w:rPr>
          <w:b/>
          <w:bCs/>
        </w:rPr>
        <w:t xml:space="preserve">Actions</w:t>
      </w:r>
      <w:r>
        <w:t xml:space="preserve"> tab; </w:t>
      </w:r>
      <w:r>
        <w:rPr>
          <w:b/>
          <w:bCs/>
        </w:rPr>
        <w:t xml:space="preserve">Deploy to GitHub Pages</w:t>
      </w:r>
      <w:r>
        <w:t xml:space="preserve"> runs automatically (or open it → </w:t>
      </w:r>
      <w:r>
        <w:rPr>
          <w:b/>
          <w:bCs/>
        </w:rPr>
        <w:t xml:space="preserve">Run workflow</w:t>
      </w:r>
      <w:r>
        <w:t xml:space="preserve">). Wait for the green tick.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5.  </w:t>
      </w:r>
      <w:r>
        <w:t xml:space="preserve">Back in </w:t>
      </w:r>
      <w:r>
        <w:rPr>
          <w:b/>
          <w:bCs/>
        </w:rPr>
        <w:t xml:space="preserve">Settings → Pages</w:t>
      </w:r>
      <w:r>
        <w:t xml:space="preserve">, your live address appears, like </w:t>
      </w:r>
      <w:r>
        <w:rPr>
          <w:rFonts w:ascii="Consolas" w:cs="Consolas" w:eastAsia="Consolas" w:hAnsi="Consolas"/>
          <w:sz w:val="19"/>
          <w:szCs w:val="19"/>
        </w:rPr>
        <w:t xml:space="preserve">https://&lt;your-username&gt;.github.io/sports-deal-tracker/</w:t>
      </w:r>
      <w:r>
        <w:t xml:space="preserve">.  ✅ </w:t>
      </w:r>
      <w:r>
        <w:rPr>
          <w:b/>
          <w:bCs/>
        </w:rPr>
        <w:t xml:space="preserve">That's your public link.</w:t>
      </w:r>
      <w:r>
        <w:t xml:space="preserve"> Open it.</w:t>
      </w:r>
    </w:p>
    <w:p>
      <w:pPr>
        <w:pStyle w:val="Heading1"/>
        <w:spacing w:after="120" w:before="280"/>
      </w:pPr>
      <w:r>
        <w:rPr>
          <w:b/>
          <w:bCs/>
          <w:color w:val="0B1A2F"/>
        </w:rPr>
        <w:t xml:space="preserve">4.  Part C — Turn on the weekly auto-update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1.  </w:t>
      </w:r>
      <w:r>
        <w:t xml:space="preserve">Get a key at </w:t>
      </w:r>
      <w:r>
        <w:rPr>
          <w:b/>
          <w:bCs/>
        </w:rPr>
        <w:t xml:space="preserve">console.anthropic.com</w:t>
      </w:r>
      <w:r>
        <w:t xml:space="preserve"> → create account → </w:t>
      </w:r>
      <w:r>
        <w:rPr>
          <w:b/>
          <w:bCs/>
        </w:rPr>
        <w:t xml:space="preserve">Settings → Billing</w:t>
      </w:r>
      <w:r>
        <w:t xml:space="preserve"> (add a card, set a small monthly cap, e.g. $20) → </w:t>
      </w:r>
      <w:r>
        <w:rPr>
          <w:b/>
          <w:bCs/>
        </w:rPr>
        <w:t xml:space="preserve">API keys → Create key</w:t>
      </w:r>
      <w:r>
        <w:t xml:space="preserve"> → </w:t>
      </w:r>
      <w:r>
        <w:rPr>
          <w:b/>
          <w:bCs/>
        </w:rPr>
        <w:t xml:space="preserve">Copy</w:t>
      </w:r>
      <w:r>
        <w:t xml:space="preserve">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2.  </w:t>
      </w:r>
      <w:r>
        <w:t xml:space="preserve">GitHub repo → </w:t>
      </w:r>
      <w:r>
        <w:rPr>
          <w:b/>
          <w:bCs/>
        </w:rPr>
        <w:t xml:space="preserve">Settings → Secrets and variables → Actions → New repository secret</w:t>
      </w:r>
      <w:r>
        <w:t xml:space="preserve">. Name </w:t>
      </w:r>
      <w:r>
        <w:rPr>
          <w:rFonts w:ascii="Consolas" w:cs="Consolas" w:eastAsia="Consolas" w:hAnsi="Consolas"/>
          <w:sz w:val="19"/>
          <w:szCs w:val="19"/>
        </w:rPr>
        <w:t xml:space="preserve">ANTHROPIC_API_KEY</w:t>
      </w:r>
      <w:r>
        <w:t xml:space="preserve">, paste the key → </w:t>
      </w:r>
      <w:r>
        <w:rPr>
          <w:b/>
          <w:bCs/>
        </w:rPr>
        <w:t xml:space="preserve">Add secret</w:t>
      </w:r>
      <w:r>
        <w:t xml:space="preserve">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3.  </w:t>
      </w:r>
      <w:r>
        <w:t xml:space="preserve">Done — runs </w:t>
      </w:r>
      <w:r>
        <w:rPr>
          <w:b/>
          <w:bCs/>
        </w:rPr>
        <w:t xml:space="preserve">every Monday</w:t>
      </w:r>
      <w:r>
        <w:t xml:space="preserve">. To run now: </w:t>
      </w:r>
      <w:r>
        <w:rPr>
          <w:b/>
          <w:bCs/>
        </w:rPr>
        <w:t xml:space="preserve">Actions → Weekly deal-tracker update → Run workflow</w:t>
      </w:r>
      <w:r>
        <w:t xml:space="preserve">.</w:t>
      </w:r>
    </w:p>
    <w:p>
      <w:pPr>
        <w:pStyle w:val="Heading1"/>
        <w:spacing w:after="120" w:before="280"/>
      </w:pPr>
      <w:r>
        <w:rPr>
          <w:b/>
          <w:bCs/>
          <w:color w:val="0B1A2F"/>
        </w:rPr>
        <w:t xml:space="preserve">5.  Part D — Verify (5 min)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1.  </w:t>
      </w:r>
      <w:r>
        <w:t xml:space="preserve">Trigger the weekly workflow → it goes green and ends with “Weekly update complete…”.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2.  </w:t>
      </w:r>
      <w:r>
        <w:t xml:space="preserve">A new commit appears on main; “Deploy to GitHub Pages” then runs and republishes.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3.  </w:t>
      </w:r>
      <w:r>
        <w:t xml:space="preserve">Open your Pages link — the dashboard shows the current date.</w:t>
      </w:r>
    </w:p>
    <w:p>
      <w:pPr>
        <w:pBdr>
          <w:left w:val="single" w:color="1F4FC3" w:sz="18" w:space="8"/>
        </w:pBdr>
        <w:shd w:fill="E9F6F3" w:val="clear"/>
        <w:spacing w:after="120" w:before="120"/>
        <w:ind w:left="150" w:right="120"/>
      </w:pPr>
      <w:r>
        <w:rPr>
          <w:b/>
          <w:bCs/>
          <w:color w:val="0B1A2F"/>
        </w:rPr>
        <w:t xml:space="preserve">That's it —  </w:t>
      </w:r>
      <w:r>
        <w:t xml:space="preserve">live, public, and self-updating every Monday.</w:t>
      </w:r>
    </w:p>
    <w:p>
      <w:pPr>
        <w:pStyle w:val="Heading1"/>
        <w:spacing w:after="120" w:before="280"/>
      </w:pPr>
      <w:r>
        <w:rPr>
          <w:b/>
          <w:bCs/>
          <w:color w:val="0B1A2F"/>
        </w:rPr>
        <w:t xml:space="preserve">6.  Handover (when the person who set it up leaves)</w:t>
      </w:r>
    </w:p>
    <w:p>
      <w:pPr>
        <w:spacing w:after="120" w:line="276"/>
      </w:pPr>
      <w:r>
        <w:t xml:space="preserve">Only two things need to move; both are quick.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1.  </w:t>
      </w:r>
      <w:r>
        <w:rPr>
          <w:b/>
          <w:bCs/>
        </w:rPr>
        <w:t xml:space="preserve">The repo → </w:t>
      </w:r>
      <w:r>
        <w:t xml:space="preserve">repo </w:t>
      </w:r>
      <w:r>
        <w:rPr>
          <w:b/>
          <w:bCs/>
        </w:rPr>
        <w:t xml:space="preserve">Settings → General → Transfer ownership</w:t>
      </w:r>
      <w:r>
        <w:t xml:space="preserve"> to a colleague or the org's GitHub organization (or add another admin under Settings → Collaborators).</w:t>
      </w:r>
    </w:p>
    <w:p>
      <w:pPr>
        <w:spacing w:after="90" w:line="270"/>
        <w:ind w:left="360" w:hanging="360"/>
      </w:pPr>
      <w:r>
        <w:rPr>
          <w:b/>
          <w:bCs/>
          <w:color w:val="1F4FC3"/>
        </w:rPr>
        <w:t xml:space="preserve">2.  </w:t>
      </w:r>
      <w:r>
        <w:rPr>
          <w:b/>
          <w:bCs/>
        </w:rPr>
        <w:t xml:space="preserve">The API key (must-do) → </w:t>
      </w:r>
      <w:r>
        <w:t xml:space="preserve">a colleague creates their own key (with billing + spend cap), updates the </w:t>
      </w:r>
      <w:r>
        <w:rPr>
          <w:rFonts w:ascii="Consolas" w:cs="Consolas" w:eastAsia="Consolas" w:hAnsi="Consolas"/>
          <w:sz w:val="19"/>
          <w:szCs w:val="19"/>
        </w:rPr>
        <w:t xml:space="preserve">ANTHROPIC_API_KEY</w:t>
      </w:r>
      <w:r>
        <w:t xml:space="preserve"> secret, and the departing person revokes the old key.</w:t>
      </w:r>
    </w:p>
    <w:p>
      <w:pPr>
        <w:pBdr>
          <w:left w:val="single" w:color="DC6050" w:sz="18" w:space="8"/>
        </w:pBdr>
        <w:shd w:fill="FFF4E5" w:val="clear"/>
        <w:spacing w:after="120" w:before="120"/>
        <w:ind w:left="150" w:right="120"/>
      </w:pPr>
      <w:r>
        <w:rPr>
          <w:b/>
          <w:bCs/>
          <w:color w:val="0B1A2F"/>
        </w:rPr>
        <w:t xml:space="preserve">If the key swap is skipped,  </w:t>
      </w:r>
      <w:r>
        <w:t xml:space="preserve">the weekly refresh stops when that account closes — the live page keeps working and can still be updated by hand; it just won't self-refresh.</w:t>
      </w:r>
    </w:p>
    <w:p>
      <w:pPr>
        <w:spacing w:after="120" w:line="276"/>
      </w:pPr>
      <w:r>
        <w:t xml:space="preserve">Then re-run Part D to confirm it still works.</w:t>
      </w:r>
    </w:p>
    <w:p>
      <w:pPr>
        <w:pStyle w:val="Heading1"/>
        <w:spacing w:after="120" w:before="280"/>
      </w:pPr>
      <w:r>
        <w:rPr>
          <w:b/>
          <w:bCs/>
          <w:color w:val="0B1A2F"/>
        </w:rPr>
        <w:t xml:space="preserve">7.  Everyday use (no coding)</w:t>
      </w:r>
    </w:p>
    <w:p>
      <w:pPr>
        <w:spacing w:after="70" w:line="264"/>
        <w:ind w:left="600" w:hanging="230"/>
      </w:pPr>
      <w:r>
        <w:rPr>
          <w:b/>
          <w:bCs/>
          <w:color w:val="1F4FC3"/>
        </w:rPr>
        <w:t xml:space="preserve">–  </w:t>
      </w:r>
      <w:r>
        <w:rPr>
          <w:b/>
          <w:bCs/>
        </w:rPr>
        <w:t xml:space="preserve">Add/fix a deal or fund: </w:t>
      </w:r>
      <w:r>
        <w:t xml:space="preserve">edit the file in the </w:t>
      </w:r>
      <w:r>
        <w:rPr>
          <w:rFonts w:ascii="Consolas" w:cs="Consolas" w:eastAsia="Consolas" w:hAnsi="Consolas"/>
          <w:sz w:val="19"/>
          <w:szCs w:val="19"/>
        </w:rPr>
        <w:t xml:space="preserve">data/</w:t>
      </w:r>
      <w:r>
        <w:t xml:space="preserve"> folder (</w:t>
      </w:r>
      <w:r>
        <w:rPr>
          <w:rFonts w:ascii="Consolas" w:cs="Consolas" w:eastAsia="Consolas" w:hAnsi="Consolas"/>
          <w:sz w:val="19"/>
          <w:szCs w:val="19"/>
        </w:rPr>
        <w:t xml:space="preserve">funds.json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deals.json</w:t>
      </w:r>
      <w:r>
        <w:t xml:space="preserve">), save, and push (GitHub Desktop: commit → Push origin). The site rebuilds and republishes automatically.</w:t>
      </w:r>
    </w:p>
    <w:p>
      <w:pPr>
        <w:spacing w:after="70" w:line="264"/>
        <w:ind w:left="600" w:hanging="230"/>
      </w:pPr>
      <w:r>
        <w:rPr>
          <w:b/>
          <w:bCs/>
          <w:color w:val="1F4FC3"/>
        </w:rPr>
        <w:t xml:space="preserve">–  </w:t>
      </w:r>
      <w:r>
        <w:rPr>
          <w:b/>
          <w:bCs/>
        </w:rPr>
        <w:t xml:space="preserve">Add or drop a newsletter: </w:t>
      </w:r>
      <w:r>
        <w:t xml:space="preserve">edit the </w:t>
      </w:r>
      <w:r>
        <w:rPr>
          <w:rFonts w:ascii="Consolas" w:cs="Consolas" w:eastAsia="Consolas" w:hAnsi="Consolas"/>
          <w:sz w:val="19"/>
          <w:szCs w:val="19"/>
        </w:rPr>
        <w:t xml:space="preserve">SOURCES</w:t>
      </w:r>
      <w:r>
        <w:t xml:space="preserve"> list in </w:t>
      </w:r>
      <w:r>
        <w:rPr>
          <w:rFonts w:ascii="Consolas" w:cs="Consolas" w:eastAsia="Consolas" w:hAnsi="Consolas"/>
          <w:sz w:val="19"/>
          <w:szCs w:val="19"/>
        </w:rPr>
        <w:t xml:space="preserve">weekly_update.py</w:t>
      </w:r>
      <w:r>
        <w:t xml:space="preserve">.</w:t>
      </w:r>
    </w:p>
    <w:p>
      <w:pPr>
        <w:spacing w:after="70" w:line="264"/>
        <w:ind w:left="600" w:hanging="230"/>
      </w:pPr>
      <w:r>
        <w:rPr>
          <w:b/>
          <w:bCs/>
          <w:color w:val="1F4FC3"/>
        </w:rPr>
        <w:t xml:space="preserve">–  </w:t>
      </w:r>
      <w:r>
        <w:rPr>
          <w:b/>
          <w:bCs/>
        </w:rPr>
        <w:t xml:space="preserve">Change the weekly day/time: </w:t>
      </w:r>
      <w:r>
        <w:t xml:space="preserve">edit the </w:t>
      </w:r>
      <w:r>
        <w:rPr>
          <w:rFonts w:ascii="Consolas" w:cs="Consolas" w:eastAsia="Consolas" w:hAnsi="Consolas"/>
          <w:sz w:val="19"/>
          <w:szCs w:val="19"/>
        </w:rPr>
        <w:t xml:space="preserve">cron</w:t>
      </w:r>
      <w:r>
        <w:t xml:space="preserve"> line in </w:t>
      </w:r>
      <w:r>
        <w:rPr>
          <w:rFonts w:ascii="Consolas" w:cs="Consolas" w:eastAsia="Consolas" w:hAnsi="Consolas"/>
          <w:sz w:val="19"/>
          <w:szCs w:val="19"/>
        </w:rPr>
        <w:t xml:space="preserve">.github/workflows/weekly-update.yml</w:t>
      </w:r>
      <w:r>
        <w:t xml:space="preserve">.</w:t>
      </w:r>
    </w:p>
    <w:p>
      <w:pPr>
        <w:spacing w:after="70" w:line="264"/>
        <w:ind w:left="600" w:hanging="230"/>
      </w:pPr>
      <w:r>
        <w:rPr>
          <w:b/>
          <w:bCs/>
          <w:color w:val="1F4FC3"/>
        </w:rPr>
        <w:t xml:space="preserve">–  </w:t>
      </w:r>
      <w:r>
        <w:rPr>
          <w:b/>
          <w:bCs/>
        </w:rPr>
        <w:t xml:space="preserve">Pause auto-updates: </w:t>
      </w:r>
      <w:r>
        <w:t xml:space="preserve">repo → Actions → the workflow → Disable workflow.</w:t>
      </w:r>
    </w:p>
    <w:p>
      <w:pPr>
        <w:pStyle w:val="Heading1"/>
        <w:spacing w:after="120" w:before="280"/>
      </w:pPr>
      <w:r>
        <w:rPr>
          <w:b/>
          <w:bCs/>
          <w:color w:val="0B1A2F"/>
        </w:rPr>
        <w:t xml:space="preserve">8.  If something goes wrong</w:t>
      </w:r>
    </w:p>
    <w:p>
      <w:pPr>
        <w:spacing w:after="70" w:line="264"/>
        <w:ind w:left="600" w:hanging="230"/>
      </w:pPr>
      <w:r>
        <w:rPr>
          <w:b/>
          <w:bCs/>
          <w:color w:val="1F4FC3"/>
        </w:rPr>
        <w:t xml:space="preserve">–  </w:t>
      </w:r>
      <w:r>
        <w:rPr>
          <w:b/>
          <w:bCs/>
        </w:rPr>
        <w:t xml:space="preserve">Weekly job failed at “Pull new deals…”: </w:t>
      </w:r>
      <w:r>
        <w:t xml:space="preserve">the API key is missing/expired or out of credit. Fix it and re-run.</w:t>
      </w:r>
    </w:p>
    <w:p>
      <w:pPr>
        <w:spacing w:after="70" w:line="264"/>
        <w:ind w:left="600" w:hanging="230"/>
      </w:pPr>
      <w:r>
        <w:rPr>
          <w:b/>
          <w:bCs/>
          <w:color w:val="1F4FC3"/>
        </w:rPr>
        <w:t xml:space="preserve">–  </w:t>
      </w:r>
      <w:r>
        <w:rPr>
          <w:b/>
          <w:bCs/>
        </w:rPr>
        <w:t xml:space="preserve">Job ran but added 0 deals: </w:t>
      </w:r>
      <w:r>
        <w:t xml:space="preserve">normal on a quiet week — it only adds new, verifiable deals.</w:t>
      </w:r>
    </w:p>
    <w:p>
      <w:pPr>
        <w:spacing w:after="70" w:line="264"/>
        <w:ind w:left="600" w:hanging="230"/>
      </w:pPr>
      <w:r>
        <w:rPr>
          <w:b/>
          <w:bCs/>
          <w:color w:val="1F4FC3"/>
        </w:rPr>
        <w:t xml:space="preserve">–  </w:t>
      </w:r>
      <w:r>
        <w:rPr>
          <w:b/>
          <w:bCs/>
        </w:rPr>
        <w:t xml:space="preserve">Page didn't change: </w:t>
      </w:r>
      <w:r>
        <w:t xml:space="preserve">Actions tab → check the latest Deploy to GitHub Pages run; re-run if it failed.</w:t>
      </w:r>
    </w:p>
    <w:p>
      <w:pPr>
        <w:spacing w:after="70" w:line="264"/>
        <w:ind w:left="600" w:hanging="230"/>
      </w:pPr>
      <w:r>
        <w:rPr>
          <w:b/>
          <w:bCs/>
          <w:color w:val="1F4FC3"/>
        </w:rPr>
        <w:t xml:space="preserve">–  </w:t>
      </w:r>
      <w:r>
        <w:rPr>
          <w:b/>
          <w:bCs/>
        </w:rPr>
        <w:t xml:space="preserve">Lost the URL: </w:t>
      </w:r>
      <w:r>
        <w:t xml:space="preserve">it's in Settings → Pages.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2026-08-11T19:09:46.606Z</dcterms:created>
  <dcterms:modified xsi:type="dcterms:W3CDTF">2026-08-11T19:09:46.616Z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