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4A98" w14:textId="6CC11448" w:rsidR="00337589" w:rsidRDefault="00337589" w:rsidP="00337589">
      <w:pPr>
        <w:rPr>
          <w:color w:val="00B050"/>
          <w:sz w:val="36"/>
          <w:szCs w:val="36"/>
        </w:rPr>
      </w:pPr>
      <w:r w:rsidRPr="00ED0143">
        <w:rPr>
          <w:color w:val="00B050"/>
          <w:sz w:val="36"/>
          <w:szCs w:val="36"/>
        </w:rPr>
        <w:t>GREENPATH, INC. PRIVACY POLICY</w:t>
      </w:r>
      <w:r w:rsidRPr="00337589">
        <w:rPr>
          <w:color w:val="00B050"/>
          <w:sz w:val="36"/>
          <w:szCs w:val="36"/>
        </w:rPr>
        <w:t xml:space="preserve"> </w:t>
      </w:r>
    </w:p>
    <w:p w14:paraId="419A4BF9" w14:textId="6AEC2735" w:rsidR="00AC7770" w:rsidRPr="00A43714" w:rsidRDefault="00337589" w:rsidP="00337589">
      <w:pPr>
        <w:rPr>
          <w:sz w:val="24"/>
          <w:szCs w:val="24"/>
        </w:rPr>
      </w:pPr>
      <w:r w:rsidRPr="00A43714">
        <w:rPr>
          <w:sz w:val="24"/>
          <w:szCs w:val="24"/>
        </w:rPr>
        <w:t xml:space="preserve">We are </w:t>
      </w:r>
      <w:proofErr w:type="spellStart"/>
      <w:r w:rsidRPr="00A43714">
        <w:rPr>
          <w:sz w:val="24"/>
          <w:szCs w:val="24"/>
        </w:rPr>
        <w:t>GreenPath</w:t>
      </w:r>
      <w:proofErr w:type="spellEnd"/>
      <w:r w:rsidRPr="00A43714">
        <w:rPr>
          <w:sz w:val="24"/>
          <w:szCs w:val="24"/>
        </w:rPr>
        <w:t xml:space="preserve">, Inc. d/b/a </w:t>
      </w:r>
      <w:proofErr w:type="spellStart"/>
      <w:r w:rsidRPr="00A43714">
        <w:rPr>
          <w:sz w:val="24"/>
          <w:szCs w:val="24"/>
        </w:rPr>
        <w:t>GreenPath</w:t>
      </w:r>
      <w:proofErr w:type="spellEnd"/>
      <w:r w:rsidRPr="00A43714">
        <w:rPr>
          <w:sz w:val="24"/>
          <w:szCs w:val="24"/>
        </w:rPr>
        <w:t xml:space="preserve"> Financial Wellness. </w:t>
      </w:r>
      <w:r w:rsidR="00ED0143">
        <w:rPr>
          <w:sz w:val="24"/>
          <w:szCs w:val="24"/>
        </w:rPr>
        <w:t>…..</w:t>
      </w:r>
    </w:p>
    <w:p w14:paraId="4841548C" w14:textId="6BB7B085" w:rsidR="00337589" w:rsidRPr="00A43714" w:rsidRDefault="0037462C" w:rsidP="00337589">
      <w:pPr>
        <w:rPr>
          <w:sz w:val="24"/>
          <w:szCs w:val="24"/>
        </w:rPr>
      </w:pPr>
      <w:r w:rsidRPr="00A43714">
        <w:rPr>
          <w:sz w:val="24"/>
          <w:szCs w:val="24"/>
        </w:rPr>
        <w:t>This is an agreement between</w:t>
      </w:r>
    </w:p>
    <w:p w14:paraId="6C695722" w14:textId="6F066668" w:rsidR="0043751D" w:rsidRDefault="0043751D" w:rsidP="0043751D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b/>
          <w:bCs/>
          <w:sz w:val="24"/>
          <w:szCs w:val="24"/>
        </w:rPr>
      </w:pPr>
      <w:r w:rsidRPr="00A43714">
        <w:rPr>
          <w:rFonts w:ascii="Calibri" w:eastAsiaTheme="minorEastAsia" w:hAnsi="Calibri" w:cs="Calibri"/>
          <w:b/>
          <w:bCs/>
          <w:sz w:val="24"/>
          <w:szCs w:val="24"/>
        </w:rPr>
        <w:fldChar w:fldCharType="begin"/>
      </w:r>
      <w:r w:rsidR="006B3897">
        <w:rPr>
          <w:rFonts w:ascii="Calibri" w:eastAsiaTheme="minorEastAsia" w:hAnsi="Calibri" w:cs="Calibri"/>
          <w:b/>
          <w:bCs/>
          <w:sz w:val="24"/>
          <w:szCs w:val="24"/>
        </w:rPr>
        <w:instrText xml:space="preserve"> AUTOTEXTLIST \t "&lt;wr:out select='$[&amp;apos;clientName&amp;apos;]' nickname='[clientName]' datasource='JSON' id='oAM48C3Y'/&gt;"</w:instrText>
      </w:r>
      <w:r w:rsidRPr="00A43714">
        <w:rPr>
          <w:rFonts w:ascii="Calibri" w:eastAsiaTheme="minorEastAsia" w:hAnsi="Calibri" w:cs="Calibri"/>
          <w:b/>
          <w:bCs/>
          <w:sz w:val="24"/>
          <w:szCs w:val="24"/>
        </w:rPr>
        <w:fldChar w:fldCharType="separate"/>
      </w:r>
      <w:r w:rsidR="006B3897">
        <w:rPr>
          <w:rFonts w:ascii="Calibri" w:eastAsiaTheme="minorEastAsia" w:hAnsi="Calibri" w:cs="Calibri"/>
          <w:b/>
          <w:bCs/>
          <w:sz w:val="24"/>
          <w:szCs w:val="24"/>
        </w:rPr>
        <w:t>[</w:t>
      </w:r>
      <w:proofErr w:type="spellStart"/>
      <w:r w:rsidR="006B3897" w:rsidRPr="006B3897">
        <w:rPr>
          <w:rFonts w:ascii="Calibri" w:eastAsiaTheme="minorEastAsia" w:hAnsi="Calibri" w:cs="Calibri"/>
          <w:b/>
          <w:bCs/>
          <w:color w:val="0000FF"/>
          <w:sz w:val="24"/>
          <w:szCs w:val="24"/>
        </w:rPr>
        <w:t>clientName</w:t>
      </w:r>
      <w:proofErr w:type="spellEnd"/>
      <w:r w:rsidR="006B3897">
        <w:rPr>
          <w:rFonts w:ascii="Calibri" w:eastAsiaTheme="minorEastAsia" w:hAnsi="Calibri" w:cs="Calibri"/>
          <w:b/>
          <w:bCs/>
          <w:sz w:val="24"/>
          <w:szCs w:val="24"/>
        </w:rPr>
        <w:t>]</w:t>
      </w:r>
      <w:r w:rsidRPr="00A43714">
        <w:rPr>
          <w:rFonts w:ascii="Calibri" w:eastAsiaTheme="minorEastAsia" w:hAnsi="Calibri" w:cs="Calibri"/>
          <w:b/>
          <w:bCs/>
          <w:sz w:val="24"/>
          <w:szCs w:val="24"/>
        </w:rPr>
        <w:fldChar w:fldCharType="end"/>
      </w:r>
    </w:p>
    <w:p w14:paraId="5F53E431" w14:textId="3BF30CF7" w:rsidR="0043751D" w:rsidRPr="00A43714" w:rsidRDefault="0043751D" w:rsidP="0043751D">
      <w:pPr>
        <w:rPr>
          <w:sz w:val="24"/>
          <w:szCs w:val="24"/>
        </w:rPr>
      </w:pPr>
      <w:r w:rsidRPr="00A43714">
        <w:rPr>
          <w:sz w:val="24"/>
          <w:szCs w:val="24"/>
        </w:rPr>
        <w:t>and</w:t>
      </w:r>
    </w:p>
    <w:p w14:paraId="453ECBE5" w14:textId="79878706" w:rsidR="0043751D" w:rsidRPr="00A43714" w:rsidRDefault="0043751D" w:rsidP="0043751D">
      <w:pPr>
        <w:rPr>
          <w:rFonts w:ascii="Calibri" w:eastAsiaTheme="minorEastAsia" w:hAnsi="Calibri" w:cs="Calibri"/>
          <w:b/>
          <w:bCs/>
          <w:sz w:val="24"/>
          <w:szCs w:val="24"/>
        </w:rPr>
      </w:pPr>
      <w:r w:rsidRPr="00A43714">
        <w:rPr>
          <w:rFonts w:ascii="Calibri" w:eastAsiaTheme="minorEastAsia" w:hAnsi="Calibri" w:cs="Calibri"/>
          <w:b/>
          <w:bCs/>
          <w:sz w:val="24"/>
          <w:szCs w:val="24"/>
        </w:rPr>
        <w:fldChar w:fldCharType="begin"/>
      </w:r>
      <w:r w:rsidRPr="00A43714">
        <w:rPr>
          <w:rFonts w:ascii="Calibri" w:eastAsiaTheme="minorEastAsia" w:hAnsi="Calibri" w:cs="Calibri"/>
          <w:b/>
          <w:bCs/>
          <w:sz w:val="24"/>
          <w:szCs w:val="24"/>
        </w:rPr>
        <w:instrText xml:space="preserve">AUTOTEXTLIST \t "&lt;wr:out select='$[&amp;apos;GreenPath&amp;apos;]' nickname='[GreenPath]' datasource='JSON' id='PfbV38JE'/&gt;" </w:instrText>
      </w:r>
      <w:r w:rsidRPr="00A43714">
        <w:rPr>
          <w:rFonts w:ascii="Calibri" w:eastAsiaTheme="minorEastAsia" w:hAnsi="Calibri" w:cs="Calibri"/>
          <w:b/>
          <w:bCs/>
          <w:sz w:val="24"/>
          <w:szCs w:val="24"/>
        </w:rPr>
        <w:fldChar w:fldCharType="separate"/>
      </w:r>
      <w:r w:rsidRPr="00A43714">
        <w:rPr>
          <w:rFonts w:ascii="Calibri" w:eastAsiaTheme="minorEastAsia" w:hAnsi="Calibri" w:cs="Calibri"/>
          <w:b/>
          <w:bCs/>
          <w:sz w:val="24"/>
          <w:szCs w:val="24"/>
        </w:rPr>
        <w:t>[</w:t>
      </w:r>
      <w:proofErr w:type="spellStart"/>
      <w:r w:rsidRPr="00A43714">
        <w:rPr>
          <w:rFonts w:ascii="Calibri" w:eastAsiaTheme="minorEastAsia" w:hAnsi="Calibri" w:cs="Calibri"/>
          <w:b/>
          <w:bCs/>
          <w:color w:val="0000FF"/>
          <w:sz w:val="24"/>
          <w:szCs w:val="24"/>
        </w:rPr>
        <w:t>GreenPath</w:t>
      </w:r>
      <w:proofErr w:type="spellEnd"/>
      <w:r w:rsidRPr="00A43714">
        <w:rPr>
          <w:rFonts w:ascii="Calibri" w:eastAsiaTheme="minorEastAsia" w:hAnsi="Calibri" w:cs="Calibri"/>
          <w:b/>
          <w:bCs/>
          <w:sz w:val="24"/>
          <w:szCs w:val="24"/>
        </w:rPr>
        <w:t>]</w:t>
      </w:r>
      <w:r w:rsidRPr="00A43714">
        <w:rPr>
          <w:rFonts w:ascii="Calibri" w:eastAsiaTheme="minorEastAsia" w:hAnsi="Calibri" w:cs="Calibri"/>
          <w:b/>
          <w:bCs/>
          <w:sz w:val="24"/>
          <w:szCs w:val="24"/>
        </w:rPr>
        <w:fldChar w:fldCharType="end"/>
      </w:r>
    </w:p>
    <w:p w14:paraId="25ED51F4" w14:textId="0ECA64CD" w:rsidR="00606661" w:rsidRPr="00A43714" w:rsidRDefault="00606661" w:rsidP="00337589">
      <w:pPr>
        <w:rPr>
          <w:sz w:val="24"/>
          <w:szCs w:val="24"/>
        </w:rPr>
      </w:pPr>
      <w:r w:rsidRPr="00A43714">
        <w:rPr>
          <w:sz w:val="24"/>
          <w:szCs w:val="24"/>
        </w:rPr>
        <w:t>Adding additional information here</w:t>
      </w:r>
    </w:p>
    <w:p w14:paraId="0589D442" w14:textId="0AC34B50" w:rsidR="00606661" w:rsidRPr="00A43714" w:rsidRDefault="00606661" w:rsidP="00337589">
      <w:pPr>
        <w:rPr>
          <w:rFonts w:ascii="Calibri" w:eastAsiaTheme="minorEastAsia" w:hAnsi="Calibri" w:cs="Calibri"/>
          <w:b/>
          <w:bCs/>
          <w:sz w:val="24"/>
          <w:szCs w:val="24"/>
        </w:rPr>
      </w:pPr>
      <w:r w:rsidRPr="00A43714">
        <w:rPr>
          <w:rFonts w:ascii="Calibri" w:eastAsiaTheme="minorEastAsia" w:hAnsi="Calibri" w:cs="Calibri"/>
          <w:b/>
          <w:bCs/>
          <w:sz w:val="24"/>
          <w:szCs w:val="24"/>
        </w:rPr>
        <w:fldChar w:fldCharType="begin"/>
      </w:r>
      <w:r w:rsidR="00307E25">
        <w:rPr>
          <w:rFonts w:ascii="Calibri" w:eastAsiaTheme="minorEastAsia" w:hAnsi="Calibri" w:cs="Calibri"/>
          <w:b/>
          <w:bCs/>
          <w:sz w:val="24"/>
          <w:szCs w:val="24"/>
        </w:rPr>
        <w:instrText xml:space="preserve"> AUTOTEXTLIST \t "&lt;wr:out select='$[&amp;apos;Additional&amp;apos;]' nickname='[GreenPath]' datasource='JSON' id='PfbV38JE'/&gt;"</w:instrText>
      </w:r>
      <w:r w:rsidRPr="00A43714">
        <w:rPr>
          <w:rFonts w:ascii="Calibri" w:eastAsiaTheme="minorEastAsia" w:hAnsi="Calibri" w:cs="Calibri"/>
          <w:b/>
          <w:bCs/>
          <w:sz w:val="24"/>
          <w:szCs w:val="24"/>
        </w:rPr>
        <w:fldChar w:fldCharType="separate"/>
      </w:r>
      <w:r w:rsidR="00307E25">
        <w:rPr>
          <w:rFonts w:ascii="Calibri" w:eastAsiaTheme="minorEastAsia" w:hAnsi="Calibri" w:cs="Calibri"/>
          <w:b/>
          <w:bCs/>
          <w:sz w:val="24"/>
          <w:szCs w:val="24"/>
        </w:rPr>
        <w:t>[</w:t>
      </w:r>
      <w:proofErr w:type="spellStart"/>
      <w:r w:rsidR="00307E25" w:rsidRPr="00307E25">
        <w:rPr>
          <w:rFonts w:ascii="Calibri" w:eastAsiaTheme="minorEastAsia" w:hAnsi="Calibri" w:cs="Calibri"/>
          <w:b/>
          <w:bCs/>
          <w:color w:val="0000FF"/>
          <w:sz w:val="24"/>
          <w:szCs w:val="24"/>
        </w:rPr>
        <w:t>GreenPath</w:t>
      </w:r>
      <w:proofErr w:type="spellEnd"/>
      <w:r w:rsidR="00307E25">
        <w:rPr>
          <w:rFonts w:ascii="Calibri" w:eastAsiaTheme="minorEastAsia" w:hAnsi="Calibri" w:cs="Calibri"/>
          <w:b/>
          <w:bCs/>
          <w:sz w:val="24"/>
          <w:szCs w:val="24"/>
        </w:rPr>
        <w:t>]</w:t>
      </w:r>
      <w:r w:rsidRPr="00A43714">
        <w:rPr>
          <w:rFonts w:ascii="Calibri" w:eastAsiaTheme="minorEastAsia" w:hAnsi="Calibri" w:cs="Calibri"/>
          <w:b/>
          <w:bCs/>
          <w:sz w:val="24"/>
          <w:szCs w:val="24"/>
        </w:rPr>
        <w:fldChar w:fldCharType="end"/>
      </w:r>
    </w:p>
    <w:p w14:paraId="7EA62F29" w14:textId="24D13C42" w:rsidR="00155799" w:rsidRDefault="00155799" w:rsidP="00337589">
      <w:pPr>
        <w:rPr>
          <w:rFonts w:ascii="Calibri" w:eastAsiaTheme="minorEastAsia" w:hAnsi="Calibri" w:cs="Calibri"/>
        </w:rPr>
      </w:pPr>
    </w:p>
    <w:p w14:paraId="35D8403A" w14:textId="6329159D" w:rsidR="00016EF5" w:rsidRDefault="00664D25" w:rsidP="00337589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noProof/>
        </w:rPr>
        <w:drawing>
          <wp:inline distT="0" distB="0" distL="0" distR="0" wp14:anchorId="3A2F1582" wp14:editId="55489EC5">
            <wp:extent cx="6081823" cy="1679944"/>
            <wp:effectExtent l="0" t="0" r="14605" b="15875"/>
            <wp:docPr id="1" name="Chart 1" descr="&lt;wr:chart series-per-graph='[1]' datasource='JSON' graph0-data0-select='${series.Name}' graph0-data1-select='${series.Amount}' graph0-data1-type='number' graph0-select='$[&amp;apos;series&amp;apos;][&amp;apos;income&amp;apos;][*]' graph0-series-select='Income' graph0-type='pie:standard' id='82wzB4Zn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047A09" w14:textId="12F48B7A" w:rsidR="00016EF5" w:rsidRDefault="00016EF5" w:rsidP="00337589">
      <w:pPr>
        <w:rPr>
          <w:rFonts w:ascii="Calibri" w:eastAsiaTheme="minorEastAsia" w:hAnsi="Calibri" w:cs="Calibri"/>
        </w:rPr>
      </w:pPr>
    </w:p>
    <w:p w14:paraId="4A9770E8" w14:textId="2ED346DB" w:rsidR="003B54FA" w:rsidRDefault="003B54FA" w:rsidP="00337589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noProof/>
        </w:rPr>
        <w:drawing>
          <wp:inline distT="0" distB="0" distL="0" distR="0" wp14:anchorId="7A51F97A" wp14:editId="50D46395">
            <wp:extent cx="6113721" cy="1477926"/>
            <wp:effectExtent l="0" t="0" r="1905" b="8255"/>
            <wp:docPr id="2" name="Chart 2" descr="&lt;wr:chart series-per-graph='[6]' datasource='JSON' graph0-data0-select='${series.Name}' graph0-data1-select='${series.Amount}' graph0-data1-type='number' graph0-select='$[&amp;apos;series&amp;apos;][&amp;apos;expenses&amp;apos;][*]' graph0-series-select='Expenses' graph0-type='column:standard' id='82wzB4Zn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4E58B7" w14:textId="124E7F24" w:rsidR="00285B67" w:rsidRDefault="00285B67" w:rsidP="00285B67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Client Signature</w:t>
      </w:r>
    </w:p>
    <w:p w14:paraId="68703DCD" w14:textId="7262C835" w:rsidR="00285B67" w:rsidRDefault="00285B67" w:rsidP="00285B67">
      <w:pPr>
        <w:rPr>
          <w:rFonts w:ascii="Calibri" w:eastAsiaTheme="minorEastAsia" w:hAnsi="Calibri" w:cs="Calibri"/>
        </w:rPr>
      </w:pPr>
      <w:proofErr w:type="gramStart"/>
      <w:r>
        <w:rPr>
          <w:rFonts w:ascii="Calibri" w:eastAsiaTheme="minorEastAsia" w:hAnsi="Calibri" w:cs="Calibri"/>
        </w:rPr>
        <w:t>Initials :</w:t>
      </w:r>
      <w:proofErr w:type="gramEnd"/>
      <w:r>
        <w:rPr>
          <w:rFonts w:ascii="Calibri" w:eastAsiaTheme="minorEastAsia" w:hAnsi="Calibri" w:cs="Calibri"/>
        </w:rPr>
        <w:t xml:space="preserve"> </w:t>
      </w:r>
    </w:p>
    <w:p w14:paraId="52A78753" w14:textId="73D2B7A5" w:rsidR="00285B67" w:rsidRPr="00285B67" w:rsidRDefault="00285B67" w:rsidP="00285B67">
      <w:pPr>
        <w:rPr>
          <w:rStyle w:val="Strong"/>
          <w:rFonts w:ascii="Source Sans Pro" w:hAnsi="Source Sans Pro"/>
          <w:color w:val="333333"/>
          <w:bdr w:val="none" w:sz="0" w:space="0" w:color="auto" w:frame="1"/>
          <w:shd w:val="clear" w:color="auto" w:fill="F7F8F7"/>
        </w:rPr>
      </w:pPr>
      <w:r w:rsidRPr="00285B67">
        <w:rPr>
          <w:rStyle w:val="Strong"/>
          <w:rFonts w:ascii="Source Sans Pro" w:hAnsi="Source Sans Pro"/>
          <w:color w:val="333333"/>
          <w:bdr w:val="none" w:sz="0" w:space="0" w:color="auto" w:frame="1"/>
          <w:shd w:val="clear" w:color="auto" w:fill="F7F8F7"/>
        </w:rPr>
        <w:t>{{Int_es</w:t>
      </w:r>
      <w:proofErr w:type="gramStart"/>
      <w:r w:rsidRPr="00285B67">
        <w:rPr>
          <w:rStyle w:val="Strong"/>
          <w:rFonts w:ascii="Source Sans Pro" w:hAnsi="Source Sans Pro"/>
          <w:color w:val="333333"/>
          <w:bdr w:val="none" w:sz="0" w:space="0" w:color="auto" w:frame="1"/>
          <w:shd w:val="clear" w:color="auto" w:fill="F7F8F7"/>
        </w:rPr>
        <w:t>_:signer</w:t>
      </w:r>
      <w:proofErr w:type="gramEnd"/>
      <w:r w:rsidRPr="00285B67">
        <w:rPr>
          <w:rStyle w:val="Strong"/>
          <w:rFonts w:ascii="Source Sans Pro" w:hAnsi="Source Sans Pro"/>
          <w:color w:val="333333"/>
          <w:bdr w:val="none" w:sz="0" w:space="0" w:color="auto" w:frame="1"/>
          <w:shd w:val="clear" w:color="auto" w:fill="F7F8F7"/>
        </w:rPr>
        <w:t>1:initials}}</w:t>
      </w:r>
    </w:p>
    <w:p w14:paraId="58AE24FE" w14:textId="77777777" w:rsidR="00285B67" w:rsidRDefault="00285B67" w:rsidP="00285B67">
      <w:pPr>
        <w:rPr>
          <w:rStyle w:val="Strong"/>
          <w:rFonts w:ascii="Source Sans Pro" w:hAnsi="Source Sans Pro"/>
          <w:color w:val="333333"/>
          <w:bdr w:val="none" w:sz="0" w:space="0" w:color="auto" w:frame="1"/>
          <w:shd w:val="clear" w:color="auto" w:fill="F7F8F7"/>
        </w:rPr>
      </w:pPr>
      <w:r>
        <w:rPr>
          <w:rStyle w:val="Strong"/>
          <w:rFonts w:ascii="Source Sans Pro" w:hAnsi="Source Sans Pro"/>
          <w:color w:val="333333"/>
          <w:bdr w:val="none" w:sz="0" w:space="0" w:color="auto" w:frame="1"/>
          <w:shd w:val="clear" w:color="auto" w:fill="F7F8F7"/>
        </w:rPr>
        <w:t>{{Sig_es</w:t>
      </w:r>
      <w:proofErr w:type="gramStart"/>
      <w:r>
        <w:rPr>
          <w:rStyle w:val="Strong"/>
          <w:rFonts w:ascii="Source Sans Pro" w:hAnsi="Source Sans Pro"/>
          <w:color w:val="333333"/>
          <w:bdr w:val="none" w:sz="0" w:space="0" w:color="auto" w:frame="1"/>
          <w:shd w:val="clear" w:color="auto" w:fill="F7F8F7"/>
        </w:rPr>
        <w:t>_:signer</w:t>
      </w:r>
      <w:proofErr w:type="gramEnd"/>
      <w:r>
        <w:rPr>
          <w:rStyle w:val="Strong"/>
          <w:rFonts w:ascii="Source Sans Pro" w:hAnsi="Source Sans Pro"/>
          <w:color w:val="333333"/>
          <w:bdr w:val="none" w:sz="0" w:space="0" w:color="auto" w:frame="1"/>
          <w:shd w:val="clear" w:color="auto" w:fill="F7F8F7"/>
        </w:rPr>
        <w:t>1:signature}}</w:t>
      </w:r>
    </w:p>
    <w:p w14:paraId="3338CB05" w14:textId="04D3947A" w:rsidR="00016EF5" w:rsidRDefault="00285B67" w:rsidP="00337589">
      <w:pPr>
        <w:rPr>
          <w:rFonts w:ascii="Calibri" w:eastAsiaTheme="minorEastAsia" w:hAnsi="Calibri" w:cs="Calibri"/>
        </w:rPr>
      </w:pPr>
      <w:r>
        <w:rPr>
          <w:rStyle w:val="Strong"/>
          <w:rFonts w:ascii="Source Sans Pro" w:hAnsi="Source Sans Pro"/>
          <w:color w:val="333333"/>
          <w:bdr w:val="none" w:sz="0" w:space="0" w:color="auto" w:frame="1"/>
          <w:shd w:val="clear" w:color="auto" w:fill="F7F8F7"/>
        </w:rPr>
        <w:t>{{SigB_es</w:t>
      </w:r>
      <w:proofErr w:type="gramStart"/>
      <w:r>
        <w:rPr>
          <w:rStyle w:val="Strong"/>
          <w:rFonts w:ascii="Source Sans Pro" w:hAnsi="Source Sans Pro"/>
          <w:color w:val="333333"/>
          <w:bdr w:val="none" w:sz="0" w:space="0" w:color="auto" w:frame="1"/>
          <w:shd w:val="clear" w:color="auto" w:fill="F7F8F7"/>
        </w:rPr>
        <w:t>_:signer</w:t>
      </w:r>
      <w:proofErr w:type="gramEnd"/>
      <w:r>
        <w:rPr>
          <w:rStyle w:val="Strong"/>
          <w:rFonts w:ascii="Source Sans Pro" w:hAnsi="Source Sans Pro"/>
          <w:color w:val="333333"/>
          <w:bdr w:val="none" w:sz="0" w:space="0" w:color="auto" w:frame="1"/>
          <w:shd w:val="clear" w:color="auto" w:fill="F7F8F7"/>
        </w:rPr>
        <w:t>1:signatureblock}}</w:t>
      </w:r>
    </w:p>
    <w:sectPr w:rsidR="0001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B2237" w14:textId="77777777" w:rsidR="00296AF0" w:rsidRDefault="00296AF0" w:rsidP="008B7F00">
      <w:pPr>
        <w:spacing w:after="0" w:line="240" w:lineRule="auto"/>
      </w:pPr>
      <w:r>
        <w:separator/>
      </w:r>
    </w:p>
  </w:endnote>
  <w:endnote w:type="continuationSeparator" w:id="0">
    <w:p w14:paraId="6E98BB9E" w14:textId="77777777" w:rsidR="00296AF0" w:rsidRDefault="00296AF0" w:rsidP="008B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052B8" w14:textId="77777777" w:rsidR="00296AF0" w:rsidRDefault="00296AF0" w:rsidP="008B7F00">
      <w:pPr>
        <w:spacing w:after="0" w:line="240" w:lineRule="auto"/>
      </w:pPr>
      <w:r>
        <w:separator/>
      </w:r>
    </w:p>
  </w:footnote>
  <w:footnote w:type="continuationSeparator" w:id="0">
    <w:p w14:paraId="4826969F" w14:textId="77777777" w:rsidR="00296AF0" w:rsidRDefault="00296AF0" w:rsidP="008B7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3.0.48:119&gt;eJzNzEsOgzAMANEexfI+4VMqsUjCWfg4EAkcZBfU4yNWXKGzHj3X/bYVThJNmT1WtkQgHvOUePZ4fKNpsQtuoF6eq67t25a2aRHOXgwf20Di8YMgFIV0MUpj5kk9mgqD2yXHtJJCEVxxU+H1L10rQCXj"/>
    <w:docVar w:name="WR_METADATA_KEY" w:val="5cfffb48-3214-4612-a8f4-c8f39050d4a1"/>
  </w:docVars>
  <w:rsids>
    <w:rsidRoot w:val="00337589"/>
    <w:rsid w:val="00016EF5"/>
    <w:rsid w:val="00017F3D"/>
    <w:rsid w:val="00047C1F"/>
    <w:rsid w:val="0006236C"/>
    <w:rsid w:val="000E112E"/>
    <w:rsid w:val="000F6F1A"/>
    <w:rsid w:val="000F70D1"/>
    <w:rsid w:val="00115693"/>
    <w:rsid w:val="00120E43"/>
    <w:rsid w:val="00125D67"/>
    <w:rsid w:val="00155799"/>
    <w:rsid w:val="0017330C"/>
    <w:rsid w:val="00186528"/>
    <w:rsid w:val="001879A6"/>
    <w:rsid w:val="001A5424"/>
    <w:rsid w:val="0020553F"/>
    <w:rsid w:val="00243F2B"/>
    <w:rsid w:val="00285B67"/>
    <w:rsid w:val="00290C29"/>
    <w:rsid w:val="00296AF0"/>
    <w:rsid w:val="002A6F92"/>
    <w:rsid w:val="00307E25"/>
    <w:rsid w:val="00322C40"/>
    <w:rsid w:val="003344C7"/>
    <w:rsid w:val="00337589"/>
    <w:rsid w:val="0037462C"/>
    <w:rsid w:val="003859AF"/>
    <w:rsid w:val="003B54FA"/>
    <w:rsid w:val="00400FC1"/>
    <w:rsid w:val="00431198"/>
    <w:rsid w:val="0043751D"/>
    <w:rsid w:val="00454434"/>
    <w:rsid w:val="00486132"/>
    <w:rsid w:val="004950EC"/>
    <w:rsid w:val="00531689"/>
    <w:rsid w:val="00545A4F"/>
    <w:rsid w:val="00554769"/>
    <w:rsid w:val="00564D3E"/>
    <w:rsid w:val="005877C7"/>
    <w:rsid w:val="005E78FF"/>
    <w:rsid w:val="005F6314"/>
    <w:rsid w:val="00600857"/>
    <w:rsid w:val="00606661"/>
    <w:rsid w:val="00606819"/>
    <w:rsid w:val="00615DE1"/>
    <w:rsid w:val="00664D25"/>
    <w:rsid w:val="00673251"/>
    <w:rsid w:val="00673535"/>
    <w:rsid w:val="006B3897"/>
    <w:rsid w:val="006D066C"/>
    <w:rsid w:val="006E6D15"/>
    <w:rsid w:val="006F218E"/>
    <w:rsid w:val="00733C10"/>
    <w:rsid w:val="00787BAB"/>
    <w:rsid w:val="007C212A"/>
    <w:rsid w:val="007C4BE4"/>
    <w:rsid w:val="00802C24"/>
    <w:rsid w:val="008B7F00"/>
    <w:rsid w:val="008C5916"/>
    <w:rsid w:val="008D6293"/>
    <w:rsid w:val="00905B70"/>
    <w:rsid w:val="00981E6D"/>
    <w:rsid w:val="00993F73"/>
    <w:rsid w:val="009B48E8"/>
    <w:rsid w:val="009C65A5"/>
    <w:rsid w:val="009D4628"/>
    <w:rsid w:val="009E19CF"/>
    <w:rsid w:val="00A033AE"/>
    <w:rsid w:val="00A14DB9"/>
    <w:rsid w:val="00A1765B"/>
    <w:rsid w:val="00A212F8"/>
    <w:rsid w:val="00A43714"/>
    <w:rsid w:val="00B0030E"/>
    <w:rsid w:val="00B11176"/>
    <w:rsid w:val="00B27F4D"/>
    <w:rsid w:val="00B52799"/>
    <w:rsid w:val="00C3584A"/>
    <w:rsid w:val="00C77E41"/>
    <w:rsid w:val="00C803CA"/>
    <w:rsid w:val="00CD79F5"/>
    <w:rsid w:val="00CE6BD5"/>
    <w:rsid w:val="00D21245"/>
    <w:rsid w:val="00DA550E"/>
    <w:rsid w:val="00DC0FF5"/>
    <w:rsid w:val="00DC24C9"/>
    <w:rsid w:val="00DD0B83"/>
    <w:rsid w:val="00E004F6"/>
    <w:rsid w:val="00E92AD8"/>
    <w:rsid w:val="00E935F6"/>
    <w:rsid w:val="00EC04EA"/>
    <w:rsid w:val="00ED0143"/>
    <w:rsid w:val="00ED1FD2"/>
    <w:rsid w:val="00ED6642"/>
    <w:rsid w:val="00F12EE0"/>
    <w:rsid w:val="00F135DA"/>
    <w:rsid w:val="00F846A5"/>
    <w:rsid w:val="00FA681E"/>
    <w:rsid w:val="00FD0CA2"/>
    <w:rsid w:val="00FF2309"/>
    <w:rsid w:val="00F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F49F2"/>
  <w15:chartTrackingRefBased/>
  <w15:docId w15:val="{81BD2FD5-0C21-406D-9013-812EE247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00"/>
  </w:style>
  <w:style w:type="paragraph" w:styleId="Footer">
    <w:name w:val="footer"/>
    <w:basedOn w:val="Normal"/>
    <w:link w:val="FooterChar"/>
    <w:uiPriority w:val="99"/>
    <w:unhideWhenUsed/>
    <w:rsid w:val="008B7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00"/>
  </w:style>
  <w:style w:type="character" w:styleId="Strong">
    <w:name w:val="Strong"/>
    <w:basedOn w:val="DefaultParagraphFont"/>
    <w:uiPriority w:val="22"/>
    <w:qFormat/>
    <w:rsid w:val="00155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56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60</c:v>
                </c:pt>
                <c:pt idx="1">
                  <c:v>23</c:v>
                </c:pt>
                <c:pt idx="2">
                  <c:v>10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2F-41BB-89CF-A3E70A6A26A8}"/>
            </c:ext>
          </c:extLst>
        </c:ser>
        <c:ser>
          <c:idx val="55"/>
          <c:order val="1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1-B22F-41BB-89CF-A3E70A6A26A8}"/>
            </c:ext>
          </c:extLst>
        </c:ser>
        <c:ser>
          <c:idx val="48"/>
          <c:order val="2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02-C620-4F68-AA2C-9C01C1E5B4F4}"/>
            </c:ext>
          </c:extLst>
        </c:ser>
        <c:ser>
          <c:idx val="53"/>
          <c:order val="3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02-8AA6-4612-96A7-9981EC9DDD5F}"/>
            </c:ext>
          </c:extLst>
        </c:ser>
        <c:ser>
          <c:idx val="52"/>
          <c:order val="4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1-8AA6-4612-96A7-9981EC9DDD5F}"/>
            </c:ext>
          </c:extLst>
        </c:ser>
        <c:ser>
          <c:idx val="44"/>
          <c:order val="5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00-C620-4F68-AA2C-9C01C1E5B4F4}"/>
            </c:ext>
          </c:extLst>
        </c:ser>
        <c:ser>
          <c:idx val="50"/>
          <c:order val="6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04-C620-4F68-AA2C-9C01C1E5B4F4}"/>
            </c:ext>
          </c:extLst>
        </c:ser>
        <c:ser>
          <c:idx val="49"/>
          <c:order val="7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3-C620-4F68-AA2C-9C01C1E5B4F4}"/>
            </c:ext>
          </c:extLst>
        </c:ser>
        <c:ser>
          <c:idx val="47"/>
          <c:order val="8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01-C620-4F68-AA2C-9C01C1E5B4F4}"/>
            </c:ext>
          </c:extLst>
        </c:ser>
        <c:ser>
          <c:idx val="46"/>
          <c:order val="9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04-4254-4F0A-BFA3-357C2EC6B870}"/>
            </c:ext>
          </c:extLst>
        </c:ser>
        <c:ser>
          <c:idx val="42"/>
          <c:order val="10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</c:numRef>
          </c:val>
          <c:extLst>
            <c:ext xmlns:c16="http://schemas.microsoft.com/office/drawing/2014/chart" uri="{C3380CC4-5D6E-409C-BE32-E72D297353CC}">
              <c16:uniqueId val="{00000000-4254-4F0A-BFA3-357C2EC6B870}"/>
            </c:ext>
          </c:extLst>
        </c:ser>
        <c:ser>
          <c:idx val="43"/>
          <c:order val="11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</c:numRef>
          </c:val>
          <c:extLst>
            <c:ext xmlns:c16="http://schemas.microsoft.com/office/drawing/2014/chart" uri="{C3380CC4-5D6E-409C-BE32-E72D297353CC}">
              <c16:uniqueId val="{00000001-4254-4F0A-BFA3-357C2EC6B870}"/>
            </c:ext>
          </c:extLst>
        </c:ser>
        <c:ser>
          <c:idx val="41"/>
          <c:order val="12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</c:numRef>
          </c:val>
          <c:extLst>
            <c:ext xmlns:c16="http://schemas.microsoft.com/office/drawing/2014/chart" uri="{C3380CC4-5D6E-409C-BE32-E72D297353CC}">
              <c16:uniqueId val="{0000000A-FC3E-49D8-B0C6-C18543F41865}"/>
            </c:ext>
          </c:extLst>
        </c:ser>
        <c:ser>
          <c:idx val="40"/>
          <c:order val="13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Sheet1!$A$2:$A$4</c:f>
              <c:strCache>
                <c:ptCount val="3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Sheet1!$C$2:$C$4</c:f>
            </c:numRef>
          </c:val>
          <c:extLst>
            <c:ext xmlns:c16="http://schemas.microsoft.com/office/drawing/2014/chart" uri="{C3380CC4-5D6E-409C-BE32-E72D297353CC}">
              <c16:uniqueId val="{00000007-FC3E-49D8-B0C6-C18543F41865}"/>
            </c:ext>
          </c:extLst>
        </c:ser>
        <c:ser>
          <c:idx val="38"/>
          <c:order val="14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Sheet1!$A$2:$A$4</c:f>
              <c:strCache>
                <c:ptCount val="3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Sheet1!$C$2:$C$4</c:f>
            </c:numRef>
          </c:val>
          <c:extLst>
            <c:ext xmlns:c16="http://schemas.microsoft.com/office/drawing/2014/chart" uri="{C3380CC4-5D6E-409C-BE32-E72D297353CC}">
              <c16:uniqueId val="{00000009-FC3E-49D8-B0C6-C18543F41865}"/>
            </c:ext>
          </c:extLst>
        </c:ser>
        <c:ser>
          <c:idx val="35"/>
          <c:order val="15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Sheet1!$A$2:$A$4</c:f>
              <c:strCache>
                <c:ptCount val="3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Sheet1!$C$2:$C$4</c:f>
            </c:numRef>
          </c:val>
          <c:extLst>
            <c:ext xmlns:c16="http://schemas.microsoft.com/office/drawing/2014/chart" uri="{C3380CC4-5D6E-409C-BE32-E72D297353CC}">
              <c16:uniqueId val="{00000008-FC3E-49D8-B0C6-C18543F41865}"/>
            </c:ext>
          </c:extLst>
        </c:ser>
        <c:ser>
          <c:idx val="39"/>
          <c:order val="16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6-FC3E-49D8-B0C6-C18543F41865}"/>
            </c:ext>
          </c:extLst>
        </c:ser>
        <c:ser>
          <c:idx val="29"/>
          <c:order val="17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00-FC3E-49D8-B0C6-C18543F41865}"/>
            </c:ext>
          </c:extLst>
        </c:ser>
        <c:ser>
          <c:idx val="37"/>
          <c:order val="18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04-FC3E-49D8-B0C6-C18543F41865}"/>
            </c:ext>
          </c:extLst>
        </c:ser>
        <c:ser>
          <c:idx val="36"/>
          <c:order val="19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3-FC3E-49D8-B0C6-C18543F41865}"/>
            </c:ext>
          </c:extLst>
        </c:ser>
        <c:ser>
          <c:idx val="32"/>
          <c:order val="20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01-FC3E-49D8-B0C6-C18543F41865}"/>
            </c:ext>
          </c:extLst>
        </c:ser>
        <c:ser>
          <c:idx val="34"/>
          <c:order val="21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21-1CBE-4511-B987-055F616416D9}"/>
            </c:ext>
          </c:extLst>
        </c:ser>
        <c:ser>
          <c:idx val="33"/>
          <c:order val="22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20-1CBE-4511-B987-055F616416D9}"/>
            </c:ext>
          </c:extLst>
        </c:ser>
        <c:ser>
          <c:idx val="26"/>
          <c:order val="23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19-1CBE-4511-B987-055F616416D9}"/>
            </c:ext>
          </c:extLst>
        </c:ser>
        <c:ser>
          <c:idx val="31"/>
          <c:order val="24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1E-1CBE-4511-B987-055F616416D9}"/>
            </c:ext>
          </c:extLst>
        </c:ser>
        <c:ser>
          <c:idx val="30"/>
          <c:order val="25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1D-1CBE-4511-B987-055F616416D9}"/>
            </c:ext>
          </c:extLst>
        </c:ser>
        <c:ser>
          <c:idx val="23"/>
          <c:order val="26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16-1CBE-4511-B987-055F616416D9}"/>
            </c:ext>
          </c:extLst>
        </c:ser>
        <c:ser>
          <c:idx val="28"/>
          <c:order val="27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1B-1CBE-4511-B987-055F616416D9}"/>
            </c:ext>
          </c:extLst>
        </c:ser>
        <c:ser>
          <c:idx val="27"/>
          <c:order val="28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1A-1CBE-4511-B987-055F616416D9}"/>
            </c:ext>
          </c:extLst>
        </c:ser>
        <c:ser>
          <c:idx val="20"/>
          <c:order val="29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13-1CBE-4511-B987-055F616416D9}"/>
            </c:ext>
          </c:extLst>
        </c:ser>
        <c:ser>
          <c:idx val="25"/>
          <c:order val="30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18-1CBE-4511-B987-055F616416D9}"/>
            </c:ext>
          </c:extLst>
        </c:ser>
        <c:ser>
          <c:idx val="24"/>
          <c:order val="31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17-1CBE-4511-B987-055F616416D9}"/>
            </c:ext>
          </c:extLst>
        </c:ser>
        <c:ser>
          <c:idx val="14"/>
          <c:order val="32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11-1CBE-4511-B987-055F616416D9}"/>
            </c:ext>
          </c:extLst>
        </c:ser>
        <c:ser>
          <c:idx val="22"/>
          <c:order val="33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15-1CBE-4511-B987-055F616416D9}"/>
            </c:ext>
          </c:extLst>
        </c:ser>
        <c:ser>
          <c:idx val="21"/>
          <c:order val="34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14-1CBE-4511-B987-055F616416D9}"/>
            </c:ext>
          </c:extLst>
        </c:ser>
        <c:ser>
          <c:idx val="17"/>
          <c:order val="35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12-1CBE-4511-B987-055F616416D9}"/>
            </c:ext>
          </c:extLst>
        </c:ser>
        <c:ser>
          <c:idx val="19"/>
          <c:order val="36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10-1CBE-4511-B987-055F616416D9}"/>
            </c:ext>
          </c:extLst>
        </c:ser>
        <c:ser>
          <c:idx val="18"/>
          <c:order val="37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F-1CBE-4511-B987-055F616416D9}"/>
            </c:ext>
          </c:extLst>
        </c:ser>
        <c:ser>
          <c:idx val="11"/>
          <c:order val="38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09-1CBE-4511-B987-055F616416D9}"/>
            </c:ext>
          </c:extLst>
        </c:ser>
        <c:ser>
          <c:idx val="16"/>
          <c:order val="39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0D-1CBE-4511-B987-055F616416D9}"/>
            </c:ext>
          </c:extLst>
        </c:ser>
        <c:ser>
          <c:idx val="15"/>
          <c:order val="40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C-1CBE-4511-B987-055F616416D9}"/>
            </c:ext>
          </c:extLst>
        </c:ser>
        <c:ser>
          <c:idx val="13"/>
          <c:order val="41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0A-1CBE-4511-B987-055F616416D9}"/>
            </c:ext>
          </c:extLst>
        </c:ser>
        <c:ser>
          <c:idx val="12"/>
          <c:order val="42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6-1CBE-4511-B987-055F616416D9}"/>
            </c:ext>
          </c:extLst>
        </c:ser>
        <c:ser>
          <c:idx val="6"/>
          <c:order val="43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00-1CBE-4511-B987-055F616416D9}"/>
            </c:ext>
          </c:extLst>
        </c:ser>
        <c:ser>
          <c:idx val="10"/>
          <c:order val="44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04-1CBE-4511-B987-055F616416D9}"/>
            </c:ext>
          </c:extLst>
        </c:ser>
        <c:ser>
          <c:idx val="9"/>
          <c:order val="45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3-1CBE-4511-B987-055F616416D9}"/>
            </c:ext>
          </c:extLst>
        </c:ser>
        <c:ser>
          <c:idx val="7"/>
          <c:order val="46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01-1CBE-4511-B987-055F616416D9}"/>
            </c:ext>
          </c:extLst>
        </c:ser>
        <c:ser>
          <c:idx val="0"/>
          <c:order val="47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00-401A-43AE-9F43-3F3C6A1E4D3C}"/>
            </c:ext>
          </c:extLst>
        </c:ser>
        <c:ser>
          <c:idx val="1"/>
          <c:order val="48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1-401A-43AE-9F43-3F3C6A1E4D3C}"/>
            </c:ext>
          </c:extLst>
        </c:ser>
        <c:ser>
          <c:idx val="2"/>
          <c:order val="49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02-401A-43AE-9F43-3F3C6A1E4D3C}"/>
            </c:ext>
          </c:extLst>
        </c:ser>
        <c:ser>
          <c:idx val="3"/>
          <c:order val="50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03-401A-43AE-9F43-3F3C6A1E4D3C}"/>
            </c:ext>
          </c:extLst>
        </c:ser>
        <c:ser>
          <c:idx val="4"/>
          <c:order val="51"/>
          <c:tx>
            <c:strRef>
              <c:f>Sheet1!$F$1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Sheet1!$F$2:$F$3</c:f>
            </c:numRef>
          </c:val>
          <c:extLst>
            <c:ext xmlns:c16="http://schemas.microsoft.com/office/drawing/2014/chart" uri="{C3380CC4-5D6E-409C-BE32-E72D297353CC}">
              <c16:uniqueId val="{00000004-401A-43AE-9F43-3F3C6A1E4D3C}"/>
            </c:ext>
          </c:extLst>
        </c:ser>
        <c:ser>
          <c:idx val="5"/>
          <c:order val="52"/>
          <c:tx>
            <c:strRef>
              <c:f>Sheet1!$G$1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Sheet1!$G$2:$G$3</c:f>
            </c:numRef>
          </c:val>
          <c:extLst>
            <c:ext xmlns:c16="http://schemas.microsoft.com/office/drawing/2014/chart" uri="{C3380CC4-5D6E-409C-BE32-E72D297353CC}">
              <c16:uniqueId val="{00000005-401A-43AE-9F43-3F3C6A1E4D3C}"/>
            </c:ext>
          </c:extLst>
        </c:ser>
        <c:ser>
          <c:idx val="8"/>
          <c:order val="53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08-1CBE-4511-B987-055F616416D9}"/>
            </c:ext>
          </c:extLst>
        </c:ser>
        <c:ser>
          <c:idx val="45"/>
          <c:order val="54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</c:numRef>
          </c:val>
          <c:extLst>
            <c:ext xmlns:c16="http://schemas.microsoft.com/office/drawing/2014/chart" uri="{C3380CC4-5D6E-409C-BE32-E72D297353CC}">
              <c16:uniqueId val="{00000003-4254-4F0A-BFA3-357C2EC6B8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62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74</c:v>
                </c:pt>
                <c:pt idx="1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BF-4F4D-B9E7-83D29B0B83E2}"/>
            </c:ext>
          </c:extLst>
        </c:ser>
        <c:ser>
          <c:idx val="6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1-30BF-4F4D-B9E7-83D29B0B83E2}"/>
            </c:ext>
          </c:extLst>
        </c:ser>
        <c:ser>
          <c:idx val="60"/>
          <c:order val="2"/>
          <c:invertIfNegative val="0"/>
          <c:extLst>
            <c:ext xmlns:c16="http://schemas.microsoft.com/office/drawing/2014/chart" uri="{C3380CC4-5D6E-409C-BE32-E72D297353CC}">
              <c16:uniqueId val="{00000000-30BF-4F4D-B9E7-83D29B0B83E2}"/>
            </c:ext>
          </c:extLst>
        </c:ser>
        <c:ser>
          <c:idx val="54"/>
          <c:order val="3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05-5D1B-422F-8065-F3D0AF870C26}"/>
            </c:ext>
          </c:extLst>
        </c:ser>
        <c:ser>
          <c:idx val="57"/>
          <c:order val="4"/>
          <c:invertIfNegative val="0"/>
          <c:extLst>
            <c:ext xmlns:c16="http://schemas.microsoft.com/office/drawing/2014/chart" uri="{C3380CC4-5D6E-409C-BE32-E72D297353CC}">
              <c16:uniqueId val="{00000000-6399-4035-A4C2-8C9D7D57CC64}"/>
            </c:ext>
          </c:extLst>
        </c:ser>
        <c:ser>
          <c:idx val="59"/>
          <c:order val="5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02-6399-4035-A4C2-8C9D7D57CC64}"/>
            </c:ext>
          </c:extLst>
        </c:ser>
        <c:ser>
          <c:idx val="58"/>
          <c:order val="6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1-6399-4035-A4C2-8C9D7D57CC64}"/>
            </c:ext>
          </c:extLst>
        </c:ser>
        <c:ser>
          <c:idx val="51"/>
          <c:order val="7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02-5D1B-422F-8065-F3D0AF870C26}"/>
            </c:ext>
          </c:extLst>
        </c:ser>
        <c:ser>
          <c:idx val="56"/>
          <c:order val="8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07-5D1B-422F-8065-F3D0AF870C26}"/>
            </c:ext>
          </c:extLst>
        </c:ser>
        <c:ser>
          <c:idx val="55"/>
          <c:order val="9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6-5D1B-422F-8065-F3D0AF870C26}"/>
            </c:ext>
          </c:extLst>
        </c:ser>
        <c:ser>
          <c:idx val="44"/>
          <c:order val="10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00-5D1B-422F-8065-F3D0AF870C26}"/>
            </c:ext>
          </c:extLst>
        </c:ser>
        <c:ser>
          <c:idx val="53"/>
          <c:order val="11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04-5D1B-422F-8065-F3D0AF870C26}"/>
            </c:ext>
          </c:extLst>
        </c:ser>
        <c:ser>
          <c:idx val="52"/>
          <c:order val="12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3-5D1B-422F-8065-F3D0AF870C26}"/>
            </c:ext>
          </c:extLst>
        </c:ser>
        <c:ser>
          <c:idx val="48"/>
          <c:order val="13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01-5D1B-422F-8065-F3D0AF870C26}"/>
            </c:ext>
          </c:extLst>
        </c:ser>
        <c:ser>
          <c:idx val="50"/>
          <c:order val="14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00-9AC2-4FC4-AE2B-9F2E3E7496BB}"/>
            </c:ext>
          </c:extLst>
        </c:ser>
        <c:ser>
          <c:idx val="49"/>
          <c:order val="15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1-9AC2-4FC4-AE2B-9F2E3E7496BB}"/>
            </c:ext>
          </c:extLst>
        </c:ser>
        <c:ser>
          <c:idx val="47"/>
          <c:order val="16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03-9AC2-4FC4-AE2B-9F2E3E7496BB}"/>
            </c:ext>
          </c:extLst>
        </c:ser>
        <c:ser>
          <c:idx val="46"/>
          <c:order val="17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05-9AC2-4FC4-AE2B-9F2E3E7496BB}"/>
            </c:ext>
          </c:extLst>
        </c:ser>
        <c:ser>
          <c:idx val="42"/>
          <c:order val="18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Sheet1!$C$2:$C$5</c:f>
            </c:numRef>
          </c:val>
          <c:extLst>
            <c:ext xmlns:c16="http://schemas.microsoft.com/office/drawing/2014/chart" uri="{C3380CC4-5D6E-409C-BE32-E72D297353CC}">
              <c16:uniqueId val="{00000006-9AC2-4FC4-AE2B-9F2E3E7496BB}"/>
            </c:ext>
          </c:extLst>
        </c:ser>
        <c:ser>
          <c:idx val="43"/>
          <c:order val="19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Sheet1!$C$2:$C$5</c:f>
            </c:numRef>
          </c:val>
          <c:extLst>
            <c:ext xmlns:c16="http://schemas.microsoft.com/office/drawing/2014/chart" uri="{C3380CC4-5D6E-409C-BE32-E72D297353CC}">
              <c16:uniqueId val="{00000007-9AC2-4FC4-AE2B-9F2E3E7496BB}"/>
            </c:ext>
          </c:extLst>
        </c:ser>
        <c:ser>
          <c:idx val="41"/>
          <c:order val="20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Sheet1!$D$2:$D$5</c:f>
            </c:numRef>
          </c:val>
          <c:extLst>
            <c:ext xmlns:c16="http://schemas.microsoft.com/office/drawing/2014/chart" uri="{C3380CC4-5D6E-409C-BE32-E72D297353CC}">
              <c16:uniqueId val="{00000008-9AC2-4FC4-AE2B-9F2E3E7496BB}"/>
            </c:ext>
          </c:extLst>
        </c:ser>
        <c:ser>
          <c:idx val="40"/>
          <c:order val="2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Sheet1!$C$2:$C$4</c:f>
            </c:numRef>
          </c:val>
          <c:extLst>
            <c:ext xmlns:c16="http://schemas.microsoft.com/office/drawing/2014/chart" uri="{C3380CC4-5D6E-409C-BE32-E72D297353CC}">
              <c16:uniqueId val="{00000009-9AC2-4FC4-AE2B-9F2E3E7496BB}"/>
            </c:ext>
          </c:extLst>
        </c:ser>
        <c:ser>
          <c:idx val="38"/>
          <c:order val="22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Sheet1!$C$2:$C$4</c:f>
            </c:numRef>
          </c:val>
          <c:extLst>
            <c:ext xmlns:c16="http://schemas.microsoft.com/office/drawing/2014/chart" uri="{C3380CC4-5D6E-409C-BE32-E72D297353CC}">
              <c16:uniqueId val="{0000000A-9AC2-4FC4-AE2B-9F2E3E7496BB}"/>
            </c:ext>
          </c:extLst>
        </c:ser>
        <c:ser>
          <c:idx val="35"/>
          <c:order val="23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Sheet1!$C$2:$C$4</c:f>
            </c:numRef>
          </c:val>
          <c:extLst>
            <c:ext xmlns:c16="http://schemas.microsoft.com/office/drawing/2014/chart" uri="{C3380CC4-5D6E-409C-BE32-E72D297353CC}">
              <c16:uniqueId val="{0000000B-9AC2-4FC4-AE2B-9F2E3E7496BB}"/>
            </c:ext>
          </c:extLst>
        </c:ser>
        <c:ser>
          <c:idx val="39"/>
          <c:order val="24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C-9AC2-4FC4-AE2B-9F2E3E7496BB}"/>
            </c:ext>
          </c:extLst>
        </c:ser>
        <c:ser>
          <c:idx val="29"/>
          <c:order val="25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0D-9AC2-4FC4-AE2B-9F2E3E7496BB}"/>
            </c:ext>
          </c:extLst>
        </c:ser>
        <c:ser>
          <c:idx val="37"/>
          <c:order val="26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0E-9AC2-4FC4-AE2B-9F2E3E7496BB}"/>
            </c:ext>
          </c:extLst>
        </c:ser>
        <c:ser>
          <c:idx val="36"/>
          <c:order val="27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0F-9AC2-4FC4-AE2B-9F2E3E7496BB}"/>
            </c:ext>
          </c:extLst>
        </c:ser>
        <c:ser>
          <c:idx val="32"/>
          <c:order val="28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10-9AC2-4FC4-AE2B-9F2E3E7496BB}"/>
            </c:ext>
          </c:extLst>
        </c:ser>
        <c:ser>
          <c:idx val="34"/>
          <c:order val="29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11-9AC2-4FC4-AE2B-9F2E3E7496BB}"/>
            </c:ext>
          </c:extLst>
        </c:ser>
        <c:ser>
          <c:idx val="33"/>
          <c:order val="3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12-9AC2-4FC4-AE2B-9F2E3E7496BB}"/>
            </c:ext>
          </c:extLst>
        </c:ser>
        <c:ser>
          <c:idx val="26"/>
          <c:order val="31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13-9AC2-4FC4-AE2B-9F2E3E7496BB}"/>
            </c:ext>
          </c:extLst>
        </c:ser>
        <c:ser>
          <c:idx val="31"/>
          <c:order val="32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14-9AC2-4FC4-AE2B-9F2E3E7496BB}"/>
            </c:ext>
          </c:extLst>
        </c:ser>
        <c:ser>
          <c:idx val="30"/>
          <c:order val="33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15-9AC2-4FC4-AE2B-9F2E3E7496BB}"/>
            </c:ext>
          </c:extLst>
        </c:ser>
        <c:ser>
          <c:idx val="23"/>
          <c:order val="34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16-9AC2-4FC4-AE2B-9F2E3E7496BB}"/>
            </c:ext>
          </c:extLst>
        </c:ser>
        <c:ser>
          <c:idx val="28"/>
          <c:order val="35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17-9AC2-4FC4-AE2B-9F2E3E7496BB}"/>
            </c:ext>
          </c:extLst>
        </c:ser>
        <c:ser>
          <c:idx val="27"/>
          <c:order val="36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18-9AC2-4FC4-AE2B-9F2E3E7496BB}"/>
            </c:ext>
          </c:extLst>
        </c:ser>
        <c:ser>
          <c:idx val="20"/>
          <c:order val="37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19-9AC2-4FC4-AE2B-9F2E3E7496BB}"/>
            </c:ext>
          </c:extLst>
        </c:ser>
        <c:ser>
          <c:idx val="25"/>
          <c:order val="38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1A-9AC2-4FC4-AE2B-9F2E3E7496BB}"/>
            </c:ext>
          </c:extLst>
        </c:ser>
        <c:ser>
          <c:idx val="24"/>
          <c:order val="39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1B-9AC2-4FC4-AE2B-9F2E3E7496BB}"/>
            </c:ext>
          </c:extLst>
        </c:ser>
        <c:ser>
          <c:idx val="14"/>
          <c:order val="40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1C-9AC2-4FC4-AE2B-9F2E3E7496BB}"/>
            </c:ext>
          </c:extLst>
        </c:ser>
        <c:ser>
          <c:idx val="22"/>
          <c:order val="41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1D-9AC2-4FC4-AE2B-9F2E3E7496BB}"/>
            </c:ext>
          </c:extLst>
        </c:ser>
        <c:ser>
          <c:idx val="21"/>
          <c:order val="42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1E-9AC2-4FC4-AE2B-9F2E3E7496BB}"/>
            </c:ext>
          </c:extLst>
        </c:ser>
        <c:ser>
          <c:idx val="17"/>
          <c:order val="43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1F-9AC2-4FC4-AE2B-9F2E3E7496BB}"/>
            </c:ext>
          </c:extLst>
        </c:ser>
        <c:ser>
          <c:idx val="19"/>
          <c:order val="44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20-9AC2-4FC4-AE2B-9F2E3E7496BB}"/>
            </c:ext>
          </c:extLst>
        </c:ser>
        <c:ser>
          <c:idx val="18"/>
          <c:order val="45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21-9AC2-4FC4-AE2B-9F2E3E7496BB}"/>
            </c:ext>
          </c:extLst>
        </c:ser>
        <c:ser>
          <c:idx val="11"/>
          <c:order val="46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22-9AC2-4FC4-AE2B-9F2E3E7496BB}"/>
            </c:ext>
          </c:extLst>
        </c:ser>
        <c:ser>
          <c:idx val="16"/>
          <c:order val="47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23-9AC2-4FC4-AE2B-9F2E3E7496BB}"/>
            </c:ext>
          </c:extLst>
        </c:ser>
        <c:ser>
          <c:idx val="15"/>
          <c:order val="48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24-9AC2-4FC4-AE2B-9F2E3E7496BB}"/>
            </c:ext>
          </c:extLst>
        </c:ser>
        <c:ser>
          <c:idx val="13"/>
          <c:order val="49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25-9AC2-4FC4-AE2B-9F2E3E7496BB}"/>
            </c:ext>
          </c:extLst>
        </c:ser>
        <c:ser>
          <c:idx val="12"/>
          <c:order val="5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26-9AC2-4FC4-AE2B-9F2E3E7496BB}"/>
            </c:ext>
          </c:extLst>
        </c:ser>
        <c:ser>
          <c:idx val="6"/>
          <c:order val="51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27-9AC2-4FC4-AE2B-9F2E3E7496BB}"/>
            </c:ext>
          </c:extLst>
        </c:ser>
        <c:ser>
          <c:idx val="10"/>
          <c:order val="52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28-9AC2-4FC4-AE2B-9F2E3E7496BB}"/>
            </c:ext>
          </c:extLst>
        </c:ser>
        <c:ser>
          <c:idx val="9"/>
          <c:order val="53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29-9AC2-4FC4-AE2B-9F2E3E7496BB}"/>
            </c:ext>
          </c:extLst>
        </c:ser>
        <c:ser>
          <c:idx val="7"/>
          <c:order val="54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2A-9AC2-4FC4-AE2B-9F2E3E7496BB}"/>
            </c:ext>
          </c:extLst>
        </c:ser>
        <c:ser>
          <c:idx val="0"/>
          <c:order val="55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2B-9AC2-4FC4-AE2B-9F2E3E7496BB}"/>
            </c:ext>
          </c:extLst>
        </c:ser>
        <c:ser>
          <c:idx val="1"/>
          <c:order val="56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</c:numRef>
          </c:val>
          <c:extLst>
            <c:ext xmlns:c16="http://schemas.microsoft.com/office/drawing/2014/chart" uri="{C3380CC4-5D6E-409C-BE32-E72D297353CC}">
              <c16:uniqueId val="{0000002C-9AC2-4FC4-AE2B-9F2E3E7496BB}"/>
            </c:ext>
          </c:extLst>
        </c:ser>
        <c:ser>
          <c:idx val="2"/>
          <c:order val="57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Sheet1!$D$2:$D$3</c:f>
            </c:numRef>
          </c:val>
          <c:extLst>
            <c:ext xmlns:c16="http://schemas.microsoft.com/office/drawing/2014/chart" uri="{C3380CC4-5D6E-409C-BE32-E72D297353CC}">
              <c16:uniqueId val="{0000002D-9AC2-4FC4-AE2B-9F2E3E7496BB}"/>
            </c:ext>
          </c:extLst>
        </c:ser>
        <c:ser>
          <c:idx val="3"/>
          <c:order val="58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2E-9AC2-4FC4-AE2B-9F2E3E7496BB}"/>
            </c:ext>
          </c:extLst>
        </c:ser>
        <c:ser>
          <c:idx val="4"/>
          <c:order val="59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Sheet1!$F$2:$F$3</c:f>
            </c:numRef>
          </c:val>
          <c:extLst>
            <c:ext xmlns:c16="http://schemas.microsoft.com/office/drawing/2014/chart" uri="{C3380CC4-5D6E-409C-BE32-E72D297353CC}">
              <c16:uniqueId val="{0000002F-9AC2-4FC4-AE2B-9F2E3E7496BB}"/>
            </c:ext>
          </c:extLst>
        </c:ser>
        <c:ser>
          <c:idx val="5"/>
          <c:order val="60"/>
          <c:tx>
            <c:strRef>
              <c:f>Sheet1!$G$1</c:f>
              <c:strCache>
                <c:ptCount val="1"/>
                <c:pt idx="0">
                  <c:v>Series 6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Sheet1!$G$2:$G$3</c:f>
            </c:numRef>
          </c:val>
          <c:extLst>
            <c:ext xmlns:c16="http://schemas.microsoft.com/office/drawing/2014/chart" uri="{C3380CC4-5D6E-409C-BE32-E72D297353CC}">
              <c16:uniqueId val="{00000030-9AC2-4FC4-AE2B-9F2E3E7496BB}"/>
            </c:ext>
          </c:extLst>
        </c:ser>
        <c:ser>
          <c:idx val="8"/>
          <c:order val="61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Sheet1!$E$2:$E$3</c:f>
            </c:numRef>
          </c:val>
          <c:extLst>
            <c:ext xmlns:c16="http://schemas.microsoft.com/office/drawing/2014/chart" uri="{C3380CC4-5D6E-409C-BE32-E72D297353CC}">
              <c16:uniqueId val="{00000031-9AC2-4FC4-AE2B-9F2E3E7496BB}"/>
            </c:ext>
          </c:extLst>
        </c:ser>
        <c:ser>
          <c:idx val="45"/>
          <c:order val="6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Sheet1!$D$2:$D$5</c:f>
            </c:numRef>
          </c:val>
          <c:extLst>
            <c:ext xmlns:c16="http://schemas.microsoft.com/office/drawing/2014/chart" uri="{C3380CC4-5D6E-409C-BE32-E72D297353CC}">
              <c16:uniqueId val="{00000032-9AC2-4FC4-AE2B-9F2E3E749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409982815"/>
        <c:axId val="1409981567"/>
      </c:barChart>
      <c:catAx>
        <c:axId val="140998281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09981567"/>
        <c:crosses val="autoZero"/>
        <c:auto val="1"/>
        <c:lblAlgn val="ctr"/>
        <c:lblOffset val="100"/>
        <c:noMultiLvlLbl val="0"/>
      </c:catAx>
      <c:valAx>
        <c:axId val="1409981567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9982815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GreenPath Financial Wellness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Banda, Carolina</dc:creator>
  <cp:keywords/>
  <dc:description/>
  <cp:lastModifiedBy>Banda, Carolina</cp:lastModifiedBy>
  <cp:revision>50</cp:revision>
  <dcterms:created xsi:type="dcterms:W3CDTF">2022-09-12T18:11:00Z</dcterms:created>
  <dcterms:modified xsi:type="dcterms:W3CDTF">2022-10-12T18:20:00Z</dcterms:modified>
</cp:coreProperties>
</file>