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237C" w:rsidRPr="0082237C" w:rsidRDefault="0082237C" w:rsidP="00AD750C">
      <w:pPr>
        <w:jc w:val="both"/>
        <w:rPr>
          <w:rFonts w:asciiTheme="minorHAnsi" w:hAnsiTheme="minorHAnsi" w:cstheme="minorHAnsi"/>
          <w:sz w:val="28"/>
          <w:szCs w:val="28"/>
        </w:rPr>
      </w:pPr>
      <w:r w:rsidRPr="0082237C">
        <w:rPr>
          <w:rFonts w:asciiTheme="minorHAnsi" w:hAnsiTheme="minorHAnsi" w:cstheme="minorHAnsi"/>
          <w:sz w:val="28"/>
          <w:szCs w:val="28"/>
        </w:rPr>
        <w:t>Questões</w:t>
      </w: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 xml:space="preserve">O que é um </w:t>
      </w:r>
      <w:proofErr w:type="spellStart"/>
      <w:r w:rsidRPr="003E0E8F">
        <w:rPr>
          <w:rFonts w:cstheme="minorHAnsi"/>
          <w:sz w:val="28"/>
          <w:szCs w:val="28"/>
        </w:rPr>
        <w:t>pentest</w:t>
      </w:r>
      <w:proofErr w:type="spellEnd"/>
      <w:r w:rsidRPr="003E0E8F">
        <w:rPr>
          <w:rFonts w:cstheme="minorHAnsi"/>
          <w:sz w:val="28"/>
          <w:szCs w:val="28"/>
        </w:rPr>
        <w:t xml:space="preserve">? Quais são as etapas de um </w:t>
      </w:r>
      <w:proofErr w:type="spellStart"/>
      <w:r w:rsidRPr="003E0E8F">
        <w:rPr>
          <w:rFonts w:cstheme="minorHAnsi"/>
          <w:sz w:val="28"/>
          <w:szCs w:val="28"/>
        </w:rPr>
        <w:t>pentest</w:t>
      </w:r>
      <w:proofErr w:type="spellEnd"/>
      <w:r w:rsidRPr="003E0E8F">
        <w:rPr>
          <w:rFonts w:cstheme="minorHAnsi"/>
          <w:sz w:val="28"/>
          <w:szCs w:val="28"/>
        </w:rPr>
        <w:t>?</w:t>
      </w:r>
    </w:p>
    <w:p w:rsidR="0082237C" w:rsidRPr="003E0E8F" w:rsidRDefault="0082237C" w:rsidP="00AD750C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R: </w:t>
      </w:r>
      <w:proofErr w:type="spellStart"/>
      <w:r w:rsidRPr="003E0E8F">
        <w:rPr>
          <w:rFonts w:asciiTheme="minorHAnsi" w:hAnsiTheme="minorHAnsi" w:cstheme="minorHAnsi"/>
          <w:sz w:val="28"/>
          <w:szCs w:val="28"/>
          <w:highlight w:val="yellow"/>
        </w:rPr>
        <w:t>Pentest</w:t>
      </w:r>
      <w:proofErr w:type="spellEnd"/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>uma prática que envolve testar a segurança de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projeto desenvolvido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da simulação de um ataque. O objetivo é identificar vulnerabilidades que podem ser exploradas por hackers ou malwares, permitindo que os administradores corrijam esses pontos fracos antes que possam ser explorados de forma maliciosa.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Esse teste é dividi</w:t>
      </w:r>
      <w:r w:rsidR="00AD750C"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do em 4 etapas que são </w:t>
      </w:r>
      <w:r w:rsidR="00AD750C" w:rsidRPr="003E0E8F">
        <w:rPr>
          <w:rFonts w:asciiTheme="minorHAnsi" w:hAnsiTheme="minorHAnsi" w:cstheme="minorHAnsi"/>
          <w:sz w:val="28"/>
          <w:szCs w:val="28"/>
          <w:highlight w:val="yellow"/>
        </w:rPr>
        <w:t>varredura, exploração, escalação de privilégios e ocultação.</w:t>
      </w:r>
    </w:p>
    <w:p w:rsidR="0082237C" w:rsidRPr="003E0E8F" w:rsidRDefault="0082237C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Explique o funcionamento de 3 ataques de segurança cibernética que podem comprometer diretamente a</w:t>
      </w:r>
      <w:r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DISPONIBILIDADE de sistemas.</w:t>
      </w:r>
    </w:p>
    <w:p w:rsidR="00AD750C" w:rsidRPr="00AD750C" w:rsidRDefault="00AD750C" w:rsidP="00AD750C">
      <w:pPr>
        <w:tabs>
          <w:tab w:val="num" w:pos="720"/>
        </w:tabs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3E0E8F">
        <w:rPr>
          <w:rFonts w:asciiTheme="minorHAnsi" w:hAnsiTheme="minorHAnsi" w:cstheme="minorHAnsi"/>
          <w:sz w:val="28"/>
          <w:szCs w:val="28"/>
          <w:highlight w:val="yellow"/>
        </w:rPr>
        <w:t>R. São exemplos de ataques cibernéticos que podem comprometer a disponibilidade de sistema o a</w:t>
      </w:r>
      <w:r w:rsidRPr="003E0E8F">
        <w:rPr>
          <w:rFonts w:asciiTheme="minorHAnsi" w:eastAsiaTheme="minorHAnsi" w:hAnsiTheme="minorHAnsi" w:cstheme="minorHAnsi"/>
          <w:sz w:val="28"/>
          <w:szCs w:val="28"/>
          <w:highlight w:val="yellow"/>
        </w:rPr>
        <w:t>taque de Negação de Serviço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>, onde u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>m único atacante sobrecarrega um servidor com solicitações falsas, esgotando seus recursos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e com isso faz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 xml:space="preserve"> servidor se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r 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>incapaz de atender usuários legítimos, resultando em indisponibilidade temporária do serviço.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Outra forma é o a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>taque Distribuído de Negação de Serviç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os, no qual 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>dispositivos atacam simultaneamente um servidor com um grande volume de tráfego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e 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>torna o sistema indisponível para usuários legítimos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e o terceiro é o </w:t>
      </w:r>
      <w:proofErr w:type="spellStart"/>
      <w:r w:rsidRPr="00AD750C">
        <w:rPr>
          <w:rFonts w:asciiTheme="minorHAnsi" w:hAnsiTheme="minorHAnsi" w:cstheme="minorHAnsi"/>
          <w:sz w:val="28"/>
          <w:szCs w:val="28"/>
          <w:highlight w:val="yellow"/>
        </w:rPr>
        <w:t>Ransomware</w:t>
      </w:r>
      <w:proofErr w:type="spellEnd"/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>que criptografa dados ou bloqueia o acesso a um sistema até que um resgate seja pago</w:t>
      </w:r>
      <w:r w:rsidRPr="003E0E8F">
        <w:rPr>
          <w:rFonts w:asciiTheme="minorHAnsi" w:hAnsiTheme="minorHAnsi" w:cstheme="minorHAnsi"/>
          <w:sz w:val="28"/>
          <w:szCs w:val="28"/>
          <w:highlight w:val="yellow"/>
        </w:rPr>
        <w:t xml:space="preserve"> e isso bloqueia </w:t>
      </w:r>
      <w:r w:rsidRPr="00AD750C">
        <w:rPr>
          <w:rFonts w:asciiTheme="minorHAnsi" w:hAnsiTheme="minorHAnsi" w:cstheme="minorHAnsi"/>
          <w:sz w:val="28"/>
          <w:szCs w:val="28"/>
          <w:highlight w:val="yellow"/>
        </w:rPr>
        <w:t>o acesso a dados essenciais, causando a paralisação de operações e a indisponibilidade do sistema até que o problema seja resolvido.</w:t>
      </w:r>
    </w:p>
    <w:p w:rsidR="00AD750C" w:rsidRPr="003E0E8F" w:rsidRDefault="00AD750C" w:rsidP="00AD750C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Leia o fragmento de texto a seguir.</w:t>
      </w:r>
    </w:p>
    <w:p w:rsidR="0082237C" w:rsidRPr="003E0E8F" w:rsidRDefault="0082237C" w:rsidP="00AD750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2237C" w:rsidRPr="0082237C" w:rsidRDefault="0082237C" w:rsidP="00AD750C">
      <w:pPr>
        <w:jc w:val="both"/>
        <w:rPr>
          <w:rFonts w:asciiTheme="minorHAnsi" w:hAnsiTheme="minorHAnsi" w:cstheme="minorHAnsi"/>
          <w:sz w:val="28"/>
          <w:szCs w:val="28"/>
        </w:rPr>
      </w:pPr>
      <w:r w:rsidRPr="0082237C">
        <w:rPr>
          <w:rFonts w:asciiTheme="minorHAnsi" w:hAnsiTheme="minorHAnsi" w:cstheme="minorHAnsi"/>
          <w:sz w:val="28"/>
          <w:szCs w:val="28"/>
        </w:rPr>
        <w:t>Todas as empresas devem observar a legislação local, os seus regulamentos internos e as obrigações contratuais, além</w:t>
      </w:r>
      <w:r w:rsidRPr="003E0E8F">
        <w:rPr>
          <w:rFonts w:asciiTheme="minorHAnsi" w:hAnsiTheme="minorHAnsi" w:cstheme="minorHAnsi"/>
          <w:sz w:val="28"/>
          <w:szCs w:val="28"/>
        </w:rPr>
        <w:t xml:space="preserve"> </w:t>
      </w:r>
      <w:r w:rsidRPr="0082237C">
        <w:rPr>
          <w:rFonts w:asciiTheme="minorHAnsi" w:hAnsiTheme="minorHAnsi" w:cstheme="minorHAnsi"/>
          <w:sz w:val="28"/>
          <w:szCs w:val="28"/>
        </w:rPr>
        <w:t xml:space="preserve">dos acordos internacionais. Os requisitos de </w:t>
      </w:r>
      <w:r w:rsidRPr="003E0E8F">
        <w:rPr>
          <w:rFonts w:asciiTheme="minorHAnsi" w:hAnsiTheme="minorHAnsi" w:cstheme="minorHAnsi"/>
          <w:sz w:val="28"/>
          <w:szCs w:val="28"/>
        </w:rPr>
        <w:t xml:space="preserve">segurança </w:t>
      </w:r>
      <w:r w:rsidRPr="0082237C">
        <w:rPr>
          <w:rFonts w:asciiTheme="minorHAnsi" w:hAnsiTheme="minorHAnsi" w:cstheme="minorHAnsi"/>
          <w:sz w:val="28"/>
          <w:szCs w:val="28"/>
        </w:rPr>
        <w:t>que uma empresa deve cumprir estão fortemente relacionados</w:t>
      </w:r>
      <w:r w:rsidRPr="003E0E8F">
        <w:rPr>
          <w:rFonts w:asciiTheme="minorHAnsi" w:hAnsiTheme="minorHAnsi" w:cstheme="minorHAnsi"/>
          <w:sz w:val="28"/>
          <w:szCs w:val="28"/>
        </w:rPr>
        <w:t xml:space="preserve"> </w:t>
      </w:r>
      <w:r w:rsidRPr="0082237C">
        <w:rPr>
          <w:rFonts w:asciiTheme="minorHAnsi" w:hAnsiTheme="minorHAnsi" w:cstheme="minorHAnsi"/>
          <w:sz w:val="28"/>
          <w:szCs w:val="28"/>
        </w:rPr>
        <w:t>a isso. (HINTZBERGEN, 2018)</w:t>
      </w:r>
    </w:p>
    <w:p w:rsidR="0082237C" w:rsidRPr="003E0E8F" w:rsidRDefault="0082237C" w:rsidP="00AD750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2237C" w:rsidRPr="003E0E8F" w:rsidRDefault="0082237C" w:rsidP="00AD750C">
      <w:pPr>
        <w:jc w:val="both"/>
        <w:rPr>
          <w:rFonts w:asciiTheme="minorHAnsi" w:hAnsiTheme="minorHAnsi" w:cstheme="minorHAnsi"/>
          <w:sz w:val="28"/>
          <w:szCs w:val="28"/>
        </w:rPr>
      </w:pPr>
      <w:r w:rsidRPr="0082237C">
        <w:rPr>
          <w:rFonts w:asciiTheme="minorHAnsi" w:hAnsiTheme="minorHAnsi" w:cstheme="minorHAnsi"/>
          <w:sz w:val="28"/>
          <w:szCs w:val="28"/>
        </w:rPr>
        <w:t>O texto acima se refere a um conceito que pode ser considerado importante quando se trata de segurança da</w:t>
      </w:r>
      <w:r w:rsidRPr="003E0E8F">
        <w:rPr>
          <w:rFonts w:asciiTheme="minorHAnsi" w:hAnsiTheme="minorHAnsi" w:cstheme="minorHAnsi"/>
          <w:sz w:val="28"/>
          <w:szCs w:val="28"/>
        </w:rPr>
        <w:t xml:space="preserve"> </w:t>
      </w:r>
      <w:r w:rsidRPr="0082237C">
        <w:rPr>
          <w:rFonts w:asciiTheme="minorHAnsi" w:hAnsiTheme="minorHAnsi" w:cstheme="minorHAnsi"/>
          <w:sz w:val="28"/>
          <w:szCs w:val="28"/>
        </w:rPr>
        <w:t>informação. De qual conceito estamos falando (em uma palavra)?</w:t>
      </w:r>
    </w:p>
    <w:p w:rsidR="00AD750C" w:rsidRPr="003E0E8F" w:rsidRDefault="00AD750C" w:rsidP="00AD750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D750C" w:rsidRPr="0082237C" w:rsidRDefault="00AD750C" w:rsidP="00AD750C">
      <w:pPr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3E0E8F">
        <w:rPr>
          <w:rFonts w:asciiTheme="minorHAnsi" w:hAnsiTheme="minorHAnsi" w:cstheme="minorHAnsi"/>
          <w:sz w:val="28"/>
          <w:szCs w:val="28"/>
          <w:highlight w:val="yellow"/>
        </w:rPr>
        <w:t>A palavra é Conformidade.</w:t>
      </w:r>
    </w:p>
    <w:p w:rsidR="0082237C" w:rsidRPr="003E0E8F" w:rsidRDefault="0082237C" w:rsidP="00AD750C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lastRenderedPageBreak/>
        <w:t>Existem vários recursos de software e hardware para estabelecer diversos níveis de segurança em uma rede de</w:t>
      </w:r>
      <w:r w:rsidR="00AD750C"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computadores. Entre outros, podemos citar os firewalls e os sensores (IDS e IPS). Faça um quadro comparativo</w:t>
      </w:r>
      <w:r w:rsidR="00AD750C"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resumindo as características de cada um dos três recursos.</w:t>
      </w:r>
    </w:p>
    <w:p w:rsidR="00AD750C" w:rsidRPr="003E0E8F" w:rsidRDefault="00AD750C" w:rsidP="00AD750C">
      <w:pPr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D750C" w:rsidRPr="003E0E8F" w:rsidTr="00AD750C">
        <w:tc>
          <w:tcPr>
            <w:tcW w:w="1980" w:type="dxa"/>
            <w:vAlign w:val="center"/>
          </w:tcPr>
          <w:p w:rsidR="00AD750C" w:rsidRPr="003E0E8F" w:rsidRDefault="00AD750C" w:rsidP="00AD75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0E8F">
              <w:rPr>
                <w:rFonts w:asciiTheme="minorHAnsi" w:hAnsiTheme="minorHAnsi" w:cstheme="minorHAnsi"/>
                <w:sz w:val="28"/>
                <w:szCs w:val="28"/>
              </w:rPr>
              <w:t>Recurso</w:t>
            </w:r>
          </w:p>
        </w:tc>
        <w:tc>
          <w:tcPr>
            <w:tcW w:w="6514" w:type="dxa"/>
            <w:vAlign w:val="center"/>
          </w:tcPr>
          <w:p w:rsidR="00AD750C" w:rsidRPr="003E0E8F" w:rsidRDefault="00AD750C" w:rsidP="00AD750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E0E8F">
              <w:rPr>
                <w:rFonts w:asciiTheme="minorHAnsi" w:hAnsiTheme="minorHAnsi" w:cstheme="minorHAnsi"/>
                <w:sz w:val="28"/>
                <w:szCs w:val="28"/>
              </w:rPr>
              <w:t>Características</w:t>
            </w:r>
          </w:p>
        </w:tc>
      </w:tr>
      <w:tr w:rsidR="00AD750C" w:rsidRPr="003E0E8F" w:rsidTr="00AD750C">
        <w:tc>
          <w:tcPr>
            <w:tcW w:w="1980" w:type="dxa"/>
            <w:vAlign w:val="center"/>
          </w:tcPr>
          <w:p w:rsidR="00AD750C" w:rsidRPr="003E0E8F" w:rsidRDefault="00AD750C" w:rsidP="00AD75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>Firewall</w:t>
            </w:r>
          </w:p>
        </w:tc>
        <w:tc>
          <w:tcPr>
            <w:tcW w:w="6514" w:type="dxa"/>
            <w:vAlign w:val="center"/>
          </w:tcPr>
          <w:p w:rsidR="00AD750C" w:rsidRPr="003E0E8F" w:rsidRDefault="00AD750C" w:rsidP="00AD750C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Filtra o tráfego de rede com base em regras predefinidas para permitir ou bloquear pacotes.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Opera no nível de rede e/ou transporte, analisando pacotes e suas características.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Permite ou nega o tráfego com base em políticas de segurança.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Pode ser baseado em estado (</w:t>
            </w:r>
            <w:proofErr w:type="spellStart"/>
            <w:r w:rsidRPr="003E0E8F">
              <w:rPr>
                <w:rFonts w:cstheme="minorHAnsi"/>
                <w:sz w:val="28"/>
                <w:szCs w:val="28"/>
              </w:rPr>
              <w:t>stateful</w:t>
            </w:r>
            <w:proofErr w:type="spellEnd"/>
            <w:r w:rsidRPr="003E0E8F">
              <w:rPr>
                <w:rFonts w:cstheme="minorHAnsi"/>
                <w:sz w:val="28"/>
                <w:szCs w:val="28"/>
              </w:rPr>
              <w:t>) ou em pacotes (</w:t>
            </w:r>
            <w:proofErr w:type="spellStart"/>
            <w:r w:rsidRPr="003E0E8F">
              <w:rPr>
                <w:rFonts w:cstheme="minorHAnsi"/>
                <w:sz w:val="28"/>
                <w:szCs w:val="28"/>
              </w:rPr>
              <w:t>stateless</w:t>
            </w:r>
            <w:proofErr w:type="spellEnd"/>
            <w:r w:rsidRPr="003E0E8F">
              <w:rPr>
                <w:rFonts w:cstheme="minorHAnsi"/>
                <w:sz w:val="28"/>
                <w:szCs w:val="28"/>
              </w:rPr>
              <w:t>).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Normalmente, é colocado na borda da rede (entre a rede interna e externa).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Requer atualização regular de regras e políticas.</w:t>
            </w:r>
          </w:p>
        </w:tc>
      </w:tr>
      <w:tr w:rsidR="00AD750C" w:rsidRPr="003E0E8F" w:rsidTr="00AD750C">
        <w:tc>
          <w:tcPr>
            <w:tcW w:w="1980" w:type="dxa"/>
            <w:vAlign w:val="center"/>
          </w:tcPr>
          <w:p w:rsidR="00AD750C" w:rsidRPr="003E0E8F" w:rsidRDefault="00AD750C" w:rsidP="00AD75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>IDS (</w:t>
            </w:r>
            <w:proofErr w:type="spellStart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>Intrusion</w:t>
            </w:r>
            <w:proofErr w:type="spellEnd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>Detection</w:t>
            </w:r>
            <w:proofErr w:type="spellEnd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 xml:space="preserve"> System)</w:t>
            </w:r>
          </w:p>
        </w:tc>
        <w:tc>
          <w:tcPr>
            <w:tcW w:w="6514" w:type="dxa"/>
            <w:vAlign w:val="center"/>
          </w:tcPr>
          <w:p w:rsidR="00AD750C" w:rsidRPr="003E0E8F" w:rsidRDefault="00AD750C" w:rsidP="00AD750C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Monitora o tráfego de rede para detectar atividades suspeitas ou não autorizadas.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Analisando o tráfego e gerando alertas quando detecta comportamentos anômalos.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Gera alertas para administradores, mas não interfere no tráfego.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Pode ser baseado em assinatura (detecção de padrões conhecidos) ou anômala (detecção de comportamentos incomuns).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Pode ser implementado em diversos pontos da rede, como em hosts ou na borda.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Necessita de análise e resposta a alertas para ajustar regras de detecção.</w:t>
            </w:r>
          </w:p>
        </w:tc>
      </w:tr>
      <w:tr w:rsidR="00AD750C" w:rsidRPr="003E0E8F" w:rsidTr="00AD750C">
        <w:tc>
          <w:tcPr>
            <w:tcW w:w="1980" w:type="dxa"/>
            <w:vAlign w:val="center"/>
          </w:tcPr>
          <w:p w:rsidR="00AD750C" w:rsidRPr="003E0E8F" w:rsidRDefault="00AD750C" w:rsidP="00AD75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>IPS (</w:t>
            </w:r>
            <w:proofErr w:type="spellStart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>Intrusion</w:t>
            </w:r>
            <w:proofErr w:type="spellEnd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>Prevention</w:t>
            </w:r>
            <w:proofErr w:type="spellEnd"/>
            <w:r w:rsidRPr="003E0E8F">
              <w:rPr>
                <w:rStyle w:val="Forte"/>
                <w:rFonts w:asciiTheme="minorHAnsi" w:eastAsiaTheme="majorEastAsia" w:hAnsiTheme="minorHAnsi" w:cstheme="minorHAnsi"/>
                <w:sz w:val="28"/>
                <w:szCs w:val="28"/>
              </w:rPr>
              <w:t xml:space="preserve"> System)</w:t>
            </w:r>
          </w:p>
        </w:tc>
        <w:tc>
          <w:tcPr>
            <w:tcW w:w="6514" w:type="dxa"/>
            <w:vAlign w:val="center"/>
          </w:tcPr>
          <w:p w:rsidR="00AD750C" w:rsidRPr="003E0E8F" w:rsidRDefault="00AD750C" w:rsidP="00AD750C">
            <w:pPr>
              <w:pStyle w:val="PargrafodaLista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Monitora</w:t>
            </w:r>
            <w:r w:rsidRPr="003E0E8F">
              <w:rPr>
                <w:rFonts w:cstheme="minorHAnsi"/>
                <w:sz w:val="28"/>
                <w:szCs w:val="28"/>
              </w:rPr>
              <w:t xml:space="preserve"> </w:t>
            </w:r>
            <w:r w:rsidRPr="003E0E8F">
              <w:rPr>
                <w:rFonts w:cstheme="minorHAnsi"/>
                <w:sz w:val="28"/>
                <w:szCs w:val="28"/>
              </w:rPr>
              <w:t>e bloque</w:t>
            </w:r>
            <w:r w:rsidRPr="003E0E8F">
              <w:rPr>
                <w:rFonts w:cstheme="minorHAnsi"/>
                <w:sz w:val="28"/>
                <w:szCs w:val="28"/>
              </w:rPr>
              <w:t>ia</w:t>
            </w:r>
            <w:r w:rsidRPr="003E0E8F">
              <w:rPr>
                <w:rFonts w:cstheme="minorHAnsi"/>
                <w:sz w:val="28"/>
                <w:szCs w:val="28"/>
              </w:rPr>
              <w:t xml:space="preserve"> ativamente o tráfego malicioso em tempo real.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Similar ao IDS, mas com a capacidade de bloquear o tráfego malicioso assim que é identificado.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Bloqueia automaticamente pacotes maliciosos, além de gerar alertas.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Pode ser baseado em assinatura e anômala, mas prioriza a prevenção em tempo real.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lastRenderedPageBreak/>
              <w:t>Geralmente colocado em linha com o tráfego (entre a fonte e o destino) para interceptar pacotes.</w:t>
            </w:r>
          </w:p>
          <w:p w:rsidR="00AD750C" w:rsidRPr="003E0E8F" w:rsidRDefault="00AD750C" w:rsidP="00AD750C">
            <w:pPr>
              <w:pStyle w:val="PargrafodaLista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E0E8F">
              <w:rPr>
                <w:rFonts w:cstheme="minorHAnsi"/>
                <w:sz w:val="28"/>
                <w:szCs w:val="28"/>
              </w:rPr>
              <w:t>Também requer manutenção de regras e pode necessitar de ajustes constantes para minimizar falsos positivos.</w:t>
            </w:r>
          </w:p>
        </w:tc>
      </w:tr>
    </w:tbl>
    <w:p w:rsidR="00AD750C" w:rsidRPr="003E0E8F" w:rsidRDefault="00AD750C" w:rsidP="00AD750C">
      <w:pPr>
        <w:pStyle w:val="Partesuperior-zdoformulrio"/>
        <w:jc w:val="left"/>
        <w:rPr>
          <w:rFonts w:asciiTheme="minorHAnsi" w:hAnsiTheme="minorHAnsi" w:cstheme="minorHAnsi"/>
          <w:sz w:val="28"/>
          <w:szCs w:val="28"/>
        </w:rPr>
      </w:pPr>
      <w:r w:rsidRPr="003E0E8F">
        <w:rPr>
          <w:rFonts w:asciiTheme="minorHAnsi" w:hAnsiTheme="minorHAnsi" w:cstheme="minorHAnsi"/>
          <w:sz w:val="28"/>
          <w:szCs w:val="28"/>
        </w:rPr>
        <w:lastRenderedPageBreak/>
        <w:t>Parte superior do formulário</w:t>
      </w:r>
    </w:p>
    <w:p w:rsidR="00AD750C" w:rsidRPr="003E0E8F" w:rsidRDefault="00AD750C" w:rsidP="00AD750C">
      <w:pPr>
        <w:pStyle w:val="Parteinferiordoformulrio"/>
        <w:rPr>
          <w:rFonts w:asciiTheme="minorHAnsi" w:hAnsiTheme="minorHAnsi" w:cstheme="minorHAnsi"/>
          <w:sz w:val="28"/>
          <w:szCs w:val="28"/>
        </w:rPr>
      </w:pPr>
      <w:r w:rsidRPr="003E0E8F">
        <w:rPr>
          <w:rFonts w:asciiTheme="minorHAnsi" w:hAnsiTheme="minorHAnsi" w:cstheme="minorHAnsi"/>
          <w:sz w:val="28"/>
          <w:szCs w:val="28"/>
        </w:rPr>
        <w:t>Parte inferior do formulário</w:t>
      </w:r>
    </w:p>
    <w:p w:rsidR="00AD750C" w:rsidRPr="003E0E8F" w:rsidRDefault="00AD750C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AD750C" w:rsidRPr="003E0E8F" w:rsidRDefault="00AD750C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3E0E8F" w:rsidRPr="003E0E8F" w:rsidRDefault="0082237C" w:rsidP="003E0E8F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Uma pessoa lhe procura e pede ajuda sobre formas de proteger as suas senhas. Cite pelo menos três conselhos que</w:t>
      </w:r>
      <w:r w:rsidR="003E0E8F"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você daria a essa pessoa</w:t>
      </w:r>
      <w:r w:rsidR="003E0E8F" w:rsidRPr="003E0E8F">
        <w:rPr>
          <w:rFonts w:cstheme="minorHAnsi"/>
          <w:sz w:val="28"/>
          <w:szCs w:val="28"/>
        </w:rPr>
        <w:t>:</w:t>
      </w:r>
    </w:p>
    <w:p w:rsidR="003E0E8F" w:rsidRPr="003E0E8F" w:rsidRDefault="003E0E8F" w:rsidP="003E0E8F">
      <w:pPr>
        <w:ind w:left="720"/>
        <w:jc w:val="both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3E0E8F">
        <w:rPr>
          <w:rFonts w:asciiTheme="minorHAnsi" w:eastAsiaTheme="minorHAnsi" w:hAnsiTheme="minorHAnsi" w:cstheme="minorHAnsi"/>
          <w:sz w:val="28"/>
          <w:szCs w:val="28"/>
        </w:rPr>
        <w:t xml:space="preserve">R. </w:t>
      </w:r>
      <w:r w:rsidRPr="003E0E8F">
        <w:rPr>
          <w:rFonts w:asciiTheme="minorHAnsi" w:eastAsiaTheme="minorHAnsi" w:hAnsiTheme="minorHAnsi" w:cstheme="minorHAnsi"/>
          <w:sz w:val="28"/>
          <w:szCs w:val="28"/>
        </w:rPr>
        <w:t>Não repetir a mesma senha em vários sistemas</w:t>
      </w:r>
      <w:r w:rsidRPr="003E0E8F">
        <w:rPr>
          <w:rFonts w:asciiTheme="minorHAnsi" w:eastAsiaTheme="minorHAnsi" w:hAnsiTheme="minorHAnsi" w:cstheme="minorHAnsi"/>
          <w:sz w:val="28"/>
          <w:szCs w:val="28"/>
        </w:rPr>
        <w:t xml:space="preserve">, </w:t>
      </w:r>
      <w:r w:rsidRPr="003E0E8F">
        <w:rPr>
          <w:rFonts w:asciiTheme="minorHAnsi" w:eastAsiaTheme="minorHAnsi" w:hAnsiTheme="minorHAnsi" w:cstheme="minorHAnsi"/>
          <w:sz w:val="28"/>
          <w:szCs w:val="28"/>
          <w:lang w:eastAsia="en-US"/>
        </w:rPr>
        <w:t>u</w:t>
      </w:r>
      <w:r w:rsidRPr="003E0E8F">
        <w:rPr>
          <w:rFonts w:asciiTheme="minorHAnsi" w:eastAsiaTheme="minorHAnsi" w:hAnsiTheme="minorHAnsi" w:cstheme="minorHAnsi"/>
          <w:sz w:val="28"/>
          <w:szCs w:val="28"/>
          <w:lang w:eastAsia="en-US"/>
        </w:rPr>
        <w:t>sar um gerenciador de senhas</w:t>
      </w:r>
      <w:r w:rsidRPr="003E0E8F">
        <w:rPr>
          <w:rFonts w:asciiTheme="minorHAnsi" w:hAnsiTheme="minorHAnsi" w:cstheme="minorHAnsi"/>
          <w:sz w:val="28"/>
          <w:szCs w:val="28"/>
        </w:rPr>
        <w:t>, usar senhas de cunho não pessoal.</w:t>
      </w:r>
    </w:p>
    <w:p w:rsidR="003E0E8F" w:rsidRPr="003E0E8F" w:rsidRDefault="003E0E8F" w:rsidP="003E0E8F">
      <w:pPr>
        <w:pStyle w:val="PargrafodaLista"/>
        <w:jc w:val="both"/>
        <w:rPr>
          <w:rFonts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Observe a imagem a seguir.</w:t>
      </w:r>
      <w:r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Do ponto de vista da segurança da informação, identifique:</w:t>
      </w:r>
    </w:p>
    <w:p w:rsidR="0082237C" w:rsidRPr="003E0E8F" w:rsidRDefault="0082237C" w:rsidP="00AD750C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A vulnerabilidade</w:t>
      </w:r>
      <w:r w:rsidR="003E0E8F" w:rsidRPr="003E0E8F">
        <w:rPr>
          <w:rFonts w:cstheme="minorHAnsi"/>
          <w:sz w:val="28"/>
          <w:szCs w:val="28"/>
        </w:rPr>
        <w:t xml:space="preserve">: </w:t>
      </w:r>
      <w:r w:rsidR="003E0E8F" w:rsidRPr="003E0E8F">
        <w:rPr>
          <w:rFonts w:cstheme="minorHAnsi"/>
          <w:sz w:val="28"/>
          <w:szCs w:val="28"/>
          <w:highlight w:val="yellow"/>
        </w:rPr>
        <w:t>Utilização de sistema falsificado</w:t>
      </w:r>
      <w:r w:rsidR="003E0E8F" w:rsidRPr="003E0E8F">
        <w:rPr>
          <w:rFonts w:cstheme="minorHAnsi"/>
          <w:sz w:val="28"/>
          <w:szCs w:val="28"/>
        </w:rPr>
        <w:t>.</w:t>
      </w:r>
    </w:p>
    <w:p w:rsidR="0082237C" w:rsidRPr="003E0E8F" w:rsidRDefault="0082237C" w:rsidP="00AD750C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A ameaça</w:t>
      </w:r>
      <w:r w:rsidR="003E0E8F" w:rsidRPr="003E0E8F">
        <w:rPr>
          <w:rFonts w:cstheme="minorHAnsi"/>
          <w:sz w:val="28"/>
          <w:szCs w:val="28"/>
        </w:rPr>
        <w:t xml:space="preserve">: </w:t>
      </w:r>
      <w:r w:rsidR="003E0E8F" w:rsidRPr="003E0E8F">
        <w:rPr>
          <w:rFonts w:cstheme="minorHAnsi"/>
          <w:sz w:val="28"/>
          <w:szCs w:val="28"/>
          <w:highlight w:val="yellow"/>
        </w:rPr>
        <w:t>Instabilidade</w:t>
      </w:r>
    </w:p>
    <w:p w:rsidR="0082237C" w:rsidRPr="003E0E8F" w:rsidRDefault="0082237C" w:rsidP="00AD750C">
      <w:pPr>
        <w:pStyle w:val="PargrafodaLista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Uma ação defensiva para mitigar a ameaça</w:t>
      </w:r>
      <w:r w:rsidR="003E0E8F" w:rsidRPr="003E0E8F">
        <w:rPr>
          <w:rFonts w:cstheme="minorHAnsi"/>
          <w:sz w:val="28"/>
          <w:szCs w:val="28"/>
        </w:rPr>
        <w:t xml:space="preserve">: </w:t>
      </w:r>
      <w:r w:rsidR="003E0E8F" w:rsidRPr="003E0E8F">
        <w:rPr>
          <w:rFonts w:cstheme="minorHAnsi"/>
          <w:sz w:val="28"/>
          <w:szCs w:val="28"/>
          <w:highlight w:val="yellow"/>
        </w:rPr>
        <w:t>Instalação do programa original</w:t>
      </w:r>
      <w:r w:rsidR="003E0E8F" w:rsidRPr="003E0E8F">
        <w:rPr>
          <w:rFonts w:cstheme="minorHAnsi"/>
          <w:sz w:val="28"/>
          <w:szCs w:val="28"/>
        </w:rPr>
        <w:t>.</w:t>
      </w:r>
    </w:p>
    <w:p w:rsidR="003E0E8F" w:rsidRPr="003E0E8F" w:rsidRDefault="003E0E8F" w:rsidP="003E0E8F">
      <w:pPr>
        <w:pStyle w:val="PargrafodaLista"/>
        <w:ind w:left="1068"/>
        <w:jc w:val="both"/>
        <w:rPr>
          <w:rFonts w:cstheme="minorHAnsi"/>
          <w:sz w:val="28"/>
          <w:szCs w:val="28"/>
        </w:rPr>
      </w:pPr>
    </w:p>
    <w:p w:rsidR="003E0E8F" w:rsidRPr="003E0E8F" w:rsidRDefault="003E0E8F" w:rsidP="003E0E8F">
      <w:pPr>
        <w:pStyle w:val="PargrafodaLista"/>
        <w:ind w:left="1068"/>
        <w:jc w:val="both"/>
        <w:rPr>
          <w:rFonts w:cstheme="minorHAnsi"/>
          <w:sz w:val="28"/>
          <w:szCs w:val="28"/>
        </w:rPr>
      </w:pPr>
    </w:p>
    <w:p w:rsidR="003E0E8F" w:rsidRPr="003E0E8F" w:rsidRDefault="003E0E8F" w:rsidP="003E0E8F">
      <w:pPr>
        <w:pStyle w:val="PargrafodaLista"/>
        <w:ind w:left="1068"/>
        <w:jc w:val="both"/>
        <w:rPr>
          <w:rFonts w:cstheme="minorHAnsi"/>
          <w:sz w:val="28"/>
          <w:szCs w:val="28"/>
        </w:rPr>
      </w:pPr>
    </w:p>
    <w:p w:rsidR="003E0E8F" w:rsidRPr="003E0E8F" w:rsidRDefault="003E0E8F" w:rsidP="003E0E8F">
      <w:pPr>
        <w:pStyle w:val="PargrafodaLista"/>
        <w:ind w:left="1068"/>
        <w:jc w:val="both"/>
        <w:rPr>
          <w:rFonts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Observe a imagem a seguir.</w:t>
      </w:r>
      <w:r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Do ponto de vista da segurança da informação, identifique:</w:t>
      </w:r>
    </w:p>
    <w:p w:rsidR="0082237C" w:rsidRPr="003E0E8F" w:rsidRDefault="0082237C" w:rsidP="00AD750C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A vulnerabilidade</w:t>
      </w:r>
      <w:r w:rsidR="003E0E8F" w:rsidRPr="003E0E8F">
        <w:rPr>
          <w:rFonts w:cstheme="minorHAnsi"/>
          <w:sz w:val="28"/>
          <w:szCs w:val="28"/>
        </w:rPr>
        <w:t xml:space="preserve">: </w:t>
      </w:r>
      <w:r w:rsidR="003E0E8F" w:rsidRPr="003E0E8F">
        <w:rPr>
          <w:rFonts w:cstheme="minorHAnsi"/>
          <w:sz w:val="28"/>
          <w:szCs w:val="28"/>
          <w:highlight w:val="yellow"/>
        </w:rPr>
        <w:t>Usuário administrador muito padrão</w:t>
      </w:r>
    </w:p>
    <w:p w:rsidR="0082237C" w:rsidRPr="003E0E8F" w:rsidRDefault="0082237C" w:rsidP="00AD750C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A ameaça</w:t>
      </w:r>
      <w:r w:rsidR="003E0E8F" w:rsidRPr="003E0E8F">
        <w:rPr>
          <w:rFonts w:cstheme="minorHAnsi"/>
          <w:sz w:val="28"/>
          <w:szCs w:val="28"/>
        </w:rPr>
        <w:t xml:space="preserve">: </w:t>
      </w:r>
      <w:r w:rsidR="003E0E8F" w:rsidRPr="003E0E8F">
        <w:rPr>
          <w:rFonts w:cstheme="minorHAnsi"/>
          <w:sz w:val="28"/>
          <w:szCs w:val="28"/>
          <w:highlight w:val="yellow"/>
        </w:rPr>
        <w:t>Fácil identificação da credencia</w:t>
      </w:r>
      <w:r w:rsidR="003E0E8F" w:rsidRPr="003E0E8F">
        <w:rPr>
          <w:rFonts w:cstheme="minorHAnsi"/>
          <w:sz w:val="28"/>
          <w:szCs w:val="28"/>
        </w:rPr>
        <w:t>l</w:t>
      </w:r>
    </w:p>
    <w:p w:rsidR="0082237C" w:rsidRPr="003E0E8F" w:rsidRDefault="0082237C" w:rsidP="00AD750C">
      <w:pPr>
        <w:pStyle w:val="PargrafodaLista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Uma ação defensiva para mitigar a ameaça</w:t>
      </w:r>
      <w:r w:rsidR="003E0E8F" w:rsidRPr="003E0E8F">
        <w:rPr>
          <w:rFonts w:cstheme="minorHAnsi"/>
          <w:sz w:val="28"/>
          <w:szCs w:val="28"/>
        </w:rPr>
        <w:t xml:space="preserve">: </w:t>
      </w:r>
      <w:r w:rsidR="003E0E8F" w:rsidRPr="003E0E8F">
        <w:rPr>
          <w:rFonts w:cstheme="minorHAnsi"/>
          <w:sz w:val="28"/>
          <w:szCs w:val="28"/>
          <w:highlight w:val="yellow"/>
        </w:rPr>
        <w:t>Mudar as credenciais para algo mais complexo</w:t>
      </w:r>
    </w:p>
    <w:p w:rsidR="0082237C" w:rsidRPr="003E0E8F" w:rsidRDefault="0082237C" w:rsidP="00AD750C">
      <w:pPr>
        <w:pStyle w:val="PargrafodaLista"/>
        <w:ind w:left="1068"/>
        <w:jc w:val="both"/>
        <w:rPr>
          <w:rFonts w:cstheme="minorHAnsi"/>
          <w:sz w:val="28"/>
          <w:szCs w:val="28"/>
        </w:rPr>
      </w:pPr>
    </w:p>
    <w:p w:rsidR="0082237C" w:rsidRPr="0082237C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Ana tem duas mensagens para enviar de forma criptografada para dois amigos: Bob e Carlos. Bob deseja receber a</w:t>
      </w:r>
      <w:r w:rsidRPr="003E0E8F">
        <w:rPr>
          <w:rFonts w:cstheme="minorHAnsi"/>
          <w:sz w:val="28"/>
          <w:szCs w:val="28"/>
        </w:rPr>
        <w:t xml:space="preserve"> </w:t>
      </w:r>
      <w:r w:rsidRPr="0082237C">
        <w:rPr>
          <w:rFonts w:cstheme="minorHAnsi"/>
          <w:sz w:val="28"/>
          <w:szCs w:val="28"/>
        </w:rPr>
        <w:t xml:space="preserve">mensagem de maneira que apenas ele </w:t>
      </w:r>
      <w:r w:rsidRPr="003E0E8F">
        <w:rPr>
          <w:rFonts w:cstheme="minorHAnsi"/>
          <w:sz w:val="28"/>
          <w:szCs w:val="28"/>
        </w:rPr>
        <w:t>p</w:t>
      </w:r>
      <w:r w:rsidRPr="0082237C">
        <w:rPr>
          <w:rFonts w:cstheme="minorHAnsi"/>
          <w:sz w:val="28"/>
          <w:szCs w:val="28"/>
        </w:rPr>
        <w:t>ossa decifrá-la. Carlos não está preocupado com o sigilo da mensagem, mas</w:t>
      </w:r>
      <w:r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deseja ter certeza de que foi mesmo Ana que a enviou. Assuma que todos têm</w:t>
      </w:r>
      <w:r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seu par de chaves pública e privada,</w:t>
      </w:r>
      <w:r w:rsidRPr="003E0E8F">
        <w:rPr>
          <w:rFonts w:cstheme="minorHAnsi"/>
          <w:sz w:val="28"/>
          <w:szCs w:val="28"/>
        </w:rPr>
        <w:t xml:space="preserve"> </w:t>
      </w:r>
      <w:r w:rsidRPr="0082237C">
        <w:rPr>
          <w:rFonts w:cstheme="minorHAnsi"/>
          <w:sz w:val="28"/>
          <w:szCs w:val="28"/>
        </w:rPr>
        <w:t>que todas as chaves públicas são</w:t>
      </w:r>
      <w:r w:rsidRPr="003E0E8F">
        <w:rPr>
          <w:rFonts w:cstheme="minorHAnsi"/>
          <w:sz w:val="28"/>
          <w:szCs w:val="28"/>
        </w:rPr>
        <w:t xml:space="preserve"> </w:t>
      </w:r>
      <w:r w:rsidRPr="0082237C">
        <w:rPr>
          <w:rFonts w:cstheme="minorHAnsi"/>
          <w:sz w:val="28"/>
          <w:szCs w:val="28"/>
        </w:rPr>
        <w:t>acessíveis. Visando a atender os requisitos de Bob e Carlos, descreva, em</w:t>
      </w:r>
      <w:r w:rsidRPr="003E0E8F">
        <w:rPr>
          <w:rFonts w:cstheme="minorHAnsi"/>
          <w:sz w:val="28"/>
          <w:szCs w:val="28"/>
        </w:rPr>
        <w:t xml:space="preserve"> </w:t>
      </w:r>
      <w:r w:rsidRPr="0082237C">
        <w:rPr>
          <w:rFonts w:cstheme="minorHAnsi"/>
          <w:sz w:val="28"/>
          <w:szCs w:val="28"/>
        </w:rPr>
        <w:t>termos de</w:t>
      </w:r>
      <w:r w:rsidRPr="003E0E8F">
        <w:rPr>
          <w:rFonts w:cstheme="minorHAnsi"/>
          <w:sz w:val="28"/>
          <w:szCs w:val="28"/>
        </w:rPr>
        <w:t xml:space="preserve"> </w:t>
      </w:r>
      <w:r w:rsidRPr="0082237C">
        <w:rPr>
          <w:rFonts w:cstheme="minorHAnsi"/>
          <w:sz w:val="28"/>
          <w:szCs w:val="28"/>
        </w:rPr>
        <w:t>uso das chaves:</w:t>
      </w:r>
    </w:p>
    <w:p w:rsidR="003E0E8F" w:rsidRPr="003E0E8F" w:rsidRDefault="003E0E8F" w:rsidP="003E0E8F">
      <w:pPr>
        <w:pStyle w:val="PargrafodaLista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lastRenderedPageBreak/>
        <w:t>como Ana deverá cifrar a mensagem antes de enviar para Bob;</w:t>
      </w:r>
    </w:p>
    <w:p w:rsidR="003E0E8F" w:rsidRPr="003E0E8F" w:rsidRDefault="003E0E8F" w:rsidP="003E0E8F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  <w:highlight w:val="yellow"/>
        </w:rPr>
        <w:t>C</w:t>
      </w:r>
      <w:r w:rsidRPr="003E0E8F">
        <w:rPr>
          <w:rFonts w:cstheme="minorHAnsi"/>
          <w:sz w:val="28"/>
          <w:szCs w:val="28"/>
          <w:highlight w:val="yellow"/>
        </w:rPr>
        <w:t>have pública de Bob.</w:t>
      </w:r>
    </w:p>
    <w:p w:rsidR="003E0E8F" w:rsidRPr="003E0E8F" w:rsidRDefault="003E0E8F" w:rsidP="003E0E8F">
      <w:pPr>
        <w:pStyle w:val="PargrafodaLista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como Bob deverá decifrar a mensagem de Ana corretamente;</w:t>
      </w:r>
    </w:p>
    <w:p w:rsidR="003E0E8F" w:rsidRPr="003E0E8F" w:rsidRDefault="003E0E8F" w:rsidP="003E0E8F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  <w:highlight w:val="yellow"/>
        </w:rPr>
        <w:t>C</w:t>
      </w:r>
      <w:r w:rsidRPr="003E0E8F">
        <w:rPr>
          <w:rFonts w:cstheme="minorHAnsi"/>
          <w:sz w:val="28"/>
          <w:szCs w:val="28"/>
          <w:highlight w:val="yellow"/>
        </w:rPr>
        <w:t>have privada.</w:t>
      </w:r>
    </w:p>
    <w:p w:rsidR="003E0E8F" w:rsidRPr="003E0E8F" w:rsidRDefault="003E0E8F" w:rsidP="003E0E8F">
      <w:pPr>
        <w:pStyle w:val="PargrafodaLista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como Ana deverá cifrar a mensagem antes de enviar para Carlos;</w:t>
      </w:r>
    </w:p>
    <w:p w:rsidR="003E0E8F" w:rsidRPr="003E0E8F" w:rsidRDefault="003E0E8F" w:rsidP="003E0E8F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  <w:highlight w:val="yellow"/>
        </w:rPr>
        <w:t>C</w:t>
      </w:r>
      <w:r w:rsidRPr="003E0E8F">
        <w:rPr>
          <w:rFonts w:cstheme="minorHAnsi"/>
          <w:sz w:val="28"/>
          <w:szCs w:val="28"/>
          <w:highlight w:val="yellow"/>
        </w:rPr>
        <w:t>have privada.</w:t>
      </w:r>
    </w:p>
    <w:p w:rsidR="003E0E8F" w:rsidRPr="003E0E8F" w:rsidRDefault="003E0E8F" w:rsidP="003E0E8F">
      <w:pPr>
        <w:pStyle w:val="PargrafodaLista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como Carlos deverá decifrar a mensagem de Ana corretamente.</w:t>
      </w:r>
    </w:p>
    <w:p w:rsidR="003E0E8F" w:rsidRPr="003E0E8F" w:rsidRDefault="003E0E8F" w:rsidP="003E0E8F">
      <w:pPr>
        <w:pStyle w:val="PargrafodaLista"/>
        <w:ind w:left="1440"/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  <w:highlight w:val="yellow"/>
        </w:rPr>
        <w:t>Chave pública de Ana.</w:t>
      </w: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Observe as imagens a seguir:</w:t>
      </w:r>
      <w:r w:rsidRPr="003E0E8F">
        <w:rPr>
          <w:rFonts w:cstheme="minorHAnsi"/>
          <w:sz w:val="28"/>
          <w:szCs w:val="28"/>
        </w:rPr>
        <w:t xml:space="preserve"> </w:t>
      </w:r>
      <w:r w:rsidRPr="003E0E8F">
        <w:rPr>
          <w:rFonts w:cstheme="minorHAnsi"/>
          <w:sz w:val="28"/>
          <w:szCs w:val="28"/>
        </w:rPr>
        <w:t>As imagens apresentam informações do certificado digital do site www.bb.com.br. Com base nelas, responda:</w:t>
      </w:r>
    </w:p>
    <w:p w:rsidR="003E0E8F" w:rsidRPr="003E0E8F" w:rsidRDefault="003E0E8F" w:rsidP="003E0E8F">
      <w:pPr>
        <w:pStyle w:val="PargrafodaLista"/>
        <w:jc w:val="both"/>
        <w:rPr>
          <w:rFonts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a) Como se dá a utilização do certificado na origem e no destino? Identifique como são utilizadas as chaves</w:t>
      </w:r>
      <w:r w:rsidRPr="003E0E8F">
        <w:rPr>
          <w:rFonts w:cstheme="minorHAnsi"/>
          <w:sz w:val="28"/>
          <w:szCs w:val="28"/>
        </w:rPr>
        <w:t xml:space="preserve"> </w:t>
      </w:r>
      <w:r w:rsidRPr="0082237C">
        <w:rPr>
          <w:rFonts w:cstheme="minorHAnsi"/>
          <w:sz w:val="28"/>
          <w:szCs w:val="28"/>
        </w:rPr>
        <w:t>criptográficas do Banco do Brasil.</w:t>
      </w:r>
    </w:p>
    <w:p w:rsidR="0082237C" w:rsidRPr="003E0E8F" w:rsidRDefault="0082237C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3E0E8F" w:rsidRPr="003E0E8F" w:rsidRDefault="003E0E8F" w:rsidP="003E0E8F">
      <w:pPr>
        <w:pStyle w:val="PargrafodaLista"/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  <w:highlight w:val="yellow"/>
        </w:rPr>
        <w:t xml:space="preserve">A utilização de certificados digitais e chaves criptográficas no Banco do Brasil garante a segurança das comunicações entre clientes e servidores. O cliente </w:t>
      </w:r>
      <w:r w:rsidRPr="003E0E8F">
        <w:rPr>
          <w:rFonts w:cstheme="minorHAnsi"/>
          <w:sz w:val="28"/>
          <w:szCs w:val="28"/>
          <w:highlight w:val="yellow"/>
        </w:rPr>
        <w:t>confirma</w:t>
      </w:r>
      <w:r w:rsidRPr="003E0E8F">
        <w:rPr>
          <w:rFonts w:cstheme="minorHAnsi"/>
          <w:sz w:val="28"/>
          <w:szCs w:val="28"/>
          <w:highlight w:val="yellow"/>
        </w:rPr>
        <w:t xml:space="preserve"> sua identidade usando um certificado digital e criptografa dados com a chave pública do servidor. </w:t>
      </w:r>
      <w:r w:rsidRPr="003E0E8F">
        <w:rPr>
          <w:rFonts w:cstheme="minorHAnsi"/>
          <w:sz w:val="28"/>
          <w:szCs w:val="28"/>
          <w:highlight w:val="yellow"/>
        </w:rPr>
        <w:t xml:space="preserve">O </w:t>
      </w:r>
      <w:r w:rsidRPr="003E0E8F">
        <w:rPr>
          <w:rFonts w:cstheme="minorHAnsi"/>
          <w:sz w:val="28"/>
          <w:szCs w:val="28"/>
          <w:highlight w:val="yellow"/>
        </w:rPr>
        <w:t>servidor apresenta seu certificado para validação pelo cliente e utiliza sua chave privada para descriptografar as informações recebidas. O banco emprega chaves públicas e privadas para proteger dados sensíveis, autenticar usuários e garantir a integridade e autenticidade das transações por meio de assinaturas digitais, promovendo assim comunicações seguras e protegidas contra fraudes.</w:t>
      </w:r>
    </w:p>
    <w:p w:rsidR="003E0E8F" w:rsidRPr="003E0E8F" w:rsidRDefault="003E0E8F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3E0E8F" w:rsidRPr="003E0E8F" w:rsidRDefault="003E0E8F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jc w:val="both"/>
        <w:rPr>
          <w:rFonts w:cstheme="minorHAnsi"/>
          <w:sz w:val="28"/>
          <w:szCs w:val="28"/>
        </w:rPr>
      </w:pPr>
      <w:r w:rsidRPr="0082237C">
        <w:rPr>
          <w:rFonts w:cstheme="minorHAnsi"/>
          <w:sz w:val="28"/>
          <w:szCs w:val="28"/>
        </w:rPr>
        <w:t>b) Cite dois benefícios de segurança que uma transação eletrônica recebe com a utilização do certificado digital do</w:t>
      </w:r>
      <w:r w:rsidRPr="003E0E8F">
        <w:rPr>
          <w:rFonts w:cstheme="minorHAnsi"/>
          <w:sz w:val="28"/>
          <w:szCs w:val="28"/>
        </w:rPr>
        <w:t xml:space="preserve"> </w:t>
      </w:r>
      <w:r w:rsidRPr="0082237C">
        <w:rPr>
          <w:rFonts w:cstheme="minorHAnsi"/>
          <w:sz w:val="28"/>
          <w:szCs w:val="28"/>
        </w:rPr>
        <w:t>Banco.</w:t>
      </w:r>
    </w:p>
    <w:p w:rsidR="0082237C" w:rsidRPr="003E0E8F" w:rsidRDefault="0082237C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3E0E8F" w:rsidRPr="003E0E8F" w:rsidRDefault="003E0E8F" w:rsidP="003E0E8F">
      <w:pPr>
        <w:pStyle w:val="PargrafodaLista"/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  <w:highlight w:val="yellow"/>
        </w:rPr>
        <w:t>Autenticação e Identidade</w:t>
      </w:r>
      <w:r w:rsidRPr="003E0E8F">
        <w:rPr>
          <w:rFonts w:cstheme="minorHAnsi"/>
          <w:sz w:val="28"/>
          <w:szCs w:val="28"/>
          <w:highlight w:val="yellow"/>
        </w:rPr>
        <w:t xml:space="preserve"> e Segurança </w:t>
      </w:r>
      <w:r w:rsidRPr="003E0E8F">
        <w:rPr>
          <w:rFonts w:cstheme="minorHAnsi"/>
          <w:sz w:val="28"/>
          <w:szCs w:val="28"/>
          <w:highlight w:val="yellow"/>
        </w:rPr>
        <w:t>dos Dados</w:t>
      </w:r>
      <w:r w:rsidRPr="003E0E8F">
        <w:rPr>
          <w:rFonts w:cstheme="minorHAnsi"/>
          <w:sz w:val="28"/>
          <w:szCs w:val="28"/>
          <w:highlight w:val="yellow"/>
        </w:rPr>
        <w:t xml:space="preserve"> pessoais</w:t>
      </w:r>
      <w:r w:rsidRPr="003E0E8F">
        <w:rPr>
          <w:rFonts w:cstheme="minorHAnsi"/>
          <w:sz w:val="28"/>
          <w:szCs w:val="28"/>
        </w:rPr>
        <w:t xml:space="preserve"> </w:t>
      </w:r>
    </w:p>
    <w:p w:rsidR="003E0E8F" w:rsidRPr="003E0E8F" w:rsidRDefault="003E0E8F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3E0E8F" w:rsidRPr="0082237C" w:rsidRDefault="003E0E8F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82237C" w:rsidRPr="003E0E8F" w:rsidRDefault="0082237C" w:rsidP="00AD750C">
      <w:pPr>
        <w:pStyle w:val="Pargrafoda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E8F">
        <w:rPr>
          <w:rFonts w:cstheme="minorHAnsi"/>
          <w:sz w:val="28"/>
          <w:szCs w:val="28"/>
        </w:rPr>
        <w:t>Observe a imagem a seguir:</w:t>
      </w:r>
    </w:p>
    <w:p w:rsidR="0082237C" w:rsidRPr="003E0E8F" w:rsidRDefault="0082237C" w:rsidP="00AD750C">
      <w:pPr>
        <w:pStyle w:val="PargrafodaLista"/>
        <w:jc w:val="both"/>
        <w:rPr>
          <w:rFonts w:cstheme="minorHAnsi"/>
          <w:sz w:val="28"/>
          <w:szCs w:val="28"/>
        </w:rPr>
      </w:pPr>
    </w:p>
    <w:p w:rsidR="0082237C" w:rsidRPr="0082237C" w:rsidRDefault="0082237C" w:rsidP="00AD750C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82237C">
        <w:rPr>
          <w:rFonts w:asciiTheme="minorHAnsi" w:hAnsiTheme="minorHAnsi" w:cstheme="minorHAnsi"/>
          <w:sz w:val="28"/>
          <w:szCs w:val="28"/>
        </w:rPr>
        <w:t>De acordo com a norma ISO 27002: 2013, “convém que registros (log) de eventos das atividades do usuário, exceções,</w:t>
      </w:r>
      <w:r w:rsidRPr="003E0E8F">
        <w:rPr>
          <w:rFonts w:asciiTheme="minorHAnsi" w:hAnsiTheme="minorHAnsi" w:cstheme="minorHAnsi"/>
          <w:sz w:val="28"/>
          <w:szCs w:val="28"/>
        </w:rPr>
        <w:t xml:space="preserve"> </w:t>
      </w:r>
      <w:r w:rsidRPr="0082237C">
        <w:rPr>
          <w:rFonts w:asciiTheme="minorHAnsi" w:hAnsiTheme="minorHAnsi" w:cstheme="minorHAnsi"/>
          <w:sz w:val="28"/>
          <w:szCs w:val="28"/>
        </w:rPr>
        <w:t xml:space="preserve">falhas e eventos de </w:t>
      </w:r>
      <w:r w:rsidRPr="0082237C">
        <w:rPr>
          <w:rFonts w:asciiTheme="minorHAnsi" w:hAnsiTheme="minorHAnsi" w:cstheme="minorHAnsi"/>
          <w:sz w:val="28"/>
          <w:szCs w:val="28"/>
        </w:rPr>
        <w:lastRenderedPageBreak/>
        <w:t>segurança da informação sejam produzidos, mantidos e analisados criticamente, a intervalos</w:t>
      </w:r>
      <w:r w:rsidRPr="003E0E8F">
        <w:rPr>
          <w:rFonts w:asciiTheme="minorHAnsi" w:hAnsiTheme="minorHAnsi" w:cstheme="minorHAnsi"/>
          <w:sz w:val="28"/>
          <w:szCs w:val="28"/>
        </w:rPr>
        <w:t xml:space="preserve"> </w:t>
      </w:r>
      <w:r w:rsidRPr="0082237C">
        <w:rPr>
          <w:rFonts w:asciiTheme="minorHAnsi" w:hAnsiTheme="minorHAnsi" w:cstheme="minorHAnsi"/>
          <w:sz w:val="28"/>
          <w:szCs w:val="28"/>
        </w:rPr>
        <w:t>regulares”. ABNT (2013).</w:t>
      </w:r>
    </w:p>
    <w:p w:rsidR="0082237C" w:rsidRPr="003E0E8F" w:rsidRDefault="0082237C" w:rsidP="00AD750C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:rsidR="00D56D0F" w:rsidRPr="003E0E8F" w:rsidRDefault="0082237C" w:rsidP="00AD750C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3E0E8F">
        <w:rPr>
          <w:rFonts w:asciiTheme="minorHAnsi" w:hAnsiTheme="minorHAnsi" w:cstheme="minorHAnsi"/>
          <w:sz w:val="28"/>
          <w:szCs w:val="28"/>
        </w:rPr>
        <w:t>Cite 3 registros importantes da atividade dos usuários que podem registrados para posterior auditoria de segurança.</w:t>
      </w:r>
    </w:p>
    <w:p w:rsidR="003E0E8F" w:rsidRPr="003E0E8F" w:rsidRDefault="003E0E8F" w:rsidP="00AD750C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:rsidR="003E0E8F" w:rsidRPr="003E0E8F" w:rsidRDefault="003E0E8F" w:rsidP="003E0E8F">
      <w:pPr>
        <w:ind w:left="708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3E0E8F">
        <w:rPr>
          <w:rFonts w:asciiTheme="minorHAnsi" w:hAnsiTheme="minorHAnsi" w:cstheme="minorHAnsi"/>
          <w:sz w:val="28"/>
          <w:szCs w:val="28"/>
          <w:highlight w:val="yellow"/>
        </w:rPr>
        <w:t>Registros de Login e Logout</w:t>
      </w:r>
    </w:p>
    <w:p w:rsidR="003E0E8F" w:rsidRPr="003E0E8F" w:rsidRDefault="003E0E8F" w:rsidP="003E0E8F">
      <w:pPr>
        <w:ind w:left="708"/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3E0E8F">
        <w:rPr>
          <w:rFonts w:asciiTheme="minorHAnsi" w:hAnsiTheme="minorHAnsi" w:cstheme="minorHAnsi"/>
          <w:sz w:val="28"/>
          <w:szCs w:val="28"/>
          <w:highlight w:val="yellow"/>
        </w:rPr>
        <w:t>Registros de Atividades de Acesso a Dados Sensíveis</w:t>
      </w:r>
    </w:p>
    <w:p w:rsidR="003E0E8F" w:rsidRPr="003E0E8F" w:rsidRDefault="003E0E8F" w:rsidP="003E0E8F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3E0E8F">
        <w:rPr>
          <w:rFonts w:asciiTheme="minorHAnsi" w:hAnsiTheme="minorHAnsi" w:cstheme="minorHAnsi"/>
          <w:sz w:val="28"/>
          <w:szCs w:val="28"/>
          <w:highlight w:val="yellow"/>
        </w:rPr>
        <w:t>Registros de Erros e Exceções</w:t>
      </w:r>
      <w:r w:rsidRPr="003E0E8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E0E8F" w:rsidRDefault="003E0E8F" w:rsidP="00AD750C">
      <w:pPr>
        <w:ind w:left="708"/>
        <w:jc w:val="both"/>
      </w:pPr>
    </w:p>
    <w:sectPr w:rsidR="003E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F7118"/>
    <w:multiLevelType w:val="multilevel"/>
    <w:tmpl w:val="0162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C6F18"/>
    <w:multiLevelType w:val="hybridMultilevel"/>
    <w:tmpl w:val="676AECF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7E447F"/>
    <w:multiLevelType w:val="hybridMultilevel"/>
    <w:tmpl w:val="899CC37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7A6310"/>
    <w:multiLevelType w:val="multilevel"/>
    <w:tmpl w:val="670C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86871"/>
    <w:multiLevelType w:val="hybridMultilevel"/>
    <w:tmpl w:val="D612274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8141DD"/>
    <w:multiLevelType w:val="hybridMultilevel"/>
    <w:tmpl w:val="FD10D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A7814"/>
    <w:multiLevelType w:val="hybridMultilevel"/>
    <w:tmpl w:val="14FC6A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426C4"/>
    <w:multiLevelType w:val="multilevel"/>
    <w:tmpl w:val="D78A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807D9"/>
    <w:multiLevelType w:val="hybridMultilevel"/>
    <w:tmpl w:val="9E106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22B6F"/>
    <w:multiLevelType w:val="hybridMultilevel"/>
    <w:tmpl w:val="E8407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411486">
    <w:abstractNumId w:val="6"/>
  </w:num>
  <w:num w:numId="2" w16cid:durableId="468910508">
    <w:abstractNumId w:val="2"/>
  </w:num>
  <w:num w:numId="3" w16cid:durableId="893662400">
    <w:abstractNumId w:val="4"/>
  </w:num>
  <w:num w:numId="4" w16cid:durableId="376244807">
    <w:abstractNumId w:val="1"/>
  </w:num>
  <w:num w:numId="5" w16cid:durableId="346443675">
    <w:abstractNumId w:val="7"/>
  </w:num>
  <w:num w:numId="6" w16cid:durableId="350886958">
    <w:abstractNumId w:val="0"/>
  </w:num>
  <w:num w:numId="7" w16cid:durableId="1275403598">
    <w:abstractNumId w:val="3"/>
  </w:num>
  <w:num w:numId="8" w16cid:durableId="452529104">
    <w:abstractNumId w:val="8"/>
  </w:num>
  <w:num w:numId="9" w16cid:durableId="481166388">
    <w:abstractNumId w:val="5"/>
  </w:num>
  <w:num w:numId="10" w16cid:durableId="187916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7C"/>
    <w:rsid w:val="00335015"/>
    <w:rsid w:val="003E0E8F"/>
    <w:rsid w:val="00794723"/>
    <w:rsid w:val="0082237C"/>
    <w:rsid w:val="00923452"/>
    <w:rsid w:val="00AD750C"/>
    <w:rsid w:val="00D5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AFE31"/>
  <w15:chartTrackingRefBased/>
  <w15:docId w15:val="{F1F5D74F-475F-F347-BD30-3ABB755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8F"/>
    <w:rPr>
      <w:rFonts w:ascii="Times New Roman" w:eastAsia="Times New Roman" w:hAnsi="Times New Roman" w:cs="Times New Roman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5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3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50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rte">
    <w:name w:val="Strong"/>
    <w:basedOn w:val="Fontepargpadro"/>
    <w:uiPriority w:val="22"/>
    <w:qFormat/>
    <w:rsid w:val="00AD75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50C"/>
    <w:pPr>
      <w:spacing w:before="100" w:beforeAutospacing="1" w:after="100" w:afterAutospacing="1"/>
    </w:pPr>
  </w:style>
  <w:style w:type="character" w:customStyle="1" w:styleId="overflow-hidden">
    <w:name w:val="overflow-hidden"/>
    <w:basedOn w:val="Fontepargpadro"/>
    <w:rsid w:val="00AD750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D750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D750C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D750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D750C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AD7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1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0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9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5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81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16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2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68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1088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Maria Alves Felipe - 824227064</dc:creator>
  <cp:keywords/>
  <dc:description/>
  <cp:lastModifiedBy>Microsoft Office User</cp:lastModifiedBy>
  <cp:revision>1</cp:revision>
  <dcterms:created xsi:type="dcterms:W3CDTF">2024-10-21T21:52:00Z</dcterms:created>
  <dcterms:modified xsi:type="dcterms:W3CDTF">2024-10-22T21:39:00Z</dcterms:modified>
</cp:coreProperties>
</file>