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DB1373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bookmarkStart w:id="0" w:name="_GoBack"/>
      <w:bookmarkEnd w:id="0"/>
      <w:r>
        <w:rPr>
          <w:rFonts w:ascii="Courier New" w:hAnsi="Courier New" w:cs="Courier New"/>
          <w:color w:val="000000"/>
          <w:sz w:val="40"/>
          <w:szCs w:val="40"/>
        </w:rPr>
        <w:t>Day75-rabbitMQ</w:t>
      </w:r>
    </w:p>
    <w:p w:rsidR="00000000" w:rsidRDefault="00DB1373">
      <w:pPr>
        <w:pStyle w:val="a3"/>
        <w:spacing w:before="0" w:beforeAutospacing="0" w:after="0" w:afterAutospacing="0"/>
        <w:rPr>
          <w:rFonts w:ascii="Calibri" w:hAnsi="Calibri"/>
          <w:color w:val="808080"/>
          <w:sz w:val="18"/>
          <w:szCs w:val="18"/>
        </w:rPr>
      </w:pPr>
      <w:r>
        <w:rPr>
          <w:rFonts w:ascii="Calibri" w:hAnsi="Calibri"/>
          <w:color w:val="808080"/>
          <w:sz w:val="18"/>
          <w:szCs w:val="18"/>
        </w:rPr>
        <w:t>2016</w:t>
      </w:r>
      <w:r>
        <w:rPr>
          <w:rFonts w:hint="eastAsia"/>
          <w:color w:val="808080"/>
          <w:sz w:val="18"/>
          <w:szCs w:val="18"/>
        </w:rPr>
        <w:t>年</w:t>
      </w:r>
      <w:r>
        <w:rPr>
          <w:rFonts w:ascii="Calibri" w:hAnsi="Calibri"/>
          <w:color w:val="808080"/>
          <w:sz w:val="18"/>
          <w:szCs w:val="18"/>
        </w:rPr>
        <w:t>10</w:t>
      </w:r>
      <w:r>
        <w:rPr>
          <w:rFonts w:hint="eastAsia"/>
          <w:color w:val="808080"/>
          <w:sz w:val="18"/>
          <w:szCs w:val="18"/>
        </w:rPr>
        <w:t>月</w:t>
      </w:r>
      <w:r>
        <w:rPr>
          <w:rFonts w:ascii="Calibri" w:hAnsi="Calibri"/>
          <w:color w:val="808080"/>
          <w:sz w:val="18"/>
          <w:szCs w:val="18"/>
        </w:rPr>
        <w:t>31</w:t>
      </w:r>
      <w:r>
        <w:rPr>
          <w:rFonts w:hint="eastAsia"/>
          <w:color w:val="808080"/>
          <w:sz w:val="18"/>
          <w:szCs w:val="18"/>
        </w:rPr>
        <w:t>日</w:t>
      </w:r>
    </w:p>
    <w:p w:rsidR="00000000" w:rsidRDefault="00DB1373">
      <w:pPr>
        <w:pStyle w:val="a3"/>
        <w:spacing w:before="0" w:beforeAutospacing="0" w:after="0" w:afterAutospacing="0"/>
        <w:rPr>
          <w:rFonts w:ascii="Calibri" w:hAnsi="Calibri"/>
          <w:color w:val="808080"/>
          <w:sz w:val="18"/>
          <w:szCs w:val="18"/>
        </w:rPr>
      </w:pPr>
      <w:r>
        <w:rPr>
          <w:rFonts w:ascii="Calibri" w:hAnsi="Calibri"/>
          <w:color w:val="808080"/>
          <w:sz w:val="18"/>
          <w:szCs w:val="18"/>
        </w:rPr>
        <w:t>15:20</w:t>
      </w:r>
    </w:p>
    <w:p w:rsidR="00000000" w:rsidRDefault="00DB1373">
      <w:pPr>
        <w:pStyle w:val="a3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1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今日大纲</w:t>
      </w:r>
    </w:p>
    <w:p w:rsidR="00000000" w:rsidRDefault="00DB1373">
      <w:pPr>
        <w:numPr>
          <w:ilvl w:val="1"/>
          <w:numId w:val="2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问题，如何实现商品数据的同步？</w:t>
      </w:r>
    </w:p>
    <w:p w:rsidR="00000000" w:rsidRDefault="00DB1373">
      <w:pPr>
        <w:numPr>
          <w:ilvl w:val="1"/>
          <w:numId w:val="2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学习</w:t>
      </w:r>
      <w:r>
        <w:rPr>
          <w:rFonts w:ascii="Calibri" w:hAnsi="Calibri"/>
          <w:color w:val="000000"/>
          <w:sz w:val="21"/>
          <w:szCs w:val="21"/>
        </w:rPr>
        <w:t>MQ</w:t>
      </w:r>
      <w:r>
        <w:rPr>
          <w:rFonts w:hint="eastAsia"/>
          <w:color w:val="000000"/>
          <w:sz w:val="21"/>
          <w:szCs w:val="21"/>
        </w:rPr>
        <w:t>（消息队列）</w:t>
      </w:r>
    </w:p>
    <w:p w:rsidR="00000000" w:rsidRDefault="00DB1373">
      <w:pPr>
        <w:numPr>
          <w:ilvl w:val="2"/>
          <w:numId w:val="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搭建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的环境</w:t>
      </w:r>
    </w:p>
    <w:p w:rsidR="00000000" w:rsidRDefault="00DB1373">
      <w:pPr>
        <w:numPr>
          <w:ilvl w:val="2"/>
          <w:numId w:val="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学习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的队列</w:t>
      </w:r>
    </w:p>
    <w:p w:rsidR="00000000" w:rsidRDefault="00DB1373">
      <w:pPr>
        <w:numPr>
          <w:ilvl w:val="2"/>
          <w:numId w:val="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学习</w:t>
      </w:r>
      <w:r>
        <w:rPr>
          <w:rFonts w:ascii="Calibri" w:hAnsi="Calibri"/>
          <w:color w:val="000000"/>
          <w:sz w:val="21"/>
          <w:szCs w:val="21"/>
        </w:rPr>
        <w:t>Spring-Rabbit</w:t>
      </w:r>
    </w:p>
    <w:p w:rsidR="00000000" w:rsidRDefault="00DB1373">
      <w:pPr>
        <w:numPr>
          <w:ilvl w:val="1"/>
          <w:numId w:val="3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完成商品数据的同步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4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如何实现商品数据同步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之前的数据同步的实现：</w:t>
      </w:r>
    </w:p>
    <w:p w:rsidR="00000000" w:rsidRDefault="00DB1373">
      <w:pPr>
        <w:numPr>
          <w:ilvl w:val="1"/>
          <w:numId w:val="5"/>
        </w:numPr>
        <w:ind w:left="618"/>
        <w:textAlignment w:val="center"/>
        <w:rPr>
          <w:rFonts w:ascii="Calibri" w:hAnsi="Calibri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在前台系统开放接口</w:t>
      </w:r>
    </w:p>
    <w:p w:rsidR="00000000" w:rsidRDefault="00DB1373">
      <w:pPr>
        <w:numPr>
          <w:ilvl w:val="2"/>
          <w:numId w:val="6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该接口中完成将</w:t>
      </w:r>
      <w:r>
        <w:rPr>
          <w:rFonts w:ascii="Calibri" w:hAnsi="Calibri"/>
          <w:color w:val="000000"/>
          <w:sz w:val="21"/>
          <w:szCs w:val="21"/>
        </w:rPr>
        <w:t>Redis</w:t>
      </w:r>
      <w:r>
        <w:rPr>
          <w:rFonts w:hint="eastAsia"/>
          <w:color w:val="000000"/>
          <w:sz w:val="21"/>
          <w:szCs w:val="21"/>
        </w:rPr>
        <w:t>中的数据删除</w:t>
      </w:r>
    </w:p>
    <w:p w:rsidR="00000000" w:rsidRDefault="00DB1373">
      <w:pPr>
        <w:numPr>
          <w:ilvl w:val="1"/>
          <w:numId w:val="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后台系统在商品编辑、删除时调用该接口，即可实现商品数据的同步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该方案存在的问题：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系统间的耦合度太高了。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耦合度是指：其他团队的版本升级会影响到后端团队的版本升级。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商品的数据已经实现了和前台系统的同步，但是，搜索系统中索引数据没有和后台系统的数据同步，导致，后台系统的商品数据进行了更新，在搜索系统中搜索到的数据是旧的数据，也可以采用之前的方案解决，但是，因为系统间的耦合度太高了，所以不推荐使用该方案，所以需要使用</w:t>
      </w:r>
      <w:r>
        <w:rPr>
          <w:rFonts w:ascii="Calibri" w:hAnsi="Calibri"/>
          <w:color w:val="000000"/>
          <w:sz w:val="21"/>
          <w:szCs w:val="21"/>
        </w:rPr>
        <w:t>MQ</w:t>
      </w:r>
      <w:r>
        <w:rPr>
          <w:rFonts w:hint="eastAsia"/>
          <w:color w:val="000000"/>
          <w:sz w:val="21"/>
          <w:szCs w:val="21"/>
        </w:rPr>
        <w:t>来解决该问题。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7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ascii="Calibri" w:hAnsi="Calibri"/>
          <w:b/>
          <w:bCs/>
          <w:color w:val="000000"/>
          <w:sz w:val="44"/>
          <w:szCs w:val="44"/>
        </w:rPr>
        <w:t>RabbitMQ</w:t>
      </w:r>
    </w:p>
    <w:p w:rsidR="00000000" w:rsidRDefault="00DB1373">
      <w:pPr>
        <w:numPr>
          <w:ilvl w:val="2"/>
          <w:numId w:val="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RabbitMQ</w:t>
      </w:r>
      <w:r>
        <w:rPr>
          <w:rFonts w:hint="eastAsia"/>
          <w:b/>
          <w:bCs/>
          <w:color w:val="000000"/>
          <w:sz w:val="32"/>
          <w:szCs w:val="32"/>
        </w:rPr>
        <w:t>的简介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086100"/>
            <wp:effectExtent l="0" t="0" r="0" b="0"/>
            <wp:docPr id="1" name="图片 1" descr="C:\1049D865\92B6A508-746C-4082-AF77-C5EE852FC24B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1049D865\92B6A508-746C-4082-AF77-C5EE852FC24B.files\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ascii="Calibri" w:hAnsi="Calibri"/>
          <w:b/>
          <w:bCs/>
          <w:color w:val="000000"/>
          <w:sz w:val="32"/>
          <w:szCs w:val="32"/>
        </w:rPr>
        <w:t>AMQP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AMQP</w:t>
      </w:r>
      <w:r>
        <w:rPr>
          <w:rFonts w:hint="eastAsia"/>
          <w:color w:val="000000"/>
          <w:sz w:val="21"/>
          <w:szCs w:val="21"/>
        </w:rPr>
        <w:t>是消息队列的一个协议。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819400"/>
            <wp:effectExtent l="0" t="0" r="0" b="0"/>
            <wp:docPr id="2" name="图片 2" descr="C:\1049D865\92B6A508-746C-4082-AF77-C5EE852FC24B.files\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1049D865\92B6A508-746C-4082-AF77-C5EE852FC24B.files\image0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开发语言：</w:t>
      </w:r>
      <w:r>
        <w:rPr>
          <w:rFonts w:ascii="Calibri" w:hAnsi="Calibri"/>
          <w:color w:val="000000"/>
          <w:sz w:val="21"/>
          <w:szCs w:val="21"/>
        </w:rPr>
        <w:t xml:space="preserve">Erlang </w:t>
      </w:r>
      <w:r>
        <w:rPr>
          <w:rFonts w:hint="eastAsia"/>
          <w:color w:val="000000"/>
          <w:sz w:val="21"/>
          <w:szCs w:val="21"/>
        </w:rPr>
        <w:t>–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面向并发的编程语言。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152775"/>
            <wp:effectExtent l="0" t="0" r="0" b="9525"/>
            <wp:docPr id="3" name="图片 3" descr="C:\1049D865\92B6A508-746C-4082-AF77-C5EE852FC24B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1049D865\92B6A508-746C-4082-AF77-C5EE852FC24B.files\image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1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官网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81375"/>
            <wp:effectExtent l="0" t="0" r="0" b="9525"/>
            <wp:docPr id="4" name="图片 4" descr="C:\1049D865\92B6A508-746C-4082-AF77-C5EE852FC24B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1049D865\92B6A508-746C-4082-AF77-C5EE852FC24B.files\image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11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学习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5</w:t>
      </w:r>
      <w:r>
        <w:rPr>
          <w:rFonts w:hint="eastAsia"/>
          <w:b/>
          <w:bCs/>
          <w:color w:val="000000"/>
          <w:sz w:val="32"/>
          <w:szCs w:val="32"/>
        </w:rPr>
        <w:t>种队列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124200"/>
            <wp:effectExtent l="0" t="0" r="0" b="0"/>
            <wp:docPr id="5" name="图片 5" descr="C:\1049D865\92B6A508-746C-4082-AF77-C5EE852FC24B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1049D865\92B6A508-746C-4082-AF77-C5EE852FC24B.files\image0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12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安装文档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162425"/>
            <wp:effectExtent l="0" t="0" r="0" b="9525"/>
            <wp:docPr id="6" name="图片 6" descr="C:\1049D865\92B6A508-746C-4082-AF77-C5EE852FC24B.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1049D865\92B6A508-746C-4082-AF77-C5EE852FC24B.files\image0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13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MQ</w:t>
      </w:r>
      <w:r>
        <w:rPr>
          <w:rFonts w:hint="eastAsia"/>
          <w:b/>
          <w:bCs/>
          <w:color w:val="000000"/>
          <w:sz w:val="32"/>
          <w:szCs w:val="32"/>
        </w:rPr>
        <w:t>的其他产品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562350"/>
            <wp:effectExtent l="0" t="0" r="0" b="0"/>
            <wp:docPr id="7" name="图片 7" descr="C:\1049D865\92B6A508-746C-4082-AF77-C5EE852FC24B.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1049D865\92B6A508-746C-4082-AF77-C5EE852FC24B.files\image0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14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搭建</w:t>
      </w:r>
      <w:r>
        <w:rPr>
          <w:rFonts w:ascii="Calibri" w:hAnsi="Calibri"/>
          <w:b/>
          <w:bCs/>
          <w:color w:val="000000"/>
          <w:sz w:val="44"/>
          <w:szCs w:val="44"/>
        </w:rPr>
        <w:t>RabbitMQ</w:t>
      </w:r>
      <w:r>
        <w:rPr>
          <w:rFonts w:hint="eastAsia"/>
          <w:b/>
          <w:bCs/>
          <w:color w:val="000000"/>
          <w:sz w:val="44"/>
          <w:szCs w:val="44"/>
        </w:rPr>
        <w:t>环境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具体参考《</w:t>
      </w:r>
      <w:r>
        <w:rPr>
          <w:rFonts w:ascii="Calibri" w:hAnsi="Calibri"/>
          <w:color w:val="000000"/>
          <w:sz w:val="21"/>
          <w:szCs w:val="21"/>
        </w:rPr>
        <w:t>RabbitMQ-3.4.1</w:t>
      </w:r>
      <w:r>
        <w:rPr>
          <w:rFonts w:hint="eastAsia"/>
          <w:color w:val="000000"/>
          <w:sz w:val="21"/>
          <w:szCs w:val="21"/>
        </w:rPr>
        <w:t>安装手册</w:t>
      </w:r>
      <w:r>
        <w:rPr>
          <w:rFonts w:ascii="Calibri" w:hAnsi="Calibri"/>
          <w:color w:val="000000"/>
          <w:sz w:val="21"/>
          <w:szCs w:val="21"/>
        </w:rPr>
        <w:t>.docx</w:t>
      </w:r>
      <w:r>
        <w:rPr>
          <w:rFonts w:hint="eastAsia"/>
          <w:color w:val="000000"/>
          <w:sz w:val="21"/>
          <w:szCs w:val="21"/>
        </w:rPr>
        <w:t>》</w:t>
      </w:r>
    </w:p>
    <w:p w:rsidR="00000000" w:rsidRDefault="00DB1373">
      <w:pPr>
        <w:numPr>
          <w:ilvl w:val="1"/>
          <w:numId w:val="1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版本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推荐使用</w:t>
      </w:r>
      <w:r>
        <w:rPr>
          <w:rFonts w:ascii="Calibri" w:hAnsi="Calibri"/>
          <w:color w:val="000000"/>
          <w:sz w:val="21"/>
          <w:szCs w:val="21"/>
        </w:rPr>
        <w:t>3.4.1</w:t>
      </w:r>
      <w:r>
        <w:rPr>
          <w:rFonts w:hint="eastAsia"/>
          <w:color w:val="000000"/>
          <w:sz w:val="21"/>
          <w:szCs w:val="21"/>
        </w:rPr>
        <w:t>版本。</w:t>
      </w:r>
    </w:p>
    <w:p w:rsidR="00000000" w:rsidRDefault="00DB1373">
      <w:pPr>
        <w:numPr>
          <w:ilvl w:val="1"/>
          <w:numId w:val="16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2847975" cy="4171950"/>
            <wp:effectExtent l="0" t="0" r="9525" b="0"/>
            <wp:docPr id="8" name="图片 8" descr="C:\1049D865\92B6A508-746C-4082-AF77-C5EE852FC24B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1049D865\92B6A508-746C-4082-AF77-C5EE852FC24B.files\image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17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安装的注意事项</w:t>
      </w:r>
    </w:p>
    <w:p w:rsidR="00000000" w:rsidRDefault="00DB1373">
      <w:pPr>
        <w:numPr>
          <w:ilvl w:val="1"/>
          <w:numId w:val="1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推荐使用默认的安装路径</w:t>
      </w:r>
    </w:p>
    <w:p w:rsidR="00000000" w:rsidRDefault="00DB1373">
      <w:pPr>
        <w:numPr>
          <w:ilvl w:val="1"/>
          <w:numId w:val="1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系统用户名必须是英文</w:t>
      </w:r>
    </w:p>
    <w:p w:rsidR="00000000" w:rsidRDefault="00DB1373">
      <w:pPr>
        <w:numPr>
          <w:ilvl w:val="2"/>
          <w:numId w:val="19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Win8</w:t>
      </w:r>
      <w:r>
        <w:rPr>
          <w:rFonts w:hint="eastAsia"/>
          <w:color w:val="000000"/>
          <w:sz w:val="21"/>
          <w:szCs w:val="21"/>
        </w:rPr>
        <w:t>改名字非常麻烦，具体方</w:t>
      </w:r>
      <w:r>
        <w:rPr>
          <w:rFonts w:hint="eastAsia"/>
          <w:color w:val="000000"/>
          <w:sz w:val="21"/>
          <w:szCs w:val="21"/>
        </w:rPr>
        <w:t>法百度</w:t>
      </w:r>
    </w:p>
    <w:p w:rsidR="00000000" w:rsidRDefault="00DB1373">
      <w:pPr>
        <w:numPr>
          <w:ilvl w:val="1"/>
          <w:numId w:val="19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计算机名必须是英文</w:t>
      </w:r>
    </w:p>
    <w:p w:rsidR="00000000" w:rsidRDefault="00DB1373">
      <w:pPr>
        <w:numPr>
          <w:ilvl w:val="2"/>
          <w:numId w:val="20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143500" cy="1876425"/>
            <wp:effectExtent l="0" t="0" r="0" b="9525"/>
            <wp:docPr id="9" name="图片 9" descr="C:\1049D865\92B6A508-746C-4082-AF77-C5EE852FC24B.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1049D865\92B6A508-746C-4082-AF77-C5EE852FC24B.files\image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20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系统的用户必须是管理员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如果安装失败的同学应该如何解决：</w:t>
      </w:r>
    </w:p>
    <w:p w:rsidR="00000000" w:rsidRDefault="00DB1373">
      <w:pPr>
        <w:numPr>
          <w:ilvl w:val="1"/>
          <w:numId w:val="21"/>
        </w:numPr>
        <w:ind w:left="618"/>
        <w:textAlignment w:val="center"/>
        <w:rPr>
          <w:rFonts w:ascii="Calibri" w:hAnsi="Calibri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重装系统</w:t>
      </w:r>
      <w:r>
        <w:rPr>
          <w:rFonts w:ascii="Calibri" w:hAnsi="Calibri"/>
          <w:color w:val="000000"/>
          <w:sz w:val="21"/>
          <w:szCs w:val="21"/>
        </w:rPr>
        <w:t xml:space="preserve">  --  </w:t>
      </w:r>
      <w:r>
        <w:rPr>
          <w:rFonts w:hint="eastAsia"/>
          <w:color w:val="000000"/>
          <w:sz w:val="21"/>
          <w:szCs w:val="21"/>
        </w:rPr>
        <w:t>不推荐</w:t>
      </w:r>
    </w:p>
    <w:p w:rsidR="00000000" w:rsidRDefault="00DB1373">
      <w:pPr>
        <w:numPr>
          <w:ilvl w:val="1"/>
          <w:numId w:val="2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将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安装到</w:t>
      </w:r>
      <w:r>
        <w:rPr>
          <w:rFonts w:ascii="Calibri" w:hAnsi="Calibri"/>
          <w:color w:val="000000"/>
          <w:sz w:val="21"/>
          <w:szCs w:val="21"/>
        </w:rPr>
        <w:t>linux</w:t>
      </w:r>
      <w:r>
        <w:rPr>
          <w:rFonts w:hint="eastAsia"/>
          <w:color w:val="000000"/>
          <w:sz w:val="21"/>
          <w:szCs w:val="21"/>
        </w:rPr>
        <w:t>虚拟机中</w:t>
      </w:r>
    </w:p>
    <w:p w:rsidR="00000000" w:rsidRDefault="00DB1373">
      <w:pPr>
        <w:numPr>
          <w:ilvl w:val="2"/>
          <w:numId w:val="22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</w:t>
      </w:r>
    </w:p>
    <w:p w:rsidR="00000000" w:rsidRDefault="00DB1373">
      <w:pPr>
        <w:numPr>
          <w:ilvl w:val="1"/>
          <w:numId w:val="22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使用别人安装好的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服务</w:t>
      </w:r>
    </w:p>
    <w:p w:rsidR="00000000" w:rsidRDefault="00DB1373">
      <w:pPr>
        <w:numPr>
          <w:ilvl w:val="2"/>
          <w:numId w:val="2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只要给你开通一个账户即可。</w:t>
      </w:r>
    </w:p>
    <w:p w:rsidR="00000000" w:rsidRDefault="00DB1373">
      <w:pPr>
        <w:numPr>
          <w:ilvl w:val="2"/>
          <w:numId w:val="2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错误：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333875"/>
            <wp:effectExtent l="0" t="0" r="0" b="9525"/>
            <wp:docPr id="10" name="图片 10" descr="C:\1049D865\92B6A508-746C-4082-AF77-C5EE852FC24B.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1049D865\92B6A508-746C-4082-AF77-C5EE852FC24B.files\image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24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安装完成后操作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、系统服务中有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服务，停止、启动、重启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314950" cy="3133725"/>
            <wp:effectExtent l="0" t="0" r="0" b="9525"/>
            <wp:docPr id="11" name="图片 11" descr="C:\1049D865\92B6A508-746C-4082-AF77-C5EE852FC24B.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1049D865\92B6A508-746C-4082-AF77-C5EE852FC24B.files\image0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25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打开命令行工具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695700"/>
            <wp:effectExtent l="0" t="0" r="0" b="0"/>
            <wp:docPr id="12" name="图片 12" descr="C:\1049D865\92B6A508-746C-4082-AF77-C5EE852FC24B.files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1049D865\92B6A508-746C-4082-AF77-C5EE852FC24B.files\image0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如果找不到命令行工具：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714625"/>
            <wp:effectExtent l="0" t="0" r="0" b="9525"/>
            <wp:docPr id="13" name="图片 13" descr="C:\1049D865\92B6A508-746C-4082-AF77-C5EE852FC24B.files\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049D865\92B6A508-746C-4082-AF77-C5EE852FC24B.files\image0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2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启用管理插件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314575"/>
            <wp:effectExtent l="0" t="0" r="0" b="9525"/>
            <wp:docPr id="14" name="图片 14" descr="C:\1049D865\92B6A508-746C-4082-AF77-C5EE852FC24B.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1049D865\92B6A508-746C-4082-AF77-C5EE852FC24B.files\image0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27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查看管理页面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000250"/>
            <wp:effectExtent l="0" t="0" r="0" b="0"/>
            <wp:docPr id="15" name="图片 15" descr="C:\1049D865\92B6A508-746C-4082-AF77-C5EE852FC24B.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1049D865\92B6A508-746C-4082-AF77-C5EE852FC24B.files\image0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2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通过默认账户</w:t>
      </w:r>
      <w:r>
        <w:rPr>
          <w:rFonts w:ascii="Calibri" w:hAnsi="Calibri"/>
          <w:color w:val="000000"/>
          <w:sz w:val="21"/>
          <w:szCs w:val="21"/>
        </w:rPr>
        <w:t xml:space="preserve"> guest/guest </w:t>
      </w:r>
      <w:r>
        <w:rPr>
          <w:rFonts w:hint="eastAsia"/>
          <w:color w:val="000000"/>
          <w:sz w:val="21"/>
          <w:szCs w:val="21"/>
        </w:rPr>
        <w:t>登录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t>如果能够登录，说明安装成功。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276600"/>
            <wp:effectExtent l="0" t="0" r="0" b="0"/>
            <wp:docPr id="16" name="图片 16" descr="C:\1049D865\92B6A508-746C-4082-AF77-C5EE852FC24B.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1049D865\92B6A508-746C-4082-AF77-C5EE852FC24B.files\image0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29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添加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taotao</w:t>
      </w:r>
      <w:r>
        <w:rPr>
          <w:rFonts w:hint="eastAsia"/>
          <w:b/>
          <w:bCs/>
          <w:color w:val="000000"/>
          <w:sz w:val="32"/>
          <w:szCs w:val="32"/>
        </w:rPr>
        <w:t>用户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076700"/>
            <wp:effectExtent l="0" t="0" r="0" b="0"/>
            <wp:docPr id="17" name="图片 17" descr="C:\1049D865\92B6A508-746C-4082-AF77-C5EE852FC24B.files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1049D865\92B6A508-746C-4082-AF77-C5EE852FC24B.files\image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3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管理界面中的功能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067050"/>
            <wp:effectExtent l="0" t="0" r="0" b="0"/>
            <wp:docPr id="18" name="图片 18" descr="C:\1049D865\92B6A508-746C-4082-AF77-C5EE852FC24B.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1049D865\92B6A508-746C-4082-AF77-C5EE852FC24B.files\image0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43275"/>
            <wp:effectExtent l="0" t="0" r="0" b="9525"/>
            <wp:docPr id="19" name="图片 19" descr="C:\1049D865\92B6A508-746C-4082-AF77-C5EE852FC24B.files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1049D865\92B6A508-746C-4082-AF77-C5EE852FC24B.files\image0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31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ascii="Calibri" w:hAnsi="Calibri"/>
          <w:b/>
          <w:bCs/>
          <w:color w:val="000000"/>
          <w:sz w:val="44"/>
          <w:szCs w:val="44"/>
        </w:rPr>
        <w:t>5</w:t>
      </w:r>
      <w:r>
        <w:rPr>
          <w:rFonts w:hint="eastAsia"/>
          <w:b/>
          <w:bCs/>
          <w:color w:val="000000"/>
          <w:sz w:val="44"/>
          <w:szCs w:val="44"/>
        </w:rPr>
        <w:t>种队列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981325"/>
            <wp:effectExtent l="0" t="0" r="0" b="9525"/>
            <wp:docPr id="20" name="图片 20" descr="C:\1049D865\92B6A508-746C-4082-AF77-C5EE852FC24B.files\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1049D865\92B6A508-746C-4082-AF77-C5EE852FC24B.files\image0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32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itcast-rabbitmq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009775"/>
            <wp:effectExtent l="0" t="0" r="0" b="9525"/>
            <wp:docPr id="21" name="图片 21" descr="C:\1049D865\92B6A508-746C-4082-AF77-C5EE852FC24B.files\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1049D865\92B6A508-746C-4082-AF77-C5EE852FC24B.files\image0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3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</w:t>
      </w:r>
      <w:r>
        <w:rPr>
          <w:rFonts w:ascii="Calibri" w:hAnsi="Calibri"/>
          <w:b/>
          <w:bCs/>
          <w:color w:val="000000"/>
          <w:sz w:val="32"/>
          <w:szCs w:val="32"/>
        </w:rPr>
        <w:t>RabbitMQ</w:t>
      </w:r>
      <w:r>
        <w:rPr>
          <w:rFonts w:hint="eastAsia"/>
          <w:b/>
          <w:bCs/>
          <w:color w:val="000000"/>
          <w:sz w:val="32"/>
          <w:szCs w:val="32"/>
        </w:rPr>
        <w:t>的客户端依赖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076825" cy="1343025"/>
            <wp:effectExtent l="0" t="0" r="9525" b="9525"/>
            <wp:docPr id="22" name="图片 22" descr="C:\1049D865\92B6A508-746C-4082-AF77-C5EE852FC24B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1049D865\92B6A508-746C-4082-AF77-C5EE852FC24B.files\image0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3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获取</w:t>
      </w:r>
      <w:r>
        <w:rPr>
          <w:rFonts w:ascii="Calibri" w:hAnsi="Calibri"/>
          <w:b/>
          <w:bCs/>
          <w:color w:val="000000"/>
          <w:sz w:val="32"/>
          <w:szCs w:val="32"/>
        </w:rPr>
        <w:t>MQ</w:t>
      </w:r>
      <w:r>
        <w:rPr>
          <w:rFonts w:hint="eastAsia"/>
          <w:b/>
          <w:bCs/>
          <w:color w:val="000000"/>
          <w:sz w:val="32"/>
          <w:szCs w:val="32"/>
        </w:rPr>
        <w:t>的连接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33750"/>
            <wp:effectExtent l="0" t="0" r="0" b="0"/>
            <wp:docPr id="23" name="图片 23" descr="C:\1049D865\92B6A508-746C-4082-AF77-C5EE852FC24B.files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1049D865\92B6A508-746C-4082-AF77-C5EE852FC24B.files\image0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3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简单队列</w:t>
      </w:r>
    </w:p>
    <w:p w:rsidR="00000000" w:rsidRDefault="00DB1373">
      <w:pPr>
        <w:numPr>
          <w:ilvl w:val="2"/>
          <w:numId w:val="36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686300" cy="1266825"/>
            <wp:effectExtent l="0" t="0" r="0" b="9525"/>
            <wp:docPr id="24" name="图片 24" descr="C:\1049D865\92B6A508-746C-4082-AF77-C5EE852FC24B.files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1049D865\92B6A508-746C-4082-AF77-C5EE852FC24B.files\image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P</w:t>
      </w:r>
      <w:r>
        <w:rPr>
          <w:rFonts w:hint="eastAsia"/>
          <w:color w:val="000000"/>
          <w:sz w:val="21"/>
          <w:szCs w:val="21"/>
        </w:rPr>
        <w:t>：消息的生产者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C</w:t>
      </w:r>
      <w:r>
        <w:rPr>
          <w:rFonts w:hint="eastAsia"/>
          <w:color w:val="000000"/>
          <w:sz w:val="21"/>
          <w:szCs w:val="21"/>
        </w:rPr>
        <w:t>：消息的消费者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红色：队列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生产者将消息发送到队列，消费者从队列</w:t>
      </w:r>
      <w:r>
        <w:rPr>
          <w:rFonts w:hint="eastAsia"/>
          <w:color w:val="000000"/>
          <w:sz w:val="21"/>
          <w:szCs w:val="21"/>
        </w:rPr>
        <w:t>中获取消息。</w:t>
      </w:r>
    </w:p>
    <w:p w:rsidR="00000000" w:rsidRDefault="00DB1373">
      <w:pPr>
        <w:numPr>
          <w:ilvl w:val="1"/>
          <w:numId w:val="37"/>
        </w:numPr>
        <w:spacing w:before="260" w:after="260"/>
        <w:ind w:left="1698"/>
        <w:textAlignment w:val="center"/>
        <w:rPr>
          <w:rFonts w:ascii="Calibri" w:hAnsi="Calibri" w:hint="eastAsia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生产者发送消息到队列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43275"/>
            <wp:effectExtent l="0" t="0" r="0" b="9525"/>
            <wp:docPr id="25" name="图片 25" descr="C:\1049D865\92B6A508-746C-4082-AF77-C5EE852FC24B.files\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1049D865\92B6A508-746C-4082-AF77-C5EE852FC24B.files\image0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38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管理工具中查看消息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200275"/>
            <wp:effectExtent l="0" t="0" r="0" b="9525"/>
            <wp:docPr id="26" name="图片 26" descr="C:\1049D865\92B6A508-746C-4082-AF77-C5EE852FC24B.files\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1049D865\92B6A508-746C-4082-AF77-C5EE852FC24B.files\image0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点击上面的队列名称，查询具体的队列中的信息：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648200"/>
            <wp:effectExtent l="0" t="0" r="0" b="0"/>
            <wp:docPr id="27" name="图片 27" descr="C:\1049D865\92B6A508-746C-4082-AF77-C5EE852FC24B.files\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1049D865\92B6A508-746C-4082-AF77-C5EE852FC24B.files\image0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3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消费者从队列中获取消息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238500"/>
            <wp:effectExtent l="0" t="0" r="0" b="0"/>
            <wp:docPr id="28" name="图片 28" descr="C:\1049D865\92B6A508-746C-4082-AF77-C5EE852FC24B.files\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1049D865\92B6A508-746C-4082-AF77-C5EE852FC24B.files\image0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4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Work</w:t>
      </w:r>
      <w:r>
        <w:rPr>
          <w:rFonts w:hint="eastAsia"/>
          <w:b/>
          <w:bCs/>
          <w:color w:val="000000"/>
          <w:sz w:val="32"/>
          <w:szCs w:val="32"/>
        </w:rPr>
        <w:t>模式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067050" cy="2590800"/>
            <wp:effectExtent l="0" t="0" r="0" b="0"/>
            <wp:docPr id="29" name="图片 29" descr="C:\1049D865\92B6A508-746C-4082-AF77-C5EE852FC24B.files\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1049D865\92B6A508-746C-4082-AF77-C5EE852FC24B.files\image0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4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571875" cy="1571625"/>
            <wp:effectExtent l="0" t="0" r="9525" b="9525"/>
            <wp:docPr id="30" name="图片 30" descr="C:\1049D865\92B6A508-746C-4082-AF77-C5EE852FC24B.files\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1049D865\92B6A508-746C-4082-AF77-C5EE852FC24B.files\image0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一个生产者、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个消费者。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一个消息只能被一个消费者获取。</w:t>
      </w:r>
    </w:p>
    <w:p w:rsidR="00000000" w:rsidRDefault="00DB1373">
      <w:pPr>
        <w:numPr>
          <w:ilvl w:val="1"/>
          <w:numId w:val="42"/>
        </w:numPr>
        <w:spacing w:before="260" w:after="260"/>
        <w:ind w:left="1698"/>
        <w:textAlignment w:val="center"/>
        <w:rPr>
          <w:rFonts w:ascii="Calibri" w:hAnsi="Calibri" w:hint="eastAsia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class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Recv {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private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final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 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2A00FF"/>
          <w:shd w:val="clear" w:color="auto" w:fill="F2F2F2"/>
        </w:rPr>
        <w:t>"test_queue_work"</w:t>
      </w:r>
      <w:r>
        <w:rPr>
          <w:rFonts w:ascii="Courier New" w:hAnsi="Courier New" w:cs="Courier New"/>
          <w:color w:val="000000"/>
          <w:shd w:val="clear" w:color="auto" w:fill="F2F2F2"/>
        </w:rPr>
        <w:t>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void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main(String[] </w:t>
      </w:r>
      <w:r>
        <w:rPr>
          <w:rFonts w:ascii="Courier New" w:hAnsi="Courier New" w:cs="Courier New"/>
          <w:color w:val="6A3E3E"/>
          <w:shd w:val="clear" w:color="auto" w:fill="F2F2F2"/>
        </w:rPr>
        <w:t>argv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)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throws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Exception {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获取到连接以及</w:t>
      </w:r>
      <w:r>
        <w:rPr>
          <w:rFonts w:ascii="Courier New" w:hAnsi="Courier New" w:cs="Courier New"/>
          <w:color w:val="3F7F5F"/>
          <w:u w:val="single"/>
          <w:shd w:val="clear" w:color="auto" w:fill="F2F2F2"/>
        </w:rPr>
        <w:t>mq</w:t>
      </w:r>
      <w:r>
        <w:rPr>
          <w:rFonts w:hint="eastAsia"/>
          <w:color w:val="3F7F5F"/>
          <w:shd w:val="clear" w:color="auto" w:fill="F2F2F2"/>
        </w:rPr>
        <w:t>通道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Connection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ConnectionUtil.</w:t>
      </w:r>
      <w:r>
        <w:rPr>
          <w:rFonts w:ascii="Courier New" w:hAnsi="Courier New" w:cs="Courier New"/>
          <w:i/>
          <w:iCs/>
          <w:color w:val="000000"/>
          <w:shd w:val="clear" w:color="auto" w:fill="F2F2F2"/>
        </w:rPr>
        <w:t>getConnection</w:t>
      </w:r>
      <w:r>
        <w:rPr>
          <w:rFonts w:ascii="Courier New" w:hAnsi="Courier New" w:cs="Courier New"/>
          <w:color w:val="000000"/>
          <w:shd w:val="clear" w:color="auto" w:fill="F2F2F2"/>
        </w:rPr>
        <w:t>();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Channel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=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>.createChannel();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声明队列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.queueDeclare(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null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同一时刻服务器只会发一条消息给消费者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>//channel.basicQos(1);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定义队列的消费者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QueueingConsumer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2F2F2"/>
        </w:rPr>
        <w:t>QueueingConsumer(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监听队列，手动返回完成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.basicConsume(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获取消息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while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(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true</w:t>
      </w:r>
      <w:r>
        <w:rPr>
          <w:rFonts w:ascii="Courier New" w:hAnsi="Courier New" w:cs="Courier New"/>
          <w:color w:val="000000"/>
          <w:shd w:val="clear" w:color="auto" w:fill="F2F2F2"/>
        </w:rPr>
        <w:t>) {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QueueingConsumer.Delivery 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.nextDelivery();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String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>.getBody());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out</w:t>
      </w:r>
      <w:r>
        <w:rPr>
          <w:rFonts w:ascii="Courier New" w:hAnsi="Courier New" w:cs="Courier New"/>
          <w:color w:val="000000"/>
          <w:shd w:val="clear" w:color="auto" w:fill="F2F2F2"/>
        </w:rPr>
        <w:t>.println(</w:t>
      </w:r>
      <w:r>
        <w:rPr>
          <w:rFonts w:ascii="Courier New" w:hAnsi="Courier New" w:cs="Courier New"/>
          <w:color w:val="2A00FF"/>
          <w:shd w:val="clear" w:color="auto" w:fill="F2F2F2"/>
        </w:rPr>
        <w:t>" [x] Received '"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2A00FF"/>
          <w:shd w:val="clear" w:color="auto" w:fill="F2F2F2"/>
        </w:rPr>
        <w:t>"'"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3F7F5F"/>
          <w:shd w:val="clear" w:color="auto" w:fill="F2F2F2"/>
        </w:rPr>
        <w:t>//</w:t>
      </w:r>
      <w:r>
        <w:rPr>
          <w:rFonts w:hint="eastAsia"/>
          <w:color w:val="3F7F5F"/>
          <w:shd w:val="clear" w:color="auto" w:fill="F2F2F2"/>
        </w:rPr>
        <w:t>休眠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000000"/>
          <w:highlight w:val="yellow"/>
        </w:rPr>
        <w:t>Thread.</w:t>
      </w:r>
      <w:r>
        <w:rPr>
          <w:rFonts w:ascii="Courier New" w:hAnsi="Courier New" w:cs="Courier New"/>
          <w:i/>
          <w:iCs/>
          <w:color w:val="000000"/>
          <w:highlight w:val="yellow"/>
        </w:rPr>
        <w:t>sleep</w:t>
      </w:r>
      <w:r>
        <w:rPr>
          <w:rFonts w:ascii="Courier New" w:hAnsi="Courier New" w:cs="Courier New"/>
          <w:color w:val="000000"/>
          <w:highlight w:val="yellow"/>
        </w:rPr>
        <w:t>(10);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返回确认状态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.basicAck(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.getEnvelope().getDeliveryTag(),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}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}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}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4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class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Recv2 {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private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final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 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2A00FF"/>
          <w:shd w:val="clear" w:color="auto" w:fill="F2F2F2"/>
        </w:rPr>
        <w:t>"test_queue_work"</w:t>
      </w:r>
      <w:r>
        <w:rPr>
          <w:rFonts w:ascii="Courier New" w:hAnsi="Courier New" w:cs="Courier New"/>
          <w:color w:val="000000"/>
          <w:shd w:val="clear" w:color="auto" w:fill="F2F2F2"/>
        </w:rPr>
        <w:t>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void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main(String[] </w:t>
      </w:r>
      <w:r>
        <w:rPr>
          <w:rFonts w:ascii="Courier New" w:hAnsi="Courier New" w:cs="Courier New"/>
          <w:color w:val="6A3E3E"/>
          <w:shd w:val="clear" w:color="auto" w:fill="F2F2F2"/>
        </w:rPr>
        <w:t>argv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)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throws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Exception {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获取到连接以及</w:t>
      </w:r>
      <w:r>
        <w:rPr>
          <w:rFonts w:ascii="Courier New" w:hAnsi="Courier New" w:cs="Courier New"/>
          <w:color w:val="3F7F5F"/>
          <w:u w:val="single"/>
          <w:shd w:val="clear" w:color="auto" w:fill="F2F2F2"/>
        </w:rPr>
        <w:t>mq</w:t>
      </w:r>
      <w:r>
        <w:rPr>
          <w:rFonts w:hint="eastAsia"/>
          <w:color w:val="3F7F5F"/>
          <w:shd w:val="clear" w:color="auto" w:fill="F2F2F2"/>
        </w:rPr>
        <w:t>通道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Connection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ConnectionUtil.</w:t>
      </w:r>
      <w:r>
        <w:rPr>
          <w:rFonts w:ascii="Courier New" w:hAnsi="Courier New" w:cs="Courier New"/>
          <w:i/>
          <w:iCs/>
          <w:color w:val="000000"/>
          <w:shd w:val="clear" w:color="auto" w:fill="F2F2F2"/>
        </w:rPr>
        <w:t>getConnection</w:t>
      </w:r>
      <w:r>
        <w:rPr>
          <w:rFonts w:ascii="Courier New" w:hAnsi="Courier New" w:cs="Courier New"/>
          <w:color w:val="000000"/>
          <w:shd w:val="clear" w:color="auto" w:fill="F2F2F2"/>
        </w:rPr>
        <w:t>();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   Channel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>.createChannel();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声明队列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.queueDeclare(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null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同一时刻服务器只会发一条消息给消费者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>//channel.basicQos(1);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定义队列的消费者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QueueingConsumer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QueueingConsumer(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监听队列，手动返回完成状态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.basicConsume(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获取消息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while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(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true</w:t>
      </w:r>
      <w:r>
        <w:rPr>
          <w:rFonts w:ascii="Courier New" w:hAnsi="Courier New" w:cs="Courier New"/>
          <w:color w:val="000000"/>
          <w:shd w:val="clear" w:color="auto" w:fill="F2F2F2"/>
        </w:rPr>
        <w:t>) {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QueueingConsumer.Delivery 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.nextDelivery();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String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>.getBody());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out</w:t>
      </w:r>
      <w:r>
        <w:rPr>
          <w:rFonts w:ascii="Courier New" w:hAnsi="Courier New" w:cs="Courier New"/>
          <w:color w:val="000000"/>
          <w:shd w:val="clear" w:color="auto" w:fill="F2F2F2"/>
        </w:rPr>
        <w:t>.println(</w:t>
      </w:r>
      <w:r>
        <w:rPr>
          <w:rFonts w:ascii="Courier New" w:hAnsi="Courier New" w:cs="Courier New"/>
          <w:color w:val="2A00FF"/>
          <w:shd w:val="clear" w:color="auto" w:fill="F2F2F2"/>
        </w:rPr>
        <w:t>" [x] Received '"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2A00FF"/>
          <w:shd w:val="clear" w:color="auto" w:fill="F2F2F2"/>
        </w:rPr>
        <w:t>"'"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休眠</w:t>
      </w:r>
      <w:r>
        <w:rPr>
          <w:rFonts w:ascii="Courier New" w:hAnsi="Courier New" w:cs="Courier New"/>
          <w:color w:val="3F7F5F"/>
          <w:shd w:val="clear" w:color="auto" w:fill="F2F2F2"/>
        </w:rPr>
        <w:t>1</w:t>
      </w:r>
      <w:r>
        <w:rPr>
          <w:rFonts w:hint="eastAsia"/>
          <w:color w:val="3F7F5F"/>
          <w:shd w:val="clear" w:color="auto" w:fill="F2F2F2"/>
        </w:rPr>
        <w:t>秒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000000"/>
          <w:highlight w:val="yellow"/>
        </w:rPr>
        <w:t>Thread.</w:t>
      </w:r>
      <w:r>
        <w:rPr>
          <w:rFonts w:ascii="Courier New" w:hAnsi="Courier New" w:cs="Courier New"/>
          <w:i/>
          <w:iCs/>
          <w:color w:val="000000"/>
          <w:highlight w:val="yellow"/>
        </w:rPr>
        <w:t>sleep</w:t>
      </w:r>
      <w:r>
        <w:rPr>
          <w:rFonts w:ascii="Courier New" w:hAnsi="Courier New" w:cs="Courier New"/>
          <w:color w:val="000000"/>
          <w:highlight w:val="yellow"/>
        </w:rPr>
        <w:t>(1000);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.basicAck(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.getEnvelope().getDeliveryTag(),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}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}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}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4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向队列中发送</w:t>
      </w:r>
      <w:r>
        <w:rPr>
          <w:rFonts w:ascii="Calibri" w:hAnsi="Calibri"/>
          <w:color w:val="000000"/>
          <w:sz w:val="21"/>
          <w:szCs w:val="21"/>
        </w:rPr>
        <w:t>100</w:t>
      </w:r>
      <w:r>
        <w:rPr>
          <w:rFonts w:hint="eastAsia"/>
          <w:color w:val="000000"/>
          <w:sz w:val="21"/>
          <w:szCs w:val="21"/>
        </w:rPr>
        <w:t>条消息。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248025"/>
            <wp:effectExtent l="0" t="0" r="0" b="9525"/>
            <wp:docPr id="31" name="图片 31" descr="C:\1049D865\92B6A508-746C-4082-AF77-C5EE852FC24B.files\image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1049D865\92B6A508-746C-4082-AF77-C5EE852FC24B.files\image0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45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测试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测试结果：</w:t>
      </w:r>
    </w:p>
    <w:p w:rsidR="00000000" w:rsidRDefault="00DB1373">
      <w:pPr>
        <w:numPr>
          <w:ilvl w:val="1"/>
          <w:numId w:val="46"/>
        </w:numPr>
        <w:ind w:left="618"/>
        <w:textAlignment w:val="center"/>
        <w:rPr>
          <w:rFonts w:ascii="Calibri" w:hAnsi="Calibri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和消费者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获取到的消息内容是不同的，同一个消息只能被一个消费者获取。</w:t>
      </w:r>
    </w:p>
    <w:p w:rsidR="00000000" w:rsidRDefault="00DB1373">
      <w:pPr>
        <w:numPr>
          <w:ilvl w:val="1"/>
          <w:numId w:val="4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和消费者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获取到的消息的数量是相同的，一个是奇数一个是偶数。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其实，这样是不合理的，应该是消费者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要比消费者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获取到的消息多才对。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47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Work</w:t>
      </w:r>
      <w:r>
        <w:rPr>
          <w:rFonts w:hint="eastAsia"/>
          <w:b/>
          <w:bCs/>
          <w:color w:val="000000"/>
          <w:sz w:val="32"/>
          <w:szCs w:val="32"/>
        </w:rPr>
        <w:t>模式的“能者多劳”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52800"/>
            <wp:effectExtent l="0" t="0" r="0" b="0"/>
            <wp:docPr id="32" name="图片 32" descr="C:\1049D865\92B6A508-746C-4082-AF77-C5EE852FC24B.files\imag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1049D865\92B6A508-746C-4082-AF77-C5EE852FC24B.files\image0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比消费者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获取的消息更多。</w:t>
      </w:r>
    </w:p>
    <w:p w:rsidR="00000000" w:rsidRDefault="00DB1373">
      <w:pPr>
        <w:numPr>
          <w:ilvl w:val="1"/>
          <w:numId w:val="4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消息的确认模式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消费者从队列中获取消息，服务端如何知道消息已经被成功消费呢？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模式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：自动确认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只要消息从队列中获取，无论消费者获取到消息后是否成功消息，都认为是消息已经成功消费。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模式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：手动确认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消费者从队列中获取消息后，服务器会将该消息标记为不可用状态，等待消费者的反馈，如果消费者一直没有反馈，那么该消息将一直处于不可用状态。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手动模式：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590800"/>
            <wp:effectExtent l="0" t="0" r="0" b="0"/>
            <wp:docPr id="33" name="图片 33" descr="C:\1049D865\92B6A508-746C-4082-AF77-C5EE852FC24B.files\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1049D865\92B6A508-746C-4082-AF77-C5EE852FC24B.files\image0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自动模式：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914525"/>
            <wp:effectExtent l="0" t="0" r="0" b="9525"/>
            <wp:docPr id="34" name="图片 34" descr="C:\1049D865\92B6A508-746C-4082-AF77-C5EE852FC24B.files\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1049D865\92B6A508-746C-4082-AF77-C5EE852FC24B.files\image0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49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订阅模式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114675" cy="2638425"/>
            <wp:effectExtent l="0" t="0" r="9525" b="9525"/>
            <wp:docPr id="35" name="图片 35" descr="C:\1049D865\92B6A508-746C-4082-AF77-C5EE852FC24B.files\image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1049D865\92B6A508-746C-4082-AF77-C5EE852FC24B.files\image0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50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552950" cy="1809750"/>
            <wp:effectExtent l="0" t="0" r="0" b="0"/>
            <wp:docPr id="36" name="图片 36" descr="C:\1049D865\92B6A508-746C-4082-AF77-C5EE852FC24B.files\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1049D865\92B6A508-746C-4082-AF77-C5EE852FC24B.files\image0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解读：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个生产者，多个消费者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、每一个消费者都有自己的一个队列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、生产者没有将消息直接发送到队列，而是发送到了交换机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4</w:t>
      </w:r>
      <w:r>
        <w:rPr>
          <w:rFonts w:hint="eastAsia"/>
          <w:color w:val="000000"/>
          <w:sz w:val="21"/>
          <w:szCs w:val="21"/>
        </w:rPr>
        <w:t>、每个队列都要绑定到交换机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5</w:t>
      </w:r>
      <w:r>
        <w:rPr>
          <w:rFonts w:hint="eastAsia"/>
          <w:color w:val="000000"/>
          <w:sz w:val="21"/>
          <w:szCs w:val="21"/>
        </w:rPr>
        <w:t>、生产者发送的消息，经过交换机，到达队列，实现，一个消息被多个消费者获取的目的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600575" cy="3152775"/>
            <wp:effectExtent l="0" t="0" r="0" b="0"/>
            <wp:docPr id="37" name="图片 37" descr="C:\1049D865\92B6A508-746C-4082-AF77-C5EE852FC24B.files\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1049D865\92B6A508-746C-4082-AF77-C5EE852FC24B.files\image0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5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消息的生产者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962275"/>
            <wp:effectExtent l="0" t="0" r="0" b="9525"/>
            <wp:docPr id="38" name="图片 38" descr="C:\1049D865\92B6A508-746C-4082-AF77-C5EE852FC24B.files\image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1049D865\92B6A508-746C-4082-AF77-C5EE852FC24B.files\image0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注意：</w:t>
      </w:r>
      <w:r>
        <w:rPr>
          <w:rFonts w:hint="eastAsia"/>
          <w:color w:val="000000"/>
          <w:sz w:val="21"/>
          <w:szCs w:val="21"/>
          <w:highlight w:val="yellow"/>
        </w:rPr>
        <w:t>消息发送到没有队列绑定的交换机时，消息将丢失</w:t>
      </w:r>
      <w:r>
        <w:rPr>
          <w:rFonts w:hint="eastAsia"/>
          <w:color w:val="000000"/>
          <w:sz w:val="21"/>
          <w:szCs w:val="21"/>
        </w:rPr>
        <w:t>，因为，交换机没有存储消息的能力，消息只能存在在队列中。</w:t>
      </w:r>
    </w:p>
    <w:p w:rsidR="00000000" w:rsidRDefault="00DB1373">
      <w:pPr>
        <w:numPr>
          <w:ilvl w:val="1"/>
          <w:numId w:val="52"/>
        </w:numPr>
        <w:spacing w:before="260" w:after="260"/>
        <w:ind w:left="1698"/>
        <w:textAlignment w:val="center"/>
        <w:rPr>
          <w:rFonts w:ascii="Calibri" w:hAnsi="Calibri" w:hint="eastAsia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152775"/>
            <wp:effectExtent l="0" t="0" r="0" b="9525"/>
            <wp:docPr id="39" name="图片 39" descr="C:\1049D865\92B6A508-746C-4082-AF77-C5EE852FC24B.files\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1049D865\92B6A508-746C-4082-AF77-C5EE852FC24B.files\image0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5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43275"/>
            <wp:effectExtent l="0" t="0" r="0" b="9525"/>
            <wp:docPr id="40" name="图片 40" descr="C:\1049D865\92B6A508-746C-4082-AF77-C5EE852FC24B.files\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1049D865\92B6A508-746C-4082-AF77-C5EE852FC24B.files\image0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5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测试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测试结果：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同一个消息被多个消费者获取。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在管理工具中查看队列和交换机的绑定关系：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067050"/>
            <wp:effectExtent l="0" t="0" r="0" b="0"/>
            <wp:docPr id="41" name="图片 41" descr="C:\1049D865\92B6A508-746C-4082-AF77-C5EE852FC24B.files\imag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1049D865\92B6A508-746C-4082-AF77-C5EE852FC24B.files\image0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5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使用订阅模式能否实现商品数据的同步？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答案：可以的。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后台系统就是消息的生产者。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前台系统和搜索系统是消息的消费者。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后台系统将消息发送到交换机中，前台系统和搜索系统都创建自己的队列，然后将队列绑定到交换机，即可实现。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后台系统发送消息，新增商品、修改商品、删除商品。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前台系统：修改商品、删除商品。（商品做了缓存，所以在商品修改的时候，需要被通知。）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          </w:t>
      </w:r>
      <w:r>
        <w:rPr>
          <w:rFonts w:hint="eastAsia"/>
          <w:color w:val="000000"/>
          <w:sz w:val="21"/>
          <w:szCs w:val="21"/>
        </w:rPr>
        <w:t>接受了，不需要处理的消息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搜索系统：新增商品、修改商品、删除商品。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所以使用订阅模式实现商品数据的同步并不合理。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981200"/>
            <wp:effectExtent l="0" t="0" r="0" b="0"/>
            <wp:docPr id="42" name="图片 42" descr="C:\1049D865\92B6A508-746C-4082-AF77-C5EE852FC24B.files\image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1049D865\92B6A508-746C-4082-AF77-C5EE852FC24B.files\image04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56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路由模式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600575" cy="2743200"/>
            <wp:effectExtent l="0" t="0" r="0" b="0"/>
            <wp:docPr id="43" name="图片 43" descr="C:\1049D865\92B6A508-746C-4082-AF77-C5EE852FC24B.files\image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1049D865\92B6A508-746C-4082-AF77-C5EE852FC24B.files\image04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57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619250"/>
            <wp:effectExtent l="0" t="0" r="0" b="0"/>
            <wp:docPr id="44" name="图片 44" descr="C:\1049D865\92B6A508-746C-4082-AF77-C5EE852FC24B.files\image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1049D865\92B6A508-746C-4082-AF77-C5EE852FC24B.files\image04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多了绑定规则！</w:t>
      </w:r>
      <w:r>
        <w:rPr>
          <w:rFonts w:ascii="Calibri" w:hAnsi="Calibri"/>
          <w:color w:val="000000"/>
          <w:sz w:val="21"/>
          <w:szCs w:val="21"/>
        </w:rPr>
        <w:t xml:space="preserve">routing key  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58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628900"/>
            <wp:effectExtent l="0" t="0" r="0" b="0"/>
            <wp:docPr id="45" name="图片 45" descr="C:\1049D865\92B6A508-746C-4082-AF77-C5EE852FC24B.files\image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1049D865\92B6A508-746C-4082-AF77-C5EE852FC24B.files\image04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5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1(</w:t>
      </w:r>
      <w:r>
        <w:rPr>
          <w:rFonts w:hint="eastAsia"/>
          <w:b/>
          <w:bCs/>
          <w:color w:val="000000"/>
          <w:sz w:val="32"/>
          <w:szCs w:val="32"/>
        </w:rPr>
        <w:t>前台系统</w:t>
      </w:r>
      <w:r>
        <w:rPr>
          <w:rFonts w:ascii="Calibri" w:hAnsi="Calibri"/>
          <w:b/>
          <w:bCs/>
          <w:color w:val="000000"/>
          <w:sz w:val="32"/>
          <w:szCs w:val="32"/>
        </w:rPr>
        <w:t>)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190875"/>
            <wp:effectExtent l="0" t="0" r="0" b="9525"/>
            <wp:docPr id="46" name="图片 46" descr="C:\1049D865\92B6A508-746C-4082-AF77-C5EE852FC24B.files\image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1049D865\92B6A508-746C-4082-AF77-C5EE852FC24B.files\image04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0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  <w:r>
        <w:rPr>
          <w:rFonts w:hint="eastAsia"/>
          <w:b/>
          <w:bCs/>
          <w:color w:val="000000"/>
          <w:sz w:val="32"/>
          <w:szCs w:val="32"/>
        </w:rPr>
        <w:t>（搜索系统）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286125"/>
            <wp:effectExtent l="0" t="0" r="0" b="9525"/>
            <wp:docPr id="47" name="图片 47" descr="C:\1049D865\92B6A508-746C-4082-AF77-C5EE852FC24B.files\image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1049D865\92B6A508-746C-4082-AF77-C5EE852FC24B.files\image04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1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通配符模式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542925"/>
            <wp:effectExtent l="0" t="0" r="0" b="9525"/>
            <wp:docPr id="48" name="图片 48" descr="C:\1049D865\92B6A508-746C-4082-AF77-C5EE852FC24B.files\image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1049D865\92B6A508-746C-4082-AF77-C5EE852FC24B.files\image04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952750"/>
            <wp:effectExtent l="0" t="0" r="0" b="0"/>
            <wp:docPr id="49" name="图片 49" descr="C:\1049D865\92B6A508-746C-4082-AF77-C5EE852FC24B.files\image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1049D865\92B6A508-746C-4082-AF77-C5EE852FC24B.files\image04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6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409700"/>
            <wp:effectExtent l="0" t="0" r="0" b="0"/>
            <wp:docPr id="50" name="图片 50" descr="C:\1049D865\92B6A508-746C-4082-AF77-C5EE852FC24B.files\image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1049D865\92B6A508-746C-4082-AF77-C5EE852FC24B.files\image05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600325"/>
            <wp:effectExtent l="0" t="0" r="0" b="9525"/>
            <wp:docPr id="51" name="图片 51" descr="C:\1049D865\92B6A508-746C-4082-AF77-C5EE852FC24B.files\image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1049D865\92B6A508-746C-4082-AF77-C5EE852FC24B.files\image05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</w:t>
      </w:r>
      <w:r>
        <w:rPr>
          <w:rFonts w:hint="eastAsia"/>
          <w:b/>
          <w:bCs/>
          <w:color w:val="000000"/>
          <w:sz w:val="32"/>
          <w:szCs w:val="32"/>
        </w:rPr>
        <w:t>（前台系统）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33750"/>
            <wp:effectExtent l="0" t="0" r="0" b="0"/>
            <wp:docPr id="52" name="图片 52" descr="C:\1049D865\92B6A508-746C-4082-AF77-C5EE852FC24B.files\image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1049D865\92B6A508-746C-4082-AF77-C5EE852FC24B.files\image05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5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  <w:r>
        <w:rPr>
          <w:rFonts w:hint="eastAsia"/>
          <w:b/>
          <w:bCs/>
          <w:color w:val="000000"/>
          <w:sz w:val="32"/>
          <w:szCs w:val="32"/>
        </w:rPr>
        <w:t>（搜索系统）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486150"/>
            <wp:effectExtent l="0" t="0" r="0" b="0"/>
            <wp:docPr id="53" name="图片 53" descr="C:\1049D865\92B6A508-746C-4082-AF77-C5EE852FC24B.files\image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1049D865\92B6A508-746C-4082-AF77-C5EE852FC24B.files\image05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6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ascii="Calibri" w:hAnsi="Calibri"/>
          <w:b/>
          <w:bCs/>
          <w:color w:val="000000"/>
          <w:sz w:val="44"/>
          <w:szCs w:val="44"/>
        </w:rPr>
        <w:t>Spring-Rabbit</w:t>
      </w:r>
    </w:p>
    <w:p w:rsidR="00000000" w:rsidRDefault="00DB1373">
      <w:pPr>
        <w:numPr>
          <w:ilvl w:val="2"/>
          <w:numId w:val="67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Spring</w:t>
      </w:r>
      <w:r>
        <w:rPr>
          <w:rFonts w:hint="eastAsia"/>
          <w:b/>
          <w:bCs/>
          <w:color w:val="000000"/>
          <w:sz w:val="32"/>
          <w:szCs w:val="32"/>
        </w:rPr>
        <w:t>项目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hyperlink r:id="rId60" w:history="1">
        <w:r>
          <w:rPr>
            <w:rStyle w:val="a4"/>
            <w:rFonts w:ascii="Calibri" w:hAnsi="Calibri"/>
            <w:sz w:val="21"/>
            <w:szCs w:val="21"/>
          </w:rPr>
          <w:t>http://spring.io/projects</w:t>
        </w:r>
      </w:hyperlink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676525"/>
            <wp:effectExtent l="0" t="0" r="0" b="9525"/>
            <wp:docPr id="54" name="图片 54" descr="C:\1049D865\92B6A508-746C-4082-AF77-C5EE852FC24B.files\image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1049D865\92B6A508-746C-4082-AF77-C5EE852FC24B.files\image05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571875" cy="4276725"/>
            <wp:effectExtent l="0" t="0" r="9525" b="9525"/>
            <wp:docPr id="55" name="图片 55" descr="C:\1049D865\92B6A508-746C-4082-AF77-C5EE852FC24B.files\image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1049D865\92B6A508-746C-4082-AF77-C5EE852FC24B.files\image05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6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简介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800225"/>
            <wp:effectExtent l="0" t="0" r="0" b="9525"/>
            <wp:docPr id="56" name="图片 56" descr="C:\1049D865\92B6A508-746C-4082-AF77-C5EE852FC24B.files\image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1049D865\92B6A508-746C-4082-AF77-C5EE852FC24B.files\image05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047875"/>
            <wp:effectExtent l="0" t="0" r="0" b="9525"/>
            <wp:docPr id="57" name="图片 57" descr="C:\1049D865\92B6A508-746C-4082-AF77-C5EE852FC24B.files\image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1049D865\92B6A508-746C-4082-AF77-C5EE852FC24B.files\image05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69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使用</w:t>
      </w:r>
    </w:p>
    <w:p w:rsidR="00000000" w:rsidRDefault="00DB1373">
      <w:pPr>
        <w:numPr>
          <w:ilvl w:val="2"/>
          <w:numId w:val="70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771650"/>
            <wp:effectExtent l="0" t="0" r="0" b="0"/>
            <wp:docPr id="58" name="图片 58" descr="C:\1049D865\92B6A508-746C-4082-AF77-C5EE852FC24B.files\image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1049D865\92B6A508-746C-4082-AF77-C5EE852FC24B.files\image05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771650"/>
            <wp:effectExtent l="0" t="0" r="0" b="0"/>
            <wp:docPr id="59" name="图片 59" descr="C:\1049D865\92B6A508-746C-4082-AF77-C5EE852FC24B.files\image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1049D865\92B6A508-746C-4082-AF77-C5EE852FC24B.files\image05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配置文件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209800"/>
            <wp:effectExtent l="0" t="0" r="0" b="0"/>
            <wp:docPr id="60" name="图片 60" descr="C:\1049D865\92B6A508-746C-4082-AF77-C5EE852FC24B.files\image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1049D865\92B6A508-746C-4082-AF77-C5EE852FC24B.files\image06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73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定义连接工厂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866775"/>
            <wp:effectExtent l="0" t="0" r="0" b="9525"/>
            <wp:docPr id="61" name="图片 61" descr="C:\1049D865\92B6A508-746C-4082-AF77-C5EE852FC24B.files\image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1049D865\92B6A508-746C-4082-AF77-C5EE852FC24B.files\image06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4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定义模板（可以指定交换机或队列）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28625"/>
            <wp:effectExtent l="0" t="0" r="0" b="9525"/>
            <wp:docPr id="62" name="图片 62" descr="C:\1049D865\92B6A508-746C-4082-AF77-C5EE852FC24B.files\image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1049D865\92B6A508-746C-4082-AF77-C5EE852FC24B.files\image06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5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定义队列、交换机、以及完成队列和交换机的绑定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543050"/>
            <wp:effectExtent l="0" t="0" r="0" b="0"/>
            <wp:docPr id="63" name="图片 63" descr="C:\1049D865\92B6A508-746C-4082-AF77-C5EE852FC24B.files\image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1049D865\92B6A508-746C-4082-AF77-C5EE852FC24B.files\image06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定义监听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190625"/>
            <wp:effectExtent l="0" t="0" r="0" b="9525"/>
            <wp:docPr id="64" name="图片 64" descr="C:\1049D865\92B6A508-746C-4082-AF77-C5EE852FC24B.files\image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1049D865\92B6A508-746C-4082-AF77-C5EE852FC24B.files\image06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7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定义管理，用于管理队列、交换机等：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838200"/>
            <wp:effectExtent l="0" t="0" r="0" b="0"/>
            <wp:docPr id="65" name="图片 65" descr="C:\1049D865\92B6A508-746C-4082-AF77-C5EE852FC24B.files\image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1049D865\92B6A508-746C-4082-AF77-C5EE852FC24B.files\image06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7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持久化交换机和队列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495675"/>
            <wp:effectExtent l="0" t="0" r="0" b="9525"/>
            <wp:docPr id="66" name="图片 66" descr="C:\1049D865\92B6A508-746C-4082-AF77-C5EE852FC24B.files\image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1049D865\92B6A508-746C-4082-AF77-C5EE852FC24B.files\image06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持久化：将交换机或队列的数据保存到磁盘，服务器宕机或重启之后依然存在。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非持久化：将交换机或队列的数据保存到内存，服务器宕机或重启之后将不存在。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非持久化的性能高于持久化。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如何选择持久化？非持久化？</w:t>
      </w:r>
      <w:r>
        <w:rPr>
          <w:rFonts w:ascii="Calibri" w:hAnsi="Calibri"/>
          <w:color w:val="000000"/>
          <w:sz w:val="21"/>
          <w:szCs w:val="21"/>
        </w:rPr>
        <w:t xml:space="preserve">  --  </w:t>
      </w:r>
      <w:r>
        <w:rPr>
          <w:rFonts w:hint="eastAsia"/>
          <w:color w:val="000000"/>
          <w:sz w:val="21"/>
          <w:szCs w:val="21"/>
        </w:rPr>
        <w:t>看需求。</w:t>
      </w:r>
    </w:p>
    <w:p w:rsidR="00000000" w:rsidRDefault="00DB1373">
      <w:pPr>
        <w:numPr>
          <w:ilvl w:val="1"/>
          <w:numId w:val="79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实现商品数据的同步</w:t>
      </w:r>
    </w:p>
    <w:p w:rsidR="00000000" w:rsidRDefault="00DB1373">
      <w:pPr>
        <w:numPr>
          <w:ilvl w:val="2"/>
          <w:numId w:val="8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使用什么队列模式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?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使用通配符模式。</w:t>
      </w:r>
    </w:p>
    <w:p w:rsidR="00000000" w:rsidRDefault="00DB1373">
      <w:pPr>
        <w:numPr>
          <w:ilvl w:val="1"/>
          <w:numId w:val="81"/>
        </w:numPr>
        <w:spacing w:before="260" w:after="260"/>
        <w:ind w:left="1158"/>
        <w:textAlignment w:val="center"/>
        <w:rPr>
          <w:rFonts w:ascii="Calibri Light" w:hAnsi="Calibri Light" w:hint="eastAsia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在后台系统中发送消息到交换机</w:t>
      </w:r>
    </w:p>
    <w:p w:rsidR="00000000" w:rsidRDefault="00DB1373">
      <w:pPr>
        <w:numPr>
          <w:ilvl w:val="2"/>
          <w:numId w:val="8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导入依赖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171575"/>
            <wp:effectExtent l="0" t="0" r="0" b="9525"/>
            <wp:docPr id="67" name="图片 67" descr="C:\1049D865\92B6A508-746C-4082-AF77-C5EE852FC24B.files\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1049D865\92B6A508-746C-4082-AF77-C5EE852FC24B.files\image06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8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队列和交换机的绑定关系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实现：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、在配置文件中将队列和交换机完成绑定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FF0000"/>
          <w:sz w:val="21"/>
          <w:szCs w:val="21"/>
        </w:rPr>
      </w:pPr>
      <w:r>
        <w:rPr>
          <w:rFonts w:ascii="Calibri" w:hAnsi="Calibri"/>
          <w:color w:val="FF0000"/>
          <w:sz w:val="21"/>
          <w:szCs w:val="21"/>
        </w:rPr>
        <w:t>2</w:t>
      </w:r>
      <w:r>
        <w:rPr>
          <w:rFonts w:hint="eastAsia"/>
          <w:color w:val="FF0000"/>
          <w:sz w:val="21"/>
          <w:szCs w:val="21"/>
        </w:rPr>
        <w:t>、可以在管</w:t>
      </w:r>
      <w:r>
        <w:rPr>
          <w:rFonts w:hint="eastAsia"/>
          <w:color w:val="FF0000"/>
          <w:sz w:val="21"/>
          <w:szCs w:val="21"/>
        </w:rPr>
        <w:t>理界面中完成绑定</w:t>
      </w:r>
    </w:p>
    <w:p w:rsidR="00000000" w:rsidRDefault="00DB1373">
      <w:pPr>
        <w:numPr>
          <w:ilvl w:val="1"/>
          <w:numId w:val="84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绑定关系如果发生变化，需要修改配置文件，并且服务需要重启</w:t>
      </w:r>
    </w:p>
    <w:p w:rsidR="00000000" w:rsidRDefault="00DB1373">
      <w:pPr>
        <w:numPr>
          <w:ilvl w:val="1"/>
          <w:numId w:val="84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管理更加灵活</w:t>
      </w:r>
    </w:p>
    <w:p w:rsidR="00000000" w:rsidRDefault="00DB1373">
      <w:pPr>
        <w:numPr>
          <w:ilvl w:val="1"/>
          <w:numId w:val="84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更容易对绑定关系的权限管理，流程管理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85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连接工厂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rabbit:connection-factory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port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"${rabbit.port}"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username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"${rabbit.username}"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password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"${rabbit.password}"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virtual-host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</w:t>
      </w:r>
      <w:r>
        <w:rPr>
          <w:rFonts w:ascii="Consolas" w:hAnsi="Consolas"/>
          <w:i/>
          <w:iCs/>
          <w:color w:val="2A00FF"/>
        </w:rPr>
        <w:t>${rabbit.vhost}"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ascii="Consolas" w:hAnsi="Consolas"/>
          <w:color w:val="3F5FBF"/>
          <w:u w:val="single"/>
        </w:rPr>
        <w:t>mq</w:t>
      </w:r>
      <w:r>
        <w:rPr>
          <w:rFonts w:hint="eastAsia"/>
          <w:color w:val="3F5FBF"/>
        </w:rPr>
        <w:t>管理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rabbit:admin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交换机</w:t>
      </w:r>
      <w:r>
        <w:rPr>
          <w:rFonts w:ascii="Consolas" w:hAnsi="Consolas"/>
          <w:color w:val="3F5FBF"/>
        </w:rPr>
        <w:t xml:space="preserve"> ,auto-declare </w:t>
      </w:r>
      <w:r>
        <w:rPr>
          <w:rFonts w:hint="eastAsia"/>
          <w:color w:val="3F5FBF"/>
        </w:rPr>
        <w:t>自动声明，当发送消息的时候如果交换机不存在，则去创建</w:t>
      </w:r>
      <w:r>
        <w:rPr>
          <w:rFonts w:ascii="Consolas" w:hAnsi="Consolas"/>
          <w:color w:val="3F5FBF"/>
        </w:rPr>
        <w:t xml:space="preserve">  durable="true" </w:t>
      </w:r>
      <w:r>
        <w:rPr>
          <w:rFonts w:hint="eastAsia"/>
          <w:color w:val="3F5FBF"/>
        </w:rPr>
        <w:t>设置持久化</w:t>
      </w:r>
      <w:r>
        <w:rPr>
          <w:rFonts w:ascii="Consolas" w:hAnsi="Consolas"/>
          <w:color w:val="3F5FBF"/>
        </w:rPr>
        <w:t>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rabbit:topic-exchange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"TAOTAO-MANAGE-ITEM-EXCHANGE"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auto-declare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durable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</w:t>
      </w:r>
      <w:r>
        <w:rPr>
          <w:rFonts w:ascii="Consolas" w:hAnsi="Consolas"/>
          <w:i/>
          <w:iCs/>
          <w:color w:val="2A00FF"/>
        </w:rPr>
        <w:t>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rabbit:topic-exchange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>&lt;!-- rabbit</w:t>
      </w:r>
      <w:r>
        <w:rPr>
          <w:rFonts w:hint="eastAsia"/>
          <w:color w:val="3F5FBF"/>
        </w:rPr>
        <w:t>模版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rabbit:template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"rabbitTemplate"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exchange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"TAOTAO-MANAGE-ITEM-EXCHANGE"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rabbit:template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8080"/>
        </w:rPr>
      </w:pPr>
      <w:r>
        <w:rPr>
          <w:rFonts w:ascii="Consolas" w:hAnsi="Consolas"/>
          <w:color w:val="008080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8080"/>
        </w:rPr>
      </w:pPr>
      <w:r>
        <w:rPr>
          <w:rFonts w:ascii="Consolas" w:hAnsi="Consolas"/>
          <w:color w:val="008080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86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消息内容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方案：</w:t>
      </w:r>
    </w:p>
    <w:p w:rsidR="00000000" w:rsidRDefault="00DB1373">
      <w:pPr>
        <w:numPr>
          <w:ilvl w:val="1"/>
          <w:numId w:val="87"/>
        </w:numPr>
        <w:ind w:left="618"/>
        <w:textAlignment w:val="center"/>
        <w:rPr>
          <w:rFonts w:ascii="Calibri" w:hAnsi="Calibri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将</w:t>
      </w:r>
      <w:r>
        <w:rPr>
          <w:rFonts w:ascii="Calibri" w:hAnsi="Calibri"/>
          <w:color w:val="000000"/>
          <w:sz w:val="21"/>
          <w:szCs w:val="21"/>
        </w:rPr>
        <w:t>Item</w:t>
      </w:r>
      <w:r>
        <w:rPr>
          <w:rFonts w:hint="eastAsia"/>
          <w:color w:val="000000"/>
          <w:sz w:val="21"/>
          <w:szCs w:val="21"/>
        </w:rPr>
        <w:t>对象做</w:t>
      </w:r>
      <w:r>
        <w:rPr>
          <w:rFonts w:ascii="Calibri" w:hAnsi="Calibri"/>
          <w:color w:val="000000"/>
          <w:sz w:val="21"/>
          <w:szCs w:val="21"/>
        </w:rPr>
        <w:t>json</w:t>
      </w:r>
      <w:r>
        <w:rPr>
          <w:rFonts w:hint="eastAsia"/>
          <w:color w:val="000000"/>
          <w:sz w:val="21"/>
          <w:szCs w:val="21"/>
        </w:rPr>
        <w:t>序列化发送</w:t>
      </w:r>
    </w:p>
    <w:p w:rsidR="00000000" w:rsidRDefault="00DB1373">
      <w:pPr>
        <w:numPr>
          <w:ilvl w:val="2"/>
          <w:numId w:val="88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数据大</w:t>
      </w:r>
    </w:p>
    <w:p w:rsidR="00000000" w:rsidRDefault="00DB1373">
      <w:pPr>
        <w:numPr>
          <w:ilvl w:val="2"/>
          <w:numId w:val="88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有些数据其他人是可能用不到的</w:t>
      </w:r>
    </w:p>
    <w:p w:rsidR="00000000" w:rsidRDefault="00DB1373">
      <w:pPr>
        <w:numPr>
          <w:ilvl w:val="1"/>
          <w:numId w:val="8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发送商品的</w:t>
      </w:r>
      <w:r>
        <w:rPr>
          <w:rFonts w:ascii="Calibri" w:hAnsi="Calibri"/>
          <w:color w:val="FF0000"/>
          <w:sz w:val="21"/>
          <w:szCs w:val="21"/>
        </w:rPr>
        <w:t>id</w:t>
      </w:r>
      <w:r>
        <w:rPr>
          <w:rFonts w:hint="eastAsia"/>
          <w:color w:val="FF0000"/>
          <w:sz w:val="21"/>
          <w:szCs w:val="21"/>
        </w:rPr>
        <w:t>、操作类型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8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实现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362075"/>
            <wp:effectExtent l="0" t="0" r="0" b="9525"/>
            <wp:docPr id="68" name="图片 68" descr="C:\1049D865\92B6A508-746C-4082-AF77-C5EE852FC24B.files\image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1049D865\92B6A508-746C-4082-AF77-C5EE852FC24B.files\image06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9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前台系统接收消息</w:t>
      </w:r>
    </w:p>
    <w:p w:rsidR="00000000" w:rsidRDefault="00DB1373">
      <w:pPr>
        <w:numPr>
          <w:ilvl w:val="2"/>
          <w:numId w:val="9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导入依赖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171575"/>
            <wp:effectExtent l="0" t="0" r="0" b="9525"/>
            <wp:docPr id="69" name="图片 69" descr="C:\1049D865\92B6A508-746C-4082-AF77-C5EE852FC24B.files\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1049D865\92B6A508-746C-4082-AF77-C5EE852FC24B.files\image06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9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连接工厂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rabbit:connection-factory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port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"${rabbit.port}"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username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"${rabbit.username}"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password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"${rabbit.password}"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virtual-host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"${rabbit.vhost}"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ascii="Consolas" w:hAnsi="Consolas"/>
          <w:color w:val="3F5FBF"/>
          <w:u w:val="single"/>
        </w:rPr>
        <w:t>mq</w:t>
      </w:r>
      <w:r>
        <w:rPr>
          <w:rFonts w:hint="eastAsia"/>
          <w:color w:val="3F5FBF"/>
        </w:rPr>
        <w:t>管理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rabbit:admin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配置队列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"taotao-web-item-queue"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auto-declare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durable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队列监听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ref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method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"execute"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queues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"taotao-web-item-queue"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&lt;/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监听的</w:t>
      </w:r>
      <w:r>
        <w:rPr>
          <w:rFonts w:ascii="Consolas" w:hAnsi="Consolas"/>
          <w:color w:val="3F5FBF"/>
        </w:rPr>
        <w:t>bean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bean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class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"com.taotao.web.handler.ItemHandler"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9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具体处理逻辑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181225"/>
            <wp:effectExtent l="0" t="0" r="0" b="9525"/>
            <wp:docPr id="70" name="图片 70" descr="C:\1049D865\92B6A508-746C-4082-AF77-C5EE852FC24B.files\image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1049D865\92B6A508-746C-4082-AF77-C5EE852FC24B.files\image06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9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在界面管理工具中完成绑定关系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876550"/>
            <wp:effectExtent l="0" t="0" r="0" b="0"/>
            <wp:docPr id="71" name="图片 71" descr="C:\1049D865\92B6A508-746C-4082-AF77-C5EE852FC24B.files\image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1049D865\92B6A508-746C-4082-AF77-C5EE852FC24B.files\image07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9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搜索系统中接收消息</w:t>
      </w:r>
    </w:p>
    <w:p w:rsidR="00000000" w:rsidRDefault="00DB1373">
      <w:pPr>
        <w:numPr>
          <w:ilvl w:val="2"/>
          <w:numId w:val="96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连接工厂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rabbit:connection-factory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port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"${rabbit.port}"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username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"${rabbit.username}"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password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"${rabbit.password}"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virtual-host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"${rabbit.vhost}"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ascii="Consolas" w:hAnsi="Consolas"/>
          <w:color w:val="3F5FBF"/>
          <w:u w:val="single"/>
        </w:rPr>
        <w:t>mq</w:t>
      </w:r>
      <w:r>
        <w:rPr>
          <w:rFonts w:hint="eastAsia"/>
          <w:color w:val="3F5FBF"/>
        </w:rPr>
        <w:t>管理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rabbit:admin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配置队列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"taotao-search-item-queue"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auto-declare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durable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队列监听</w:t>
      </w:r>
      <w:r>
        <w:rPr>
          <w:rFonts w:ascii="Consolas" w:hAnsi="Consolas"/>
          <w:color w:val="3F5FBF"/>
        </w:rPr>
        <w:t xml:space="preserve">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</w:t>
      </w:r>
      <w:r>
        <w:rPr>
          <w:rFonts w:ascii="Consolas" w:hAnsi="Consolas"/>
          <w:color w:val="7F007F"/>
        </w:rPr>
        <w:t>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ref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method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"execute"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queues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"taotao-search-item-queue"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&lt;/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8080"/>
        </w:rPr>
        <w:t>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监听的</w:t>
      </w:r>
      <w:r>
        <w:rPr>
          <w:rFonts w:ascii="Consolas" w:hAnsi="Consolas"/>
          <w:color w:val="3F5FBF"/>
        </w:rPr>
        <w:t>bean --&gt;</w:t>
      </w:r>
    </w:p>
    <w:p w:rsidR="00000000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bean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class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"com.taotao.search.handler.ItemHandler"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8080"/>
        </w:rPr>
        <w:t>/&gt;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97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处理业务逻辑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314575"/>
            <wp:effectExtent l="0" t="0" r="0" b="9525"/>
            <wp:docPr id="72" name="图片 72" descr="C:\1049D865\92B6A508-746C-4082-AF77-C5EE852FC24B.files\image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1049D865\92B6A508-746C-4082-AF77-C5EE852FC24B.files\image07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numPr>
          <w:ilvl w:val="1"/>
          <w:numId w:val="98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在管理工具中绑定队列和交换机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838325"/>
            <wp:effectExtent l="0" t="0" r="0" b="9525"/>
            <wp:docPr id="73" name="图片 73" descr="C:\1049D865\92B6A508-746C-4082-AF77-C5EE852FC24B.files\image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1049D865\92B6A508-746C-4082-AF77-C5EE852FC24B.files\image07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1373">
      <w:pPr>
        <w:numPr>
          <w:ilvl w:val="1"/>
          <w:numId w:val="9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测试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测试结果：商品数据已经完成和索引数据的同步。</w:t>
      </w:r>
    </w:p>
    <w:p w:rsidR="00000000" w:rsidRDefault="00DB1373">
      <w:pPr>
        <w:numPr>
          <w:ilvl w:val="1"/>
          <w:numId w:val="100"/>
        </w:numPr>
        <w:spacing w:before="260" w:after="260"/>
        <w:ind w:left="1158"/>
        <w:textAlignment w:val="center"/>
        <w:rPr>
          <w:rFonts w:ascii="Calibri Light" w:hAnsi="Calibri Light" w:hint="eastAsia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总结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</w:t>
      </w:r>
      <w:r>
        <w:rPr>
          <w:rFonts w:ascii="Calibri" w:hAnsi="Calibri"/>
          <w:color w:val="000000"/>
          <w:sz w:val="21"/>
          <w:szCs w:val="21"/>
        </w:rPr>
        <w:t>MQ</w:t>
      </w:r>
      <w:r>
        <w:rPr>
          <w:rFonts w:hint="eastAsia"/>
          <w:color w:val="000000"/>
          <w:sz w:val="21"/>
          <w:szCs w:val="21"/>
        </w:rPr>
        <w:t>实现商品数据的同步优势：</w:t>
      </w:r>
    </w:p>
    <w:p w:rsidR="00000000" w:rsidRDefault="00DB1373">
      <w:pPr>
        <w:numPr>
          <w:ilvl w:val="1"/>
          <w:numId w:val="10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降低系统间耦合度</w:t>
      </w:r>
    </w:p>
    <w:p w:rsidR="00000000" w:rsidRDefault="00DB1373">
      <w:pPr>
        <w:numPr>
          <w:ilvl w:val="1"/>
          <w:numId w:val="10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便于管理数据的同步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000000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373" w:rsidRDefault="00DB1373" w:rsidP="00DB1373">
      <w:r>
        <w:separator/>
      </w:r>
    </w:p>
  </w:endnote>
  <w:endnote w:type="continuationSeparator" w:id="0">
    <w:p w:rsidR="00DB1373" w:rsidRDefault="00DB1373" w:rsidP="00DB1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373" w:rsidRDefault="00DB1373" w:rsidP="00DB1373">
      <w:r>
        <w:separator/>
      </w:r>
    </w:p>
  </w:footnote>
  <w:footnote w:type="continuationSeparator" w:id="0">
    <w:p w:rsidR="00DB1373" w:rsidRDefault="00DB1373" w:rsidP="00DB13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4E7FBE"/>
    <w:multiLevelType w:val="multilevel"/>
    <w:tmpl w:val="D1E8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17A8C"/>
    <w:multiLevelType w:val="hybridMultilevel"/>
    <w:tmpl w:val="386AB0BE"/>
    <w:lvl w:ilvl="0" w:tplc="F8E87D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72B3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009CBC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F06E2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34EE8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968D4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1F663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B88A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34A72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D671D6"/>
    <w:multiLevelType w:val="hybridMultilevel"/>
    <w:tmpl w:val="F8903B90"/>
    <w:lvl w:ilvl="0" w:tplc="94CE4A1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43235A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C3CBC6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2C442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AFC16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68C50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AADA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D805C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54828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1"/>
    </w:lvlOverride>
  </w:num>
  <w:num w:numId="3">
    <w:abstractNumId w:val="0"/>
    <w:lvlOverride w:ilvl="1"/>
    <w:lvlOverride w:ilvl="2">
      <w:startOverride w:val="1"/>
    </w:lvlOverride>
  </w:num>
  <w:num w:numId="4">
    <w:abstractNumId w:val="0"/>
    <w:lvlOverride w:ilvl="1">
      <w:startOverride w:val="2"/>
    </w:lvlOverride>
    <w:lvlOverride w:ilvl="2"/>
  </w:num>
  <w:num w:numId="5">
    <w:abstractNumId w:val="0"/>
    <w:lvlOverride w:ilvl="1">
      <w:startOverride w:val="1"/>
    </w:lvlOverride>
    <w:lvlOverride w:ilvl="2"/>
  </w:num>
  <w:num w:numId="6">
    <w:abstractNumId w:val="0"/>
    <w:lvlOverride w:ilvl="1"/>
    <w:lvlOverride w:ilvl="2">
      <w:startOverride w:val="1"/>
    </w:lvlOverride>
  </w:num>
  <w:num w:numId="7">
    <w:abstractNumId w:val="0"/>
    <w:lvlOverride w:ilvl="1">
      <w:startOverride w:val="3"/>
    </w:lvlOverride>
    <w:lvlOverride w:ilvl="2"/>
  </w:num>
  <w:num w:numId="8">
    <w:abstractNumId w:val="0"/>
    <w:lvlOverride w:ilvl="1"/>
    <w:lvlOverride w:ilvl="2">
      <w:startOverride w:val="1"/>
    </w:lvlOverride>
  </w:num>
  <w:num w:numId="9">
    <w:abstractNumId w:val="0"/>
    <w:lvlOverride w:ilvl="1">
      <w:startOverride w:val="1"/>
    </w:lvlOverride>
    <w:lvlOverride w:ilvl="2"/>
  </w:num>
  <w:num w:numId="10">
    <w:abstractNumId w:val="0"/>
    <w:lvlOverride w:ilvl="1">
      <w:startOverride w:val="2"/>
    </w:lvlOverride>
    <w:lvlOverride w:ilvl="2"/>
  </w:num>
  <w:num w:numId="11">
    <w:abstractNumId w:val="0"/>
    <w:lvlOverride w:ilvl="1">
      <w:startOverride w:val="3"/>
    </w:lvlOverride>
    <w:lvlOverride w:ilvl="2"/>
  </w:num>
  <w:num w:numId="12">
    <w:abstractNumId w:val="0"/>
    <w:lvlOverride w:ilvl="1">
      <w:startOverride w:val="4"/>
    </w:lvlOverride>
    <w:lvlOverride w:ilvl="2"/>
  </w:num>
  <w:num w:numId="13">
    <w:abstractNumId w:val="0"/>
    <w:lvlOverride w:ilvl="1">
      <w:startOverride w:val="5"/>
    </w:lvlOverride>
    <w:lvlOverride w:ilvl="2"/>
  </w:num>
  <w:num w:numId="14">
    <w:abstractNumId w:val="0"/>
    <w:lvlOverride w:ilvl="1">
      <w:startOverride w:val="4"/>
    </w:lvlOverride>
    <w:lvlOverride w:ilvl="2"/>
  </w:num>
  <w:num w:numId="15">
    <w:abstractNumId w:val="0"/>
    <w:lvlOverride w:ilvl="1">
      <w:startOverride w:val="1"/>
    </w:lvlOverride>
    <w:lvlOverride w:ilvl="2"/>
  </w:num>
  <w:num w:numId="16">
    <w:abstractNumId w:val="0"/>
    <w:lvlOverride w:ilvl="1">
      <w:startOverride w:val="2"/>
    </w:lvlOverride>
    <w:lvlOverride w:ilvl="2"/>
  </w:num>
  <w:num w:numId="17">
    <w:abstractNumId w:val="0"/>
    <w:lvlOverride w:ilvl="1">
      <w:startOverride w:val="3"/>
    </w:lvlOverride>
    <w:lvlOverride w:ilvl="2"/>
  </w:num>
  <w:num w:numId="18">
    <w:abstractNumId w:val="0"/>
    <w:lvlOverride w:ilvl="1">
      <w:startOverride w:val="1"/>
    </w:lvlOverride>
    <w:lvlOverride w:ilvl="2"/>
  </w:num>
  <w:num w:numId="19">
    <w:abstractNumId w:val="0"/>
    <w:lvlOverride w:ilvl="1"/>
    <w:lvlOverride w:ilvl="2">
      <w:startOverride w:val="1"/>
    </w:lvlOverride>
  </w:num>
  <w:num w:numId="20">
    <w:abstractNumId w:val="0"/>
    <w:lvlOverride w:ilvl="1"/>
    <w:lvlOverride w:ilvl="2">
      <w:startOverride w:val="1"/>
    </w:lvlOverride>
  </w:num>
  <w:num w:numId="21">
    <w:abstractNumId w:val="0"/>
    <w:lvlOverride w:ilvl="1">
      <w:startOverride w:val="1"/>
    </w:lvlOverride>
    <w:lvlOverride w:ilvl="2"/>
  </w:num>
  <w:num w:numId="22">
    <w:abstractNumId w:val="0"/>
    <w:lvlOverride w:ilvl="1"/>
    <w:lvlOverride w:ilvl="2">
      <w:startOverride w:val="1"/>
    </w:lvlOverride>
  </w:num>
  <w:num w:numId="23">
    <w:abstractNumId w:val="0"/>
    <w:lvlOverride w:ilvl="1"/>
    <w:lvlOverride w:ilvl="2">
      <w:startOverride w:val="1"/>
    </w:lvlOverride>
  </w:num>
  <w:num w:numId="24">
    <w:abstractNumId w:val="0"/>
    <w:lvlOverride w:ilvl="1">
      <w:startOverride w:val="4"/>
    </w:lvlOverride>
    <w:lvlOverride w:ilvl="2"/>
  </w:num>
  <w:num w:numId="25">
    <w:abstractNumId w:val="0"/>
    <w:lvlOverride w:ilvl="1">
      <w:startOverride w:val="3"/>
    </w:lvlOverride>
    <w:lvlOverride w:ilvl="2"/>
  </w:num>
  <w:num w:numId="26">
    <w:abstractNumId w:val="0"/>
    <w:lvlOverride w:ilvl="1">
      <w:startOverride w:val="4"/>
    </w:lvlOverride>
    <w:lvlOverride w:ilvl="2"/>
  </w:num>
  <w:num w:numId="27">
    <w:abstractNumId w:val="0"/>
    <w:lvlOverride w:ilvl="1">
      <w:startOverride w:val="5"/>
    </w:lvlOverride>
    <w:lvlOverride w:ilvl="2"/>
  </w:num>
  <w:num w:numId="28">
    <w:abstractNumId w:val="0"/>
    <w:lvlOverride w:ilvl="1">
      <w:startOverride w:val="6"/>
    </w:lvlOverride>
    <w:lvlOverride w:ilvl="2"/>
  </w:num>
  <w:num w:numId="29">
    <w:abstractNumId w:val="0"/>
    <w:lvlOverride w:ilvl="1">
      <w:startOverride w:val="5"/>
    </w:lvlOverride>
    <w:lvlOverride w:ilvl="2"/>
  </w:num>
  <w:num w:numId="30">
    <w:abstractNumId w:val="0"/>
    <w:lvlOverride w:ilvl="1">
      <w:startOverride w:val="6"/>
    </w:lvlOverride>
    <w:lvlOverride w:ilvl="2"/>
  </w:num>
  <w:num w:numId="31">
    <w:abstractNumId w:val="0"/>
    <w:lvlOverride w:ilvl="1">
      <w:startOverride w:val="5"/>
    </w:lvlOverride>
    <w:lvlOverride w:ilvl="2"/>
  </w:num>
  <w:num w:numId="32">
    <w:abstractNumId w:val="0"/>
    <w:lvlOverride w:ilvl="1">
      <w:startOverride w:val="1"/>
    </w:lvlOverride>
    <w:lvlOverride w:ilvl="2"/>
  </w:num>
  <w:num w:numId="33">
    <w:abstractNumId w:val="0"/>
    <w:lvlOverride w:ilvl="1">
      <w:startOverride w:val="1"/>
    </w:lvlOverride>
    <w:lvlOverride w:ilvl="2"/>
  </w:num>
  <w:num w:numId="34">
    <w:abstractNumId w:val="0"/>
    <w:lvlOverride w:ilvl="1">
      <w:startOverride w:val="2"/>
    </w:lvlOverride>
    <w:lvlOverride w:ilvl="2"/>
  </w:num>
  <w:num w:numId="35">
    <w:abstractNumId w:val="0"/>
    <w:lvlOverride w:ilvl="1">
      <w:startOverride w:val="2"/>
    </w:lvlOverride>
    <w:lvlOverride w:ilvl="2"/>
  </w:num>
  <w:num w:numId="36">
    <w:abstractNumId w:val="0"/>
    <w:lvlOverride w:ilvl="1"/>
    <w:lvlOverride w:ilvl="2">
      <w:startOverride w:val="1"/>
    </w:lvlOverride>
  </w:num>
  <w:num w:numId="37">
    <w:abstractNumId w:val="0"/>
    <w:lvlOverride w:ilvl="1">
      <w:startOverride w:val="2"/>
    </w:lvlOverride>
    <w:lvlOverride w:ilvl="2"/>
  </w:num>
  <w:num w:numId="38">
    <w:abstractNumId w:val="0"/>
    <w:lvlOverride w:ilvl="1">
      <w:startOverride w:val="3"/>
    </w:lvlOverride>
    <w:lvlOverride w:ilvl="2"/>
  </w:num>
  <w:num w:numId="39">
    <w:abstractNumId w:val="0"/>
    <w:lvlOverride w:ilvl="1">
      <w:startOverride w:val="4"/>
    </w:lvlOverride>
    <w:lvlOverride w:ilvl="2"/>
  </w:num>
  <w:num w:numId="40">
    <w:abstractNumId w:val="0"/>
    <w:lvlOverride w:ilvl="1">
      <w:startOverride w:val="3"/>
    </w:lvlOverride>
    <w:lvlOverride w:ilvl="2"/>
  </w:num>
  <w:num w:numId="41">
    <w:abstractNumId w:val="0"/>
    <w:lvlOverride w:ilvl="1">
      <w:startOverride w:val="1"/>
    </w:lvlOverride>
    <w:lvlOverride w:ilvl="2"/>
  </w:num>
  <w:num w:numId="42">
    <w:abstractNumId w:val="0"/>
    <w:lvlOverride w:ilvl="1">
      <w:startOverride w:val="2"/>
    </w:lvlOverride>
    <w:lvlOverride w:ilvl="2"/>
  </w:num>
  <w:num w:numId="43">
    <w:abstractNumId w:val="0"/>
    <w:lvlOverride w:ilvl="1">
      <w:startOverride w:val="3"/>
    </w:lvlOverride>
    <w:lvlOverride w:ilvl="2"/>
  </w:num>
  <w:num w:numId="44">
    <w:abstractNumId w:val="0"/>
    <w:lvlOverride w:ilvl="1">
      <w:startOverride w:val="4"/>
    </w:lvlOverride>
    <w:lvlOverride w:ilvl="2"/>
  </w:num>
  <w:num w:numId="45">
    <w:abstractNumId w:val="0"/>
    <w:lvlOverride w:ilvl="1">
      <w:startOverride w:val="5"/>
    </w:lvlOverride>
    <w:lvlOverride w:ilvl="2"/>
  </w:num>
  <w:num w:numId="46">
    <w:abstractNumId w:val="0"/>
    <w:lvlOverride w:ilvl="1">
      <w:startOverride w:val="1"/>
    </w:lvlOverride>
    <w:lvlOverride w:ilvl="2"/>
  </w:num>
  <w:num w:numId="47">
    <w:abstractNumId w:val="0"/>
    <w:lvlOverride w:ilvl="1">
      <w:startOverride w:val="4"/>
    </w:lvlOverride>
    <w:lvlOverride w:ilvl="2"/>
  </w:num>
  <w:num w:numId="48">
    <w:abstractNumId w:val="0"/>
    <w:lvlOverride w:ilvl="1">
      <w:startOverride w:val="5"/>
    </w:lvlOverride>
    <w:lvlOverride w:ilvl="2"/>
  </w:num>
  <w:num w:numId="49">
    <w:abstractNumId w:val="0"/>
    <w:lvlOverride w:ilvl="1">
      <w:startOverride w:val="6"/>
    </w:lvlOverride>
    <w:lvlOverride w:ilvl="2"/>
  </w:num>
  <w:num w:numId="50">
    <w:abstractNumId w:val="0"/>
    <w:lvlOverride w:ilvl="1">
      <w:startOverride w:val="1"/>
    </w:lvlOverride>
    <w:lvlOverride w:ilvl="2"/>
  </w:num>
  <w:num w:numId="51">
    <w:abstractNumId w:val="0"/>
    <w:lvlOverride w:ilvl="1">
      <w:startOverride w:val="2"/>
    </w:lvlOverride>
    <w:lvlOverride w:ilvl="2"/>
  </w:num>
  <w:num w:numId="52">
    <w:abstractNumId w:val="0"/>
    <w:lvlOverride w:ilvl="1">
      <w:startOverride w:val="3"/>
    </w:lvlOverride>
    <w:lvlOverride w:ilvl="2"/>
  </w:num>
  <w:num w:numId="53">
    <w:abstractNumId w:val="0"/>
    <w:lvlOverride w:ilvl="1">
      <w:startOverride w:val="4"/>
    </w:lvlOverride>
    <w:lvlOverride w:ilvl="2"/>
  </w:num>
  <w:num w:numId="54">
    <w:abstractNumId w:val="0"/>
    <w:lvlOverride w:ilvl="1">
      <w:startOverride w:val="5"/>
    </w:lvlOverride>
    <w:lvlOverride w:ilvl="2"/>
  </w:num>
  <w:num w:numId="55">
    <w:abstractNumId w:val="0"/>
    <w:lvlOverride w:ilvl="1">
      <w:startOverride w:val="7"/>
    </w:lvlOverride>
    <w:lvlOverride w:ilvl="2"/>
  </w:num>
  <w:num w:numId="56">
    <w:abstractNumId w:val="0"/>
    <w:lvlOverride w:ilvl="1">
      <w:startOverride w:val="8"/>
    </w:lvlOverride>
    <w:lvlOverride w:ilvl="2"/>
  </w:num>
  <w:num w:numId="57">
    <w:abstractNumId w:val="0"/>
    <w:lvlOverride w:ilvl="1">
      <w:startOverride w:val="1"/>
    </w:lvlOverride>
    <w:lvlOverride w:ilvl="2"/>
  </w:num>
  <w:num w:numId="58">
    <w:abstractNumId w:val="0"/>
    <w:lvlOverride w:ilvl="1">
      <w:startOverride w:val="2"/>
    </w:lvlOverride>
    <w:lvlOverride w:ilvl="2"/>
  </w:num>
  <w:num w:numId="59">
    <w:abstractNumId w:val="0"/>
    <w:lvlOverride w:ilvl="1">
      <w:startOverride w:val="3"/>
    </w:lvlOverride>
    <w:lvlOverride w:ilvl="2"/>
  </w:num>
  <w:num w:numId="60">
    <w:abstractNumId w:val="0"/>
    <w:lvlOverride w:ilvl="1">
      <w:startOverride w:val="4"/>
    </w:lvlOverride>
    <w:lvlOverride w:ilvl="2"/>
  </w:num>
  <w:num w:numId="61">
    <w:abstractNumId w:val="0"/>
    <w:lvlOverride w:ilvl="1">
      <w:startOverride w:val="9"/>
    </w:lvlOverride>
    <w:lvlOverride w:ilvl="2"/>
  </w:num>
  <w:num w:numId="62">
    <w:abstractNumId w:val="0"/>
    <w:lvlOverride w:ilvl="1">
      <w:startOverride w:val="1"/>
    </w:lvlOverride>
    <w:lvlOverride w:ilvl="2"/>
  </w:num>
  <w:num w:numId="63">
    <w:abstractNumId w:val="0"/>
    <w:lvlOverride w:ilvl="1">
      <w:startOverride w:val="2"/>
    </w:lvlOverride>
    <w:lvlOverride w:ilvl="2"/>
  </w:num>
  <w:num w:numId="64">
    <w:abstractNumId w:val="0"/>
    <w:lvlOverride w:ilvl="1">
      <w:startOverride w:val="3"/>
    </w:lvlOverride>
    <w:lvlOverride w:ilvl="2"/>
  </w:num>
  <w:num w:numId="65">
    <w:abstractNumId w:val="0"/>
    <w:lvlOverride w:ilvl="1">
      <w:startOverride w:val="4"/>
    </w:lvlOverride>
    <w:lvlOverride w:ilvl="2"/>
  </w:num>
  <w:num w:numId="66">
    <w:abstractNumId w:val="0"/>
    <w:lvlOverride w:ilvl="1">
      <w:startOverride w:val="6"/>
    </w:lvlOverride>
    <w:lvlOverride w:ilvl="2"/>
  </w:num>
  <w:num w:numId="67">
    <w:abstractNumId w:val="0"/>
    <w:lvlOverride w:ilvl="1"/>
    <w:lvlOverride w:ilvl="2">
      <w:startOverride w:val="1"/>
    </w:lvlOverride>
  </w:num>
  <w:num w:numId="68">
    <w:abstractNumId w:val="0"/>
    <w:lvlOverride w:ilvl="1">
      <w:startOverride w:val="2"/>
    </w:lvlOverride>
    <w:lvlOverride w:ilvl="2"/>
  </w:num>
  <w:num w:numId="69">
    <w:abstractNumId w:val="0"/>
    <w:lvlOverride w:ilvl="1">
      <w:startOverride w:val="3"/>
    </w:lvlOverride>
    <w:lvlOverride w:ilvl="2"/>
  </w:num>
  <w:num w:numId="70">
    <w:abstractNumId w:val="0"/>
    <w:lvlOverride w:ilvl="1"/>
    <w:lvlOverride w:ilvl="2">
      <w:startOverride w:val="1"/>
    </w:lvlOverride>
  </w:num>
  <w:num w:numId="71">
    <w:abstractNumId w:val="0"/>
    <w:lvlOverride w:ilvl="1">
      <w:startOverride w:val="2"/>
    </w:lvlOverride>
    <w:lvlOverride w:ilvl="2"/>
  </w:num>
  <w:num w:numId="72">
    <w:abstractNumId w:val="0"/>
    <w:lvlOverride w:ilvl="1">
      <w:startOverride w:val="3"/>
    </w:lvlOverride>
    <w:lvlOverride w:ilvl="2"/>
  </w:num>
  <w:num w:numId="73">
    <w:abstractNumId w:val="0"/>
    <w:lvlOverride w:ilvl="1">
      <w:startOverride w:val="1"/>
    </w:lvlOverride>
    <w:lvlOverride w:ilvl="2"/>
  </w:num>
  <w:num w:numId="74">
    <w:abstractNumId w:val="0"/>
    <w:lvlOverride w:ilvl="1">
      <w:startOverride w:val="2"/>
    </w:lvlOverride>
    <w:lvlOverride w:ilvl="2"/>
  </w:num>
  <w:num w:numId="75">
    <w:abstractNumId w:val="0"/>
    <w:lvlOverride w:ilvl="1">
      <w:startOverride w:val="3"/>
    </w:lvlOverride>
    <w:lvlOverride w:ilvl="2"/>
  </w:num>
  <w:num w:numId="76">
    <w:abstractNumId w:val="0"/>
    <w:lvlOverride w:ilvl="1">
      <w:startOverride w:val="4"/>
    </w:lvlOverride>
    <w:lvlOverride w:ilvl="2"/>
  </w:num>
  <w:num w:numId="77">
    <w:abstractNumId w:val="0"/>
    <w:lvlOverride w:ilvl="1">
      <w:startOverride w:val="5"/>
    </w:lvlOverride>
    <w:lvlOverride w:ilvl="2"/>
  </w:num>
  <w:num w:numId="78">
    <w:abstractNumId w:val="0"/>
    <w:lvlOverride w:ilvl="1">
      <w:startOverride w:val="4"/>
    </w:lvlOverride>
    <w:lvlOverride w:ilvl="2"/>
  </w:num>
  <w:num w:numId="79">
    <w:abstractNumId w:val="0"/>
    <w:lvlOverride w:ilvl="1">
      <w:startOverride w:val="7"/>
    </w:lvlOverride>
    <w:lvlOverride w:ilvl="2"/>
  </w:num>
  <w:num w:numId="80">
    <w:abstractNumId w:val="0"/>
    <w:lvlOverride w:ilvl="1"/>
    <w:lvlOverride w:ilvl="2">
      <w:startOverride w:val="1"/>
    </w:lvlOverride>
  </w:num>
  <w:num w:numId="81">
    <w:abstractNumId w:val="0"/>
    <w:lvlOverride w:ilvl="1">
      <w:startOverride w:val="2"/>
    </w:lvlOverride>
    <w:lvlOverride w:ilvl="2"/>
  </w:num>
  <w:num w:numId="82">
    <w:abstractNumId w:val="0"/>
    <w:lvlOverride w:ilvl="1"/>
    <w:lvlOverride w:ilvl="2">
      <w:startOverride w:val="1"/>
    </w:lvlOverride>
  </w:num>
  <w:num w:numId="83">
    <w:abstractNumId w:val="0"/>
    <w:lvlOverride w:ilvl="1">
      <w:startOverride w:val="2"/>
    </w:lvlOverride>
    <w:lvlOverride w:ilvl="2"/>
  </w:num>
  <w:num w:numId="84">
    <w:abstractNumId w:val="2"/>
    <w:lvlOverride w:ilvl="1">
      <w:startOverride w:val="1"/>
    </w:lvlOverride>
  </w:num>
  <w:num w:numId="85">
    <w:abstractNumId w:val="2"/>
    <w:lvlOverride w:ilvl="1">
      <w:startOverride w:val="3"/>
    </w:lvlOverride>
  </w:num>
  <w:num w:numId="86">
    <w:abstractNumId w:val="1"/>
    <w:lvlOverride w:ilvl="1">
      <w:startOverride w:val="4"/>
    </w:lvlOverride>
  </w:num>
  <w:num w:numId="87">
    <w:abstractNumId w:val="1"/>
    <w:lvlOverride w:ilvl="1">
      <w:startOverride w:val="1"/>
    </w:lvlOverride>
  </w:num>
  <w:num w:numId="88">
    <w:abstractNumId w:val="1"/>
    <w:lvlOverride w:ilvl="1"/>
    <w:lvlOverride w:ilvl="2">
      <w:startOverride w:val="1"/>
    </w:lvlOverride>
  </w:num>
  <w:num w:numId="89">
    <w:abstractNumId w:val="1"/>
    <w:lvlOverride w:ilvl="1">
      <w:startOverride w:val="5"/>
    </w:lvlOverride>
    <w:lvlOverride w:ilvl="2"/>
  </w:num>
  <w:num w:numId="90">
    <w:abstractNumId w:val="1"/>
    <w:lvlOverride w:ilvl="1">
      <w:startOverride w:val="3"/>
    </w:lvlOverride>
    <w:lvlOverride w:ilvl="2"/>
  </w:num>
  <w:num w:numId="91">
    <w:abstractNumId w:val="1"/>
    <w:lvlOverride w:ilvl="1"/>
    <w:lvlOverride w:ilvl="2">
      <w:startOverride w:val="1"/>
    </w:lvlOverride>
  </w:num>
  <w:num w:numId="92">
    <w:abstractNumId w:val="1"/>
    <w:lvlOverride w:ilvl="1">
      <w:startOverride w:val="2"/>
    </w:lvlOverride>
    <w:lvlOverride w:ilvl="2"/>
  </w:num>
  <w:num w:numId="93">
    <w:abstractNumId w:val="1"/>
    <w:lvlOverride w:ilvl="1">
      <w:startOverride w:val="3"/>
    </w:lvlOverride>
    <w:lvlOverride w:ilvl="2"/>
  </w:num>
  <w:num w:numId="94">
    <w:abstractNumId w:val="1"/>
    <w:lvlOverride w:ilvl="1">
      <w:startOverride w:val="4"/>
    </w:lvlOverride>
    <w:lvlOverride w:ilvl="2"/>
  </w:num>
  <w:num w:numId="95">
    <w:abstractNumId w:val="1"/>
    <w:lvlOverride w:ilvl="1">
      <w:startOverride w:val="4"/>
    </w:lvlOverride>
    <w:lvlOverride w:ilvl="2"/>
  </w:num>
  <w:num w:numId="96">
    <w:abstractNumId w:val="1"/>
    <w:lvlOverride w:ilvl="1"/>
    <w:lvlOverride w:ilvl="2">
      <w:startOverride w:val="1"/>
    </w:lvlOverride>
  </w:num>
  <w:num w:numId="97">
    <w:abstractNumId w:val="1"/>
    <w:lvlOverride w:ilvl="1">
      <w:startOverride w:val="2"/>
    </w:lvlOverride>
    <w:lvlOverride w:ilvl="2"/>
  </w:num>
  <w:num w:numId="98">
    <w:abstractNumId w:val="1"/>
    <w:lvlOverride w:ilvl="1">
      <w:startOverride w:val="3"/>
    </w:lvlOverride>
    <w:lvlOverride w:ilvl="2"/>
  </w:num>
  <w:num w:numId="99">
    <w:abstractNumId w:val="1"/>
    <w:lvlOverride w:ilvl="1">
      <w:startOverride w:val="4"/>
    </w:lvlOverride>
    <w:lvlOverride w:ilvl="2"/>
  </w:num>
  <w:num w:numId="100">
    <w:abstractNumId w:val="1"/>
    <w:lvlOverride w:ilvl="1">
      <w:startOverride w:val="5"/>
    </w:lvlOverride>
    <w:lvlOverride w:ilvl="2"/>
  </w:num>
  <w:num w:numId="101">
    <w:abstractNumId w:val="1"/>
    <w:lvlOverride w:ilvl="1">
      <w:startOverride w:val="1"/>
    </w:lvlOverride>
    <w:lvlOverride w:ilvl="2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DB1373"/>
    <w:rsid w:val="00DB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3622B45-7AFD-48FE-9761-62D46E38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DB13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DB1373"/>
    <w:rPr>
      <w:rFonts w:ascii="宋体" w:eastAsia="宋体" w:hAnsi="宋体" w:cs="宋体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DB137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DB1373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://spring.io/projects" TargetMode="Externa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1040</Words>
  <Characters>5934</Characters>
  <Application>Microsoft Office Word</Application>
  <DocSecurity>0</DocSecurity>
  <Lines>49</Lines>
  <Paragraphs>13</Paragraphs>
  <ScaleCrop>false</ScaleCrop>
  <Company/>
  <LinksUpToDate>false</LinksUpToDate>
  <CharactersWithSpaces>6961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周无霜</dc:creator>
  <cp:keywords/>
  <dc:description/>
  <cp:lastModifiedBy>周无霜</cp:lastModifiedBy>
  <cp:revision>2</cp:revision>
  <dcterms:created xsi:type="dcterms:W3CDTF">2017-04-05T13:52:00Z</dcterms:created>
  <dcterms:modified xsi:type="dcterms:W3CDTF">2017-04-05T13:52:00Z</dcterms:modified>
</cp:coreProperties>
</file>