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D3E" w:rsidRDefault="00583F82">
      <w:r>
        <w:t>Hola</w:t>
      </w:r>
    </w:p>
    <w:p w:rsidR="000B3567" w:rsidRDefault="00B40DB2" w:rsidP="001E46E7">
      <w:pPr>
        <w:spacing w:after="0" w:line="240" w:lineRule="auto"/>
        <w:jc w:val="both"/>
        <w:rPr>
          <w:rFonts w:ascii="Arial" w:eastAsia="Times New Roman" w:hAnsi="Arial" w:cs="Arial"/>
          <w:color w:val="000000"/>
          <w:lang w:eastAsia="es-MX"/>
        </w:rPr>
      </w:pPr>
      <w:r w:rsidRPr="00B40DB2">
        <w:rPr>
          <w:rFonts w:ascii="Arial" w:eastAsia="Times New Roman" w:hAnsi="Arial" w:cs="Arial"/>
          <w:color w:val="000000"/>
          <w:lang w:eastAsia="es-MX"/>
        </w:rPr>
        <w:t>Actualmente la organización cuenta con un nivel  5 de madurez en el modelo de  CMMI-DEV 1.3(</w:t>
      </w:r>
      <w:proofErr w:type="spellStart"/>
      <w:r w:rsidRPr="00B40DB2">
        <w:rPr>
          <w:rFonts w:ascii="Arial" w:eastAsia="Times New Roman" w:hAnsi="Arial" w:cs="Arial"/>
          <w:color w:val="000000"/>
          <w:lang w:eastAsia="es-MX"/>
        </w:rPr>
        <w:t>Capability</w:t>
      </w:r>
      <w:proofErr w:type="spellEnd"/>
      <w:r w:rsidRPr="00B40DB2">
        <w:rPr>
          <w:rFonts w:ascii="Arial" w:eastAsia="Times New Roman" w:hAnsi="Arial" w:cs="Arial"/>
          <w:color w:val="000000"/>
          <w:lang w:eastAsia="es-MX"/>
        </w:rPr>
        <w:t xml:space="preserve"> </w:t>
      </w:r>
      <w:proofErr w:type="spellStart"/>
      <w:r w:rsidRPr="00B40DB2">
        <w:rPr>
          <w:rFonts w:ascii="Arial" w:eastAsia="Times New Roman" w:hAnsi="Arial" w:cs="Arial"/>
          <w:color w:val="000000"/>
          <w:lang w:eastAsia="es-MX"/>
        </w:rPr>
        <w:t>Maturity</w:t>
      </w:r>
      <w:proofErr w:type="spellEnd"/>
      <w:r w:rsidRPr="00B40DB2">
        <w:rPr>
          <w:rFonts w:ascii="Arial" w:eastAsia="Times New Roman" w:hAnsi="Arial" w:cs="Arial"/>
          <w:color w:val="000000"/>
          <w:lang w:eastAsia="es-MX"/>
        </w:rPr>
        <w:t xml:space="preserve"> </w:t>
      </w:r>
      <w:proofErr w:type="spellStart"/>
      <w:r w:rsidRPr="00B40DB2">
        <w:rPr>
          <w:rFonts w:ascii="Arial" w:eastAsia="Times New Roman" w:hAnsi="Arial" w:cs="Arial"/>
          <w:color w:val="000000"/>
          <w:lang w:eastAsia="es-MX"/>
        </w:rPr>
        <w:t>Model</w:t>
      </w:r>
      <w:proofErr w:type="spellEnd"/>
      <w:r w:rsidRPr="00B40DB2">
        <w:rPr>
          <w:rFonts w:ascii="Arial" w:eastAsia="Times New Roman" w:hAnsi="Arial" w:cs="Arial"/>
          <w:color w:val="000000"/>
          <w:lang w:eastAsia="es-MX"/>
        </w:rPr>
        <w:t xml:space="preserve"> </w:t>
      </w:r>
      <w:proofErr w:type="spellStart"/>
      <w:r w:rsidRPr="00B40DB2">
        <w:rPr>
          <w:rFonts w:ascii="Arial" w:eastAsia="Times New Roman" w:hAnsi="Arial" w:cs="Arial"/>
          <w:color w:val="000000"/>
          <w:lang w:eastAsia="es-MX"/>
        </w:rPr>
        <w:t>Integrated</w:t>
      </w:r>
      <w:proofErr w:type="spellEnd"/>
      <w:r w:rsidRPr="00B40DB2">
        <w:rPr>
          <w:rFonts w:ascii="Arial" w:eastAsia="Times New Roman" w:hAnsi="Arial" w:cs="Arial"/>
          <w:color w:val="000000"/>
          <w:lang w:eastAsia="es-MX"/>
        </w:rPr>
        <w:t xml:space="preserve">) (experiencia en 2 recertificaciones), en el cual se hizo una serie de actividades, de redefinición de procesos, procedimientos, </w:t>
      </w:r>
      <w:proofErr w:type="spellStart"/>
      <w:r w:rsidRPr="00B40DB2">
        <w:rPr>
          <w:rFonts w:ascii="Arial" w:eastAsia="Times New Roman" w:hAnsi="Arial" w:cs="Arial"/>
          <w:color w:val="000000"/>
          <w:lang w:eastAsia="es-MX"/>
        </w:rPr>
        <w:t>checklist</w:t>
      </w:r>
      <w:proofErr w:type="spellEnd"/>
      <w:r w:rsidRPr="00B40DB2">
        <w:rPr>
          <w:rFonts w:ascii="Arial" w:eastAsia="Times New Roman" w:hAnsi="Arial" w:cs="Arial"/>
          <w:color w:val="000000"/>
          <w:lang w:eastAsia="es-MX"/>
        </w:rPr>
        <w:t xml:space="preserve"> de apego a procesos y procedimientos y documentos necesarios para cubrir las practica solicitadas por el modelo, con base a esto se realiza el despliegue de procesos y mejoras a la organización, que no ayudan a optimizar la operación en la organización para que mayor efectividad y aprovechamiento de recurso humano, disminución de tiempo y costo en la realización de actividades enfocadas al producto final, para entregas de calidad y satisfacción del cliente. </w:t>
      </w:r>
    </w:p>
    <w:p w:rsidR="000B3567" w:rsidRDefault="00B40DB2" w:rsidP="001E46E7">
      <w:pPr>
        <w:spacing w:after="0" w:line="240" w:lineRule="auto"/>
        <w:jc w:val="both"/>
        <w:rPr>
          <w:rFonts w:ascii="Arial" w:eastAsia="Times New Roman" w:hAnsi="Arial" w:cs="Arial"/>
          <w:color w:val="000000"/>
          <w:lang w:eastAsia="es-MX"/>
        </w:rPr>
      </w:pPr>
      <w:r w:rsidRPr="00B40DB2">
        <w:rPr>
          <w:rFonts w:ascii="Arial" w:eastAsia="Times New Roman" w:hAnsi="Arial" w:cs="Arial"/>
          <w:color w:val="000000"/>
          <w:lang w:eastAsia="es-MX"/>
        </w:rPr>
        <w:br/>
        <w:t>De acuerdo al crecimiento constate de la organización, se  ofrecen nuevos productos y servicios al usuario final, todo esto se ha logrado con  trabajo en equipo, capacitación constante al personal vigente, sobre todo el enfoque a los nuevos recursos, para que adopten las mejores prácticas del modelo de CMMI y se implementen en sus actividades laborales diariamente.</w:t>
      </w:r>
    </w:p>
    <w:p w:rsidR="000B3567" w:rsidRDefault="00B40DB2" w:rsidP="001E46E7">
      <w:pPr>
        <w:spacing w:after="0" w:line="240" w:lineRule="auto"/>
        <w:jc w:val="both"/>
        <w:rPr>
          <w:rFonts w:ascii="Arial" w:eastAsia="Times New Roman" w:hAnsi="Arial" w:cs="Arial"/>
          <w:color w:val="000000"/>
          <w:lang w:eastAsia="es-MX"/>
        </w:rPr>
      </w:pPr>
      <w:r w:rsidRPr="00B40DB2">
        <w:rPr>
          <w:rFonts w:ascii="Arial" w:eastAsia="Times New Roman" w:hAnsi="Arial" w:cs="Arial"/>
          <w:color w:val="000000"/>
          <w:lang w:eastAsia="es-MX"/>
        </w:rPr>
        <w:br/>
        <w:t xml:space="preserve">Se </w:t>
      </w:r>
      <w:proofErr w:type="spellStart"/>
      <w:r w:rsidRPr="00B40DB2">
        <w:rPr>
          <w:rFonts w:ascii="Arial" w:eastAsia="Times New Roman" w:hAnsi="Arial" w:cs="Arial"/>
          <w:color w:val="000000"/>
          <w:lang w:eastAsia="es-MX"/>
        </w:rPr>
        <w:t>realizarón</w:t>
      </w:r>
      <w:proofErr w:type="spellEnd"/>
      <w:r w:rsidRPr="00B40DB2">
        <w:rPr>
          <w:rFonts w:ascii="Arial" w:eastAsia="Times New Roman" w:hAnsi="Arial" w:cs="Arial"/>
          <w:color w:val="000000"/>
          <w:lang w:eastAsia="es-MX"/>
        </w:rPr>
        <w:t xml:space="preserve"> revisiones para evaluar el apego a procesos dentro de cada proyecto al cliente final en los que participa el personal, por parte del equipo de definición de procesos de la organización, derivado de esta evaluación se realizó un plan de acción para solventar los hallazgos detectados.</w:t>
      </w:r>
    </w:p>
    <w:p w:rsidR="00B40DB2" w:rsidRPr="00B40DB2" w:rsidRDefault="00B40DB2" w:rsidP="001E46E7">
      <w:pPr>
        <w:spacing w:after="0" w:line="240" w:lineRule="auto"/>
        <w:jc w:val="both"/>
        <w:rPr>
          <w:rFonts w:ascii="Arial" w:eastAsia="Times New Roman" w:hAnsi="Arial" w:cs="Arial"/>
          <w:color w:val="000000"/>
          <w:lang w:eastAsia="es-MX"/>
        </w:rPr>
      </w:pPr>
      <w:bookmarkStart w:id="0" w:name="_GoBack"/>
      <w:bookmarkEnd w:id="0"/>
      <w:r w:rsidRPr="00B40DB2">
        <w:rPr>
          <w:rFonts w:ascii="Arial" w:eastAsia="Times New Roman" w:hAnsi="Arial" w:cs="Arial"/>
          <w:color w:val="000000"/>
          <w:lang w:eastAsia="es-MX"/>
        </w:rPr>
        <w:br/>
        <w:t>Se han trabajado con innovaciones que apoyan a los equipos de desarrollo a la reducción de tiempo de ejecución en sus actividades, en las cuales se hace un plan referente a las actividades de dichas innovaciones que es planeación, implementación, despliegue y monitoreo y control, además de una capacitan a los equipos sobre el uso de la herramienta implementada. Todas las actividades mencionadas, se plasman en un plan de trabajo para brindar el seguimiento correspondiente con el equipo de mejora involucrado, esto para tener presentes las actividades a realizar, las reuniones de avance que se tendrán, con los clientes involucrados.</w:t>
      </w:r>
    </w:p>
    <w:p w:rsidR="00B40DB2" w:rsidRDefault="00B40DB2"/>
    <w:sectPr w:rsidR="00B40D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602"/>
    <w:rsid w:val="000B3567"/>
    <w:rsid w:val="001E46E7"/>
    <w:rsid w:val="00583F82"/>
    <w:rsid w:val="00652D3E"/>
    <w:rsid w:val="006A1602"/>
    <w:rsid w:val="007949A3"/>
    <w:rsid w:val="00B40D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6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314</Words>
  <Characters>1730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Robles Galvan</dc:creator>
  <cp:keywords/>
  <dc:description/>
  <cp:lastModifiedBy>Carolina Robles Galvan</cp:lastModifiedBy>
  <cp:revision>5</cp:revision>
  <dcterms:created xsi:type="dcterms:W3CDTF">2017-10-04T16:51:00Z</dcterms:created>
  <dcterms:modified xsi:type="dcterms:W3CDTF">2017-10-04T18:37:00Z</dcterms:modified>
</cp:coreProperties>
</file>