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3A4BF" w14:textId="77777777" w:rsidR="00FF469C" w:rsidRPr="00FF469C" w:rsidRDefault="00FF469C" w:rsidP="00FF469C">
      <w:r w:rsidRPr="00FF469C">
        <w:t xml:space="preserve">É possível concluir através dos gráficos de comparação gerados que o ambiente HPC tem um impacto significativo no desempenho das operações. Isso se dá por causa do alto nível de processamento dentro do ambiente em comparação a </w:t>
      </w:r>
      <w:r>
        <w:t xml:space="preserve">de </w:t>
      </w:r>
      <w:r w:rsidRPr="00FF469C">
        <w:t>um computador local. Entretanto, o impacto é ainda mais significativo quando é usado o paralelismo na implementação do código.</w:t>
      </w:r>
    </w:p>
    <w:p w14:paraId="15F3968F" w14:textId="77777777" w:rsidR="00FF469C" w:rsidRPr="00FF469C" w:rsidRDefault="00FF469C" w:rsidP="00FF469C">
      <w:pPr>
        <w:jc w:val="center"/>
      </w:pPr>
    </w:p>
    <w:p w14:paraId="5B997E6E" w14:textId="3B10FE2B" w:rsidR="00FF469C" w:rsidRDefault="007351F7" w:rsidP="00FF46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D0706A" wp14:editId="27493476">
            <wp:extent cx="2842788" cy="2132785"/>
            <wp:effectExtent l="0" t="0" r="0" b="1270"/>
            <wp:docPr id="70586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37" cy="216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36A7" w14:textId="5F849F10" w:rsidR="003825AA" w:rsidRDefault="007351F7" w:rsidP="00FF46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C89088" wp14:editId="47527E19">
            <wp:extent cx="2914270" cy="2186412"/>
            <wp:effectExtent l="0" t="0" r="635" b="4445"/>
            <wp:docPr id="1006399587" name="Picture 2" descr="A graph with a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9587" name="Picture 2" descr="A graph with a purpl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58" cy="22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469E" w14:textId="77777777" w:rsidR="00FF469C" w:rsidRDefault="007351F7" w:rsidP="00FF46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9FE59" wp14:editId="12811EE3">
            <wp:extent cx="2943094" cy="2208040"/>
            <wp:effectExtent l="0" t="0" r="0" b="1905"/>
            <wp:docPr id="2110453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95" cy="22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DD0F" w14:textId="0495C8DB" w:rsidR="007351F7" w:rsidRDefault="007351F7" w:rsidP="00FF46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DA0170" wp14:editId="1EEE1935">
            <wp:extent cx="2955237" cy="2217150"/>
            <wp:effectExtent l="0" t="0" r="0" b="0"/>
            <wp:docPr id="1012585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74" cy="224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4203" w14:textId="77777777" w:rsidR="00FF469C" w:rsidRPr="00FF469C" w:rsidRDefault="00FF469C" w:rsidP="00FF469C">
      <w:r w:rsidRPr="00FF469C">
        <w:t>Em termos gerais, paralelismo é uma técnica usada para realizar várias operações simultaneamente. Em vez de executar uma sequência de operações uma após a outra de forma sequencial, o paralelismo divide a tarefa em partes menores e executa essas partes ao mesmo tempo em diferentes unidades de processamento dentro do ambiente HPC.</w:t>
      </w:r>
    </w:p>
    <w:p w14:paraId="04410B5B" w14:textId="77777777" w:rsidR="00FF469C" w:rsidRDefault="003D4591" w:rsidP="00FF469C">
      <w:pPr>
        <w:jc w:val="center"/>
      </w:pPr>
      <w:r>
        <w:rPr>
          <w:noProof/>
        </w:rPr>
        <w:drawing>
          <wp:inline distT="0" distB="0" distL="0" distR="0" wp14:anchorId="0505B8E8" wp14:editId="39B23486">
            <wp:extent cx="2823761" cy="2118511"/>
            <wp:effectExtent l="0" t="0" r="0" b="0"/>
            <wp:docPr id="1137201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90" cy="214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5C3A" w14:textId="465361F2" w:rsidR="003D4591" w:rsidRDefault="00FF469C" w:rsidP="00FF469C">
      <w:r w:rsidRPr="00FF469C">
        <w:t>Nessa imagem, conseguimos ver a evidência do paralelismo dentro do ambiente HPC. Apesar dos dois códigos fazerem uso do ambiente HPC para rodar, a linha roxa representa o uso do paralelismo dentro do código.</w:t>
      </w:r>
    </w:p>
    <w:p w14:paraId="6A1E9E66" w14:textId="0C175812" w:rsidR="003C7433" w:rsidRPr="005E39A3" w:rsidRDefault="003C7433" w:rsidP="00FF469C">
      <w:r>
        <w:t>E pertinente comentar tambem que a linguagem de programacao tambem influencia no tempo de processamento do codigo. Neste contexto a linguagem de programacao C++ e muito mais eficiente do que a linguagem em python.</w:t>
      </w:r>
    </w:p>
    <w:sectPr w:rsidR="003C7433" w:rsidRPr="005E3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7"/>
    <w:rsid w:val="000B075D"/>
    <w:rsid w:val="003825AA"/>
    <w:rsid w:val="003C7433"/>
    <w:rsid w:val="003D4591"/>
    <w:rsid w:val="005A17D0"/>
    <w:rsid w:val="005E39A3"/>
    <w:rsid w:val="007351F7"/>
    <w:rsid w:val="00F44277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25A5"/>
  <w15:chartTrackingRefBased/>
  <w15:docId w15:val="{13FC1E01-48A5-4C54-B1CA-6651FDEC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1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F7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F7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F7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F7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F7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F7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F7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735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F7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F7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735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F7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735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F7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735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Chaim</dc:creator>
  <cp:keywords/>
  <dc:description/>
  <cp:lastModifiedBy>Caroline Chaim</cp:lastModifiedBy>
  <cp:revision>2</cp:revision>
  <dcterms:created xsi:type="dcterms:W3CDTF">2024-08-09T20:45:00Z</dcterms:created>
  <dcterms:modified xsi:type="dcterms:W3CDTF">2024-08-09T21:55:00Z</dcterms:modified>
</cp:coreProperties>
</file>