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9509" w14:textId="6D87A8DC" w:rsidR="00C53226" w:rsidRDefault="00C53226" w:rsidP="00C53226">
      <w:pPr>
        <w:jc w:val="center"/>
        <w:rPr>
          <w:b/>
          <w:bCs/>
          <w:sz w:val="36"/>
          <w:szCs w:val="36"/>
        </w:rPr>
      </w:pPr>
      <w:r w:rsidRPr="00C53226">
        <w:rPr>
          <w:b/>
          <w:bCs/>
          <w:sz w:val="36"/>
          <w:szCs w:val="36"/>
        </w:rPr>
        <w:t xml:space="preserve">SCAD </w:t>
      </w:r>
      <w:r>
        <w:rPr>
          <w:b/>
          <w:bCs/>
          <w:sz w:val="36"/>
          <w:szCs w:val="36"/>
        </w:rPr>
        <w:t>C</w:t>
      </w:r>
      <w:r w:rsidRPr="00C53226">
        <w:rPr>
          <w:b/>
          <w:bCs/>
          <w:sz w:val="36"/>
          <w:szCs w:val="36"/>
        </w:rPr>
        <w:t xml:space="preserve">ode of </w:t>
      </w:r>
      <w:r>
        <w:rPr>
          <w:b/>
          <w:bCs/>
          <w:sz w:val="36"/>
          <w:szCs w:val="36"/>
        </w:rPr>
        <w:t>C</w:t>
      </w:r>
      <w:r w:rsidRPr="00C53226">
        <w:rPr>
          <w:b/>
          <w:bCs/>
          <w:sz w:val="36"/>
          <w:szCs w:val="36"/>
        </w:rPr>
        <w:t>onduct</w:t>
      </w:r>
    </w:p>
    <w:p w14:paraId="578AF3AD" w14:textId="77777777" w:rsidR="00C53226" w:rsidRPr="00C53226" w:rsidRDefault="00C53226" w:rsidP="00C53226">
      <w:pPr>
        <w:jc w:val="center"/>
        <w:rPr>
          <w:b/>
          <w:bCs/>
          <w:sz w:val="36"/>
          <w:szCs w:val="36"/>
        </w:rPr>
      </w:pPr>
    </w:p>
    <w:p w14:paraId="6420436A" w14:textId="24A17B51" w:rsidR="00C53226" w:rsidRPr="00C53226" w:rsidRDefault="007B5EA2" w:rsidP="007B5EA2">
      <w:pPr>
        <w:rPr>
          <w:b/>
          <w:bCs/>
        </w:rPr>
      </w:pPr>
      <w:r w:rsidRPr="00C53226">
        <w:rPr>
          <w:b/>
          <w:bCs/>
        </w:rPr>
        <w:t>Collaboration:</w:t>
      </w:r>
    </w:p>
    <w:p w14:paraId="1B932402" w14:textId="78CCCEA3" w:rsidR="007B5EA2" w:rsidRDefault="007B5EA2" w:rsidP="007B5EA2">
      <w:r>
        <w:t>Work together as a team</w:t>
      </w:r>
      <w:r>
        <w:t xml:space="preserve"> </w:t>
      </w:r>
      <w:r>
        <w:t>offering</w:t>
      </w:r>
      <w:r>
        <w:t xml:space="preserve"> open communication. Encourage collaboration among</w:t>
      </w:r>
      <w:r>
        <w:t>st</w:t>
      </w:r>
      <w:r>
        <w:t xml:space="preserve"> team members shar</w:t>
      </w:r>
      <w:r>
        <w:t>ing</w:t>
      </w:r>
      <w:r>
        <w:t xml:space="preserve"> ideas, insights, and skills.</w:t>
      </w:r>
    </w:p>
    <w:p w14:paraId="04165BF8" w14:textId="7C160D92" w:rsidR="007B5EA2" w:rsidRPr="00C53226" w:rsidRDefault="007B5EA2" w:rsidP="007B5EA2">
      <w:pPr>
        <w:rPr>
          <w:b/>
          <w:bCs/>
        </w:rPr>
      </w:pPr>
      <w:r w:rsidRPr="00C53226">
        <w:rPr>
          <w:b/>
          <w:bCs/>
        </w:rPr>
        <w:t>Innovation:</w:t>
      </w:r>
    </w:p>
    <w:p w14:paraId="68D2DCD5" w14:textId="02F18E96" w:rsidR="007B5EA2" w:rsidRDefault="007B5EA2" w:rsidP="007B5EA2">
      <w:r>
        <w:t>Adopt</w:t>
      </w:r>
      <w:r>
        <w:t xml:space="preserve"> creativity and innovation. </w:t>
      </w:r>
      <w:r>
        <w:t>Help</w:t>
      </w:r>
      <w:r>
        <w:t xml:space="preserve"> team members to explore new and </w:t>
      </w:r>
      <w:r w:rsidR="00C53226">
        <w:t>effective</w:t>
      </w:r>
      <w:r>
        <w:t xml:space="preserve"> solutions, technologies, or methodologies </w:t>
      </w:r>
      <w:r>
        <w:t xml:space="preserve">to </w:t>
      </w:r>
      <w:r>
        <w:t>enhance the project.</w:t>
      </w:r>
    </w:p>
    <w:p w14:paraId="41433878" w14:textId="399B8EFB" w:rsidR="007B5EA2" w:rsidRPr="00C53226" w:rsidRDefault="007B5EA2" w:rsidP="007B5EA2">
      <w:pPr>
        <w:rPr>
          <w:b/>
          <w:bCs/>
        </w:rPr>
      </w:pPr>
      <w:r w:rsidRPr="00C53226">
        <w:rPr>
          <w:b/>
          <w:bCs/>
        </w:rPr>
        <w:t>Responsibility:</w:t>
      </w:r>
    </w:p>
    <w:p w14:paraId="4ADA1FF2" w14:textId="5F7E43FD" w:rsidR="007B5EA2" w:rsidRDefault="00C53226" w:rsidP="007B5EA2">
      <w:r>
        <w:t>Take on</w:t>
      </w:r>
      <w:r w:rsidR="007B5EA2">
        <w:t xml:space="preserve"> a sense of ownership and accountability for individual and collective tasks. Each team member is responsible for their assigned roles and contributions.</w:t>
      </w:r>
    </w:p>
    <w:p w14:paraId="7483122F" w14:textId="77777777" w:rsidR="00C53226" w:rsidRPr="00C53226" w:rsidRDefault="007B5EA2" w:rsidP="007B5EA2">
      <w:pPr>
        <w:rPr>
          <w:b/>
          <w:bCs/>
        </w:rPr>
      </w:pPr>
      <w:r w:rsidRPr="00C53226">
        <w:rPr>
          <w:b/>
          <w:bCs/>
        </w:rPr>
        <w:t>Communication:</w:t>
      </w:r>
    </w:p>
    <w:p w14:paraId="14C37246" w14:textId="568D40F2" w:rsidR="007B5EA2" w:rsidRDefault="007B5EA2" w:rsidP="007B5EA2">
      <w:r>
        <w:t xml:space="preserve">Establish clear communication channels. </w:t>
      </w:r>
      <w:r w:rsidR="00C53226">
        <w:t>Adopt r</w:t>
      </w:r>
      <w:r>
        <w:t>egular team meetings, updates, and a shared communication platform help ensure everyone is informed and aligned.</w:t>
      </w:r>
    </w:p>
    <w:p w14:paraId="0B407D9C" w14:textId="07F7B643" w:rsidR="007B5EA2" w:rsidRPr="00C53226" w:rsidRDefault="007B5EA2" w:rsidP="007B5EA2">
      <w:pPr>
        <w:rPr>
          <w:b/>
          <w:bCs/>
        </w:rPr>
      </w:pPr>
      <w:r w:rsidRPr="00C53226">
        <w:rPr>
          <w:b/>
          <w:bCs/>
        </w:rPr>
        <w:t>Adaptability:</w:t>
      </w:r>
    </w:p>
    <w:p w14:paraId="441F8C49" w14:textId="58F0B01F" w:rsidR="007B5EA2" w:rsidRDefault="007B5EA2" w:rsidP="007B5EA2">
      <w:r>
        <w:t xml:space="preserve">Be adaptable to changes in project requirements or </w:t>
      </w:r>
      <w:r w:rsidR="00C53226">
        <w:t>unexpected</w:t>
      </w:r>
      <w:r>
        <w:t xml:space="preserve"> </w:t>
      </w:r>
      <w:r w:rsidR="00C53226">
        <w:t>tasks</w:t>
      </w:r>
      <w:r>
        <w:t>. A willingness to adjust plans whe</w:t>
      </w:r>
      <w:r w:rsidR="00C53226">
        <w:t>re</w:t>
      </w:r>
      <w:r>
        <w:t xml:space="preserve"> necessary </w:t>
      </w:r>
      <w:r w:rsidR="00C53226">
        <w:t xml:space="preserve">for </w:t>
      </w:r>
      <w:r>
        <w:t>project success</w:t>
      </w:r>
      <w:r w:rsidR="00C53226">
        <w:t>es</w:t>
      </w:r>
      <w:r>
        <w:t>.</w:t>
      </w:r>
    </w:p>
    <w:p w14:paraId="32DC6BA0" w14:textId="076D573C" w:rsidR="007B5EA2" w:rsidRPr="00C53226" w:rsidRDefault="007B5EA2" w:rsidP="007B5EA2">
      <w:pPr>
        <w:rPr>
          <w:b/>
          <w:bCs/>
        </w:rPr>
      </w:pPr>
      <w:r w:rsidRPr="00C53226">
        <w:rPr>
          <w:b/>
          <w:bCs/>
        </w:rPr>
        <w:t>Quality:</w:t>
      </w:r>
    </w:p>
    <w:p w14:paraId="4D19A64D" w14:textId="215BA0AE" w:rsidR="007B5EA2" w:rsidRDefault="00C53226" w:rsidP="007B5EA2">
      <w:r>
        <w:t>Commit</w:t>
      </w:r>
      <w:r w:rsidR="007B5EA2">
        <w:t xml:space="preserve"> to delivering high-quality work. Strive for excellence in coding, testing, documentation, and all aspects of the software development process.</w:t>
      </w:r>
    </w:p>
    <w:p w14:paraId="64EF8449" w14:textId="1A0A95B3" w:rsidR="007B5EA2" w:rsidRPr="00C53226" w:rsidRDefault="007B5EA2" w:rsidP="007B5EA2">
      <w:pPr>
        <w:rPr>
          <w:b/>
          <w:bCs/>
        </w:rPr>
      </w:pPr>
      <w:r w:rsidRPr="00C53226">
        <w:rPr>
          <w:b/>
          <w:bCs/>
        </w:rPr>
        <w:t>Time Management:</w:t>
      </w:r>
    </w:p>
    <w:p w14:paraId="53B2C028" w14:textId="4467C942" w:rsidR="007B5EA2" w:rsidRDefault="00C53226" w:rsidP="007B5EA2">
      <w:r>
        <w:t>Follow</w:t>
      </w:r>
      <w:r w:rsidR="007B5EA2">
        <w:t xml:space="preserve"> deadlines and manage time effectively. Create realistic timelines for tasks and adhere to them to ensure the project progresses smoothly.</w:t>
      </w:r>
    </w:p>
    <w:p w14:paraId="2CF3DC7C" w14:textId="5CA0C729" w:rsidR="007B5EA2" w:rsidRPr="00C53226" w:rsidRDefault="007B5EA2" w:rsidP="007B5EA2">
      <w:pPr>
        <w:rPr>
          <w:b/>
          <w:bCs/>
        </w:rPr>
      </w:pPr>
      <w:r w:rsidRPr="00C53226">
        <w:rPr>
          <w:b/>
          <w:bCs/>
        </w:rPr>
        <w:t>Continuous Learning:</w:t>
      </w:r>
    </w:p>
    <w:p w14:paraId="225E5844" w14:textId="5B117D71" w:rsidR="007B5EA2" w:rsidRDefault="00C53226" w:rsidP="007B5EA2">
      <w:r>
        <w:t>Adopt</w:t>
      </w:r>
      <w:r w:rsidR="007B5EA2">
        <w:t xml:space="preserve"> a culture of continuous learning. Encourage team members to explore new technologies, tools, or methodologies relevant to the project.</w:t>
      </w:r>
    </w:p>
    <w:p w14:paraId="25C005EF" w14:textId="1F055619" w:rsidR="007B5EA2" w:rsidRPr="00C53226" w:rsidRDefault="007B5EA2" w:rsidP="007B5EA2">
      <w:pPr>
        <w:rPr>
          <w:b/>
          <w:bCs/>
        </w:rPr>
      </w:pPr>
      <w:r w:rsidRPr="00C53226">
        <w:rPr>
          <w:b/>
          <w:bCs/>
        </w:rPr>
        <w:t>Feedback and Improvement:</w:t>
      </w:r>
    </w:p>
    <w:p w14:paraId="52B062F0" w14:textId="40CF5154" w:rsidR="007B5EA2" w:rsidRDefault="007B5EA2" w:rsidP="007B5EA2">
      <w:r>
        <w:t xml:space="preserve">Create an environment where constructive feedback is welcomed. </w:t>
      </w:r>
      <w:r w:rsidR="00C53226">
        <w:t>Continually</w:t>
      </w:r>
      <w:r>
        <w:t xml:space="preserve"> assess project progress, identify areas for improvement, and </w:t>
      </w:r>
      <w:r w:rsidR="00C53226">
        <w:t>apply</w:t>
      </w:r>
      <w:r>
        <w:t xml:space="preserve"> changes accordingly.</w:t>
      </w:r>
    </w:p>
    <w:p w14:paraId="7CC3A76E" w14:textId="6C6FDE54" w:rsidR="007B5EA2" w:rsidRPr="00C53226" w:rsidRDefault="007B5EA2" w:rsidP="007B5EA2">
      <w:pPr>
        <w:rPr>
          <w:b/>
          <w:bCs/>
        </w:rPr>
      </w:pPr>
      <w:r w:rsidRPr="00C53226">
        <w:rPr>
          <w:b/>
          <w:bCs/>
        </w:rPr>
        <w:t>Transparency:</w:t>
      </w:r>
    </w:p>
    <w:p w14:paraId="78FB1301" w14:textId="77777777" w:rsidR="007B5EA2" w:rsidRDefault="007B5EA2" w:rsidP="007B5EA2">
      <w:r>
        <w:t>Be transparent about challenges, progress, and any obstacles the team may be facing. Open communication builds trust and allows for timely issue resolution.</w:t>
      </w:r>
    </w:p>
    <w:p w14:paraId="53150ADE" w14:textId="77777777" w:rsidR="007B5EA2" w:rsidRPr="000826D2" w:rsidRDefault="007B5EA2" w:rsidP="007B5EA2">
      <w:pPr>
        <w:rPr>
          <w:b/>
          <w:bCs/>
        </w:rPr>
      </w:pPr>
      <w:r w:rsidRPr="000826D2">
        <w:rPr>
          <w:b/>
          <w:bCs/>
        </w:rPr>
        <w:t>Ethical Coding Practices:</w:t>
      </w:r>
    </w:p>
    <w:p w14:paraId="694ECA13" w14:textId="77777777" w:rsidR="007B5EA2" w:rsidRDefault="007B5EA2" w:rsidP="007B5EA2"/>
    <w:p w14:paraId="0EAB3C88" w14:textId="739340F4" w:rsidR="007B5EA2" w:rsidRDefault="000826D2" w:rsidP="007B5EA2">
      <w:r>
        <w:lastRenderedPageBreak/>
        <w:t>Identify</w:t>
      </w:r>
      <w:r w:rsidR="007B5EA2">
        <w:t xml:space="preserve"> ethical coding practices, including respecting intellectual property, maintaining data privacy, and ensuring the security of the software.</w:t>
      </w:r>
    </w:p>
    <w:p w14:paraId="1447C000" w14:textId="732FB4D1" w:rsidR="007B5EA2" w:rsidRPr="000826D2" w:rsidRDefault="007B5EA2" w:rsidP="007B5EA2">
      <w:pPr>
        <w:rPr>
          <w:b/>
          <w:bCs/>
        </w:rPr>
      </w:pPr>
      <w:r w:rsidRPr="000826D2">
        <w:rPr>
          <w:b/>
          <w:bCs/>
        </w:rPr>
        <w:t>Documentation:</w:t>
      </w:r>
    </w:p>
    <w:p w14:paraId="1F9D6EFB" w14:textId="01DB2B4F" w:rsidR="007B5EA2" w:rsidRDefault="007B5EA2" w:rsidP="007B5EA2">
      <w:r>
        <w:t xml:space="preserve">Prioritize thorough documentation for code, processes, and decision-making. Well-documented work </w:t>
      </w:r>
      <w:r w:rsidR="000826D2">
        <w:t>assists</w:t>
      </w:r>
      <w:r>
        <w:t xml:space="preserve"> collaboration and future maintenance.</w:t>
      </w:r>
    </w:p>
    <w:p w14:paraId="183A783A" w14:textId="50192DBF" w:rsidR="007B5EA2" w:rsidRPr="000826D2" w:rsidRDefault="007B5EA2" w:rsidP="007B5EA2">
      <w:pPr>
        <w:rPr>
          <w:b/>
          <w:bCs/>
        </w:rPr>
      </w:pPr>
      <w:r w:rsidRPr="000826D2">
        <w:rPr>
          <w:b/>
          <w:bCs/>
        </w:rPr>
        <w:t>Respect for Diverse Perspectives:</w:t>
      </w:r>
    </w:p>
    <w:p w14:paraId="162300E5" w14:textId="77777777" w:rsidR="007B5EA2" w:rsidRDefault="007B5EA2" w:rsidP="007B5EA2">
      <w:r>
        <w:t>Embrace diversity of thought and respect for different perspectives within the team. Recognize that diverse experiences contribute to better problem-solving.</w:t>
      </w:r>
    </w:p>
    <w:p w14:paraId="30283075" w14:textId="70FCCD21" w:rsidR="007B5EA2" w:rsidRPr="000826D2" w:rsidRDefault="007B5EA2" w:rsidP="007B5EA2">
      <w:pPr>
        <w:rPr>
          <w:b/>
          <w:bCs/>
        </w:rPr>
      </w:pPr>
      <w:r w:rsidRPr="000826D2">
        <w:rPr>
          <w:b/>
          <w:bCs/>
        </w:rPr>
        <w:t>Balance:</w:t>
      </w:r>
    </w:p>
    <w:p w14:paraId="10D7B619" w14:textId="77777777" w:rsidR="007B5EA2" w:rsidRDefault="007B5EA2" w:rsidP="007B5EA2">
      <w:r>
        <w:t>Encourage a balanced approach to workload and personal well-being. Strive for a healthy work-life balance to prevent burnout and enhance overall team productivity.</w:t>
      </w:r>
    </w:p>
    <w:p w14:paraId="2789BB30" w14:textId="2D566C8A" w:rsidR="007B5EA2" w:rsidRPr="000826D2" w:rsidRDefault="007B5EA2" w:rsidP="007B5EA2">
      <w:pPr>
        <w:rPr>
          <w:b/>
          <w:bCs/>
        </w:rPr>
      </w:pPr>
      <w:r w:rsidRPr="000826D2">
        <w:rPr>
          <w:b/>
          <w:bCs/>
        </w:rPr>
        <w:t>Preparedness for Assessment:</w:t>
      </w:r>
    </w:p>
    <w:p w14:paraId="69DEFAE0" w14:textId="51EDB78D" w:rsidR="007B5EA2" w:rsidRDefault="007B5EA2" w:rsidP="007B5EA2">
      <w:r>
        <w:t xml:space="preserve">Dedicate time for preparation leading up to the assessment. Ensure all team members are familiar with the project's details and </w:t>
      </w:r>
      <w:r w:rsidR="000826D2">
        <w:t>are</w:t>
      </w:r>
      <w:r>
        <w:t xml:space="preserve"> </w:t>
      </w:r>
      <w:r w:rsidR="000826D2">
        <w:t xml:space="preserve">given time to </w:t>
      </w:r>
      <w:r>
        <w:t>communicate their contributions.</w:t>
      </w:r>
    </w:p>
    <w:p w14:paraId="7A601FF2" w14:textId="450E1B82" w:rsidR="007B5EA2" w:rsidRPr="000826D2" w:rsidRDefault="000826D2" w:rsidP="007B5EA2">
      <w:pPr>
        <w:rPr>
          <w:b/>
          <w:bCs/>
        </w:rPr>
      </w:pPr>
      <w:r w:rsidRPr="000826D2">
        <w:rPr>
          <w:b/>
          <w:bCs/>
        </w:rPr>
        <w:t>DO OUR BEST AS A TEAM!</w:t>
      </w:r>
    </w:p>
    <w:sectPr w:rsidR="007B5EA2" w:rsidRPr="00082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A2"/>
    <w:rsid w:val="000826D2"/>
    <w:rsid w:val="0066549B"/>
    <w:rsid w:val="007B5EA2"/>
    <w:rsid w:val="00C5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8F07"/>
  <w15:chartTrackingRefBased/>
  <w15:docId w15:val="{28E965A9-E21D-473E-86CB-D641BA3D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Jackson</dc:creator>
  <cp:keywords/>
  <dc:description/>
  <cp:lastModifiedBy>Denise Jackson</cp:lastModifiedBy>
  <cp:revision>2</cp:revision>
  <dcterms:created xsi:type="dcterms:W3CDTF">2024-02-02T16:38:00Z</dcterms:created>
  <dcterms:modified xsi:type="dcterms:W3CDTF">2024-02-02T16:38:00Z</dcterms:modified>
</cp:coreProperties>
</file>