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D727" w14:textId="48CD940D" w:rsidR="00E6544A" w:rsidRPr="00E6544A" w:rsidRDefault="00E6544A" w:rsidP="00616698">
      <w:pPr>
        <w:spacing w:before="120" w:after="120" w:line="240" w:lineRule="auto"/>
      </w:pPr>
      <w:r w:rsidRPr="00E6544A">
        <w:rPr>
          <w:b/>
          <w:bCs/>
        </w:rPr>
        <w:t xml:space="preserve"># </w:t>
      </w:r>
      <w:r>
        <w:rPr>
          <w:b/>
          <w:bCs/>
        </w:rPr>
        <w:t xml:space="preserve">DSC541 </w:t>
      </w:r>
      <w:r w:rsidRPr="00E6544A">
        <w:rPr>
          <w:b/>
          <w:bCs/>
        </w:rPr>
        <w:t>Practicum in Data Science I</w:t>
      </w:r>
      <w:r>
        <w:rPr>
          <w:b/>
          <w:bCs/>
        </w:rPr>
        <w:t xml:space="preserve"> - </w:t>
      </w:r>
      <w:r w:rsidRPr="00E6544A">
        <w:rPr>
          <w:b/>
          <w:bCs/>
        </w:rPr>
        <w:t>Graduate Student Project Proposal</w:t>
      </w:r>
    </w:p>
    <w:p w14:paraId="3A06AEA9" w14:textId="77777777" w:rsidR="00E6544A" w:rsidRPr="00E6544A" w:rsidRDefault="00E6544A" w:rsidP="00616698">
      <w:pPr>
        <w:spacing w:before="120" w:after="120" w:line="240" w:lineRule="auto"/>
      </w:pPr>
    </w:p>
    <w:p w14:paraId="2D676BC7" w14:textId="77777777" w:rsidR="00E6544A" w:rsidRPr="00E6544A" w:rsidRDefault="00E6544A" w:rsidP="00616698">
      <w:pPr>
        <w:spacing w:before="120" w:after="120" w:line="240" w:lineRule="auto"/>
      </w:pPr>
      <w:r w:rsidRPr="00E6544A">
        <w:rPr>
          <w:b/>
          <w:bCs/>
        </w:rPr>
        <w:t>## Title</w:t>
      </w:r>
    </w:p>
    <w:p w14:paraId="739E77B9" w14:textId="77777777" w:rsidR="00E6544A" w:rsidRPr="00E6544A" w:rsidRDefault="00E6544A" w:rsidP="00616698">
      <w:pPr>
        <w:spacing w:before="120" w:after="120" w:line="240" w:lineRule="auto"/>
      </w:pPr>
      <w:r w:rsidRPr="00E6544A">
        <w:t>AI Agent for Metadata-Driven Generation of SAS TFL Programs from TFL Designer ARS JSON Metadata</w:t>
      </w:r>
    </w:p>
    <w:p w14:paraId="2163EA85" w14:textId="77777777" w:rsidR="00E6544A" w:rsidRPr="00E6544A" w:rsidRDefault="00E6544A" w:rsidP="00616698">
      <w:pPr>
        <w:spacing w:before="120" w:after="120" w:line="240" w:lineRule="auto"/>
      </w:pPr>
    </w:p>
    <w:p w14:paraId="1128C2F7" w14:textId="77777777" w:rsidR="00E6544A" w:rsidRPr="00E6544A" w:rsidRDefault="00E6544A" w:rsidP="00616698">
      <w:pPr>
        <w:spacing w:before="120" w:after="120" w:line="240" w:lineRule="auto"/>
      </w:pPr>
      <w:r w:rsidRPr="00E6544A">
        <w:rPr>
          <w:b/>
          <w:bCs/>
        </w:rPr>
        <w:t>## Objective</w:t>
      </w:r>
    </w:p>
    <w:p w14:paraId="63CC3E9E" w14:textId="49B15B04" w:rsidR="00E6544A" w:rsidRPr="00E6544A" w:rsidRDefault="00E6544A" w:rsidP="00616698">
      <w:pPr>
        <w:spacing w:before="120" w:after="120" w:line="240" w:lineRule="auto"/>
      </w:pPr>
      <w:r w:rsidRPr="00E6544A">
        <w:t xml:space="preserve">The objective of this graduate student project is to develop and evaluate an AI-assisted software agent that can generate all table, figure, and </w:t>
      </w:r>
      <w:proofErr w:type="gramStart"/>
      <w:r w:rsidRPr="00E6544A">
        <w:t>listing</w:t>
      </w:r>
      <w:proofErr w:type="gramEnd"/>
      <w:r w:rsidRPr="00E6544A">
        <w:t xml:space="preserve"> (TFL) </w:t>
      </w:r>
      <w:r w:rsidR="009209EA">
        <w:t xml:space="preserve">SAS </w:t>
      </w:r>
      <w:r w:rsidRPr="00E6544A">
        <w:t xml:space="preserve">programs for a clinical study containing </w:t>
      </w:r>
      <w:r w:rsidR="0034790E">
        <w:t>up to</w:t>
      </w:r>
      <w:r w:rsidRPr="00E6544A">
        <w:t xml:space="preserve"> 250 TFL outputs. The project will use the objective and lessons from the</w:t>
      </w:r>
      <w:r w:rsidR="00345D05">
        <w:t xml:space="preserve"> </w:t>
      </w:r>
      <w:r w:rsidR="00036AE9">
        <w:t xml:space="preserve">Gilead </w:t>
      </w:r>
      <w:r w:rsidR="00345D05">
        <w:t>Data Science Symposium poster</w:t>
      </w:r>
      <w:r w:rsidRPr="00E6544A">
        <w:t xml:space="preserve"> "From Metadata-Driven TFL Shells to AI-Assisted SAS Code Development" as a motivating case study: structured ARS JSON metadata must become the source of truth for the generated code, and shared </w:t>
      </w:r>
      <w:r w:rsidR="00E06FD2">
        <w:t xml:space="preserve">global </w:t>
      </w:r>
      <w:r w:rsidRPr="00E6544A">
        <w:t>macro librari</w:t>
      </w:r>
      <w:r w:rsidR="00E06FD2">
        <w:t>es</w:t>
      </w:r>
      <w:r w:rsidRPr="00E6544A">
        <w:t xml:space="preserve">, </w:t>
      </w:r>
      <w:r w:rsidR="00E06FD2">
        <w:t xml:space="preserve">validated </w:t>
      </w:r>
      <w:r w:rsidRPr="00E6544A">
        <w:t xml:space="preserve">example study </w:t>
      </w:r>
      <w:r w:rsidR="00E06FD2">
        <w:t>programs</w:t>
      </w:r>
      <w:r w:rsidRPr="00E6544A">
        <w:t xml:space="preserve">, and </w:t>
      </w:r>
      <w:r w:rsidR="00E06FD2">
        <w:t xml:space="preserve">study </w:t>
      </w:r>
      <w:r w:rsidRPr="00E6544A">
        <w:t xml:space="preserve">title/footnote </w:t>
      </w:r>
      <w:r w:rsidR="00E06FD2">
        <w:t>(</w:t>
      </w:r>
      <w:proofErr w:type="spellStart"/>
      <w:r w:rsidR="00E06FD2">
        <w:t>tnf</w:t>
      </w:r>
      <w:proofErr w:type="spellEnd"/>
      <w:r w:rsidR="00E06FD2">
        <w:t>) files</w:t>
      </w:r>
      <w:r w:rsidRPr="00E6544A">
        <w:t xml:space="preserve"> must be used to produce consistent, study-ready SAS </w:t>
      </w:r>
      <w:r w:rsidR="00753BB6">
        <w:t xml:space="preserve">programs and </w:t>
      </w:r>
      <w:r w:rsidRPr="00E6544A">
        <w:t>outputs.</w:t>
      </w:r>
    </w:p>
    <w:p w14:paraId="4C425AEA" w14:textId="136639F8" w:rsidR="00E6544A" w:rsidRDefault="00E6544A" w:rsidP="00616698">
      <w:pPr>
        <w:spacing w:before="120" w:after="120" w:line="240" w:lineRule="auto"/>
      </w:pPr>
      <w:r w:rsidRPr="00E6544A">
        <w:t xml:space="preserve">The proposed agent will use TFL Designer as the authoritative metadata source by calling its API to pull ARS JSON metadata files for each of the TFL outputs. It will then use Gilead's shared global SAS macro library, </w:t>
      </w:r>
      <w:r w:rsidR="00E0336C" w:rsidRPr="00E0336C">
        <w:t xml:space="preserve">anonymized </w:t>
      </w:r>
      <w:proofErr w:type="spellStart"/>
      <w:r w:rsidRPr="00E6544A">
        <w:t>ADaM</w:t>
      </w:r>
      <w:proofErr w:type="spellEnd"/>
      <w:r w:rsidRPr="00E6544A">
        <w:t xml:space="preserve"> datasets in an /adamdata folder, and the study-specific tnf.inc file for titles and footnotes in a /tools folder when creating SAS programs that are consistent with Gilead's study reporting standards.</w:t>
      </w:r>
    </w:p>
    <w:p w14:paraId="6BB3E065" w14:textId="4A28CDE4" w:rsidR="00E0336C" w:rsidRPr="00E6544A" w:rsidRDefault="00E0336C" w:rsidP="00616698">
      <w:pPr>
        <w:spacing w:before="120" w:after="120" w:line="240" w:lineRule="auto"/>
      </w:pPr>
      <w:r>
        <w:t xml:space="preserve">Study </w:t>
      </w:r>
      <w:proofErr w:type="spellStart"/>
      <w:r w:rsidR="00427E1D">
        <w:t>ADaM</w:t>
      </w:r>
      <w:proofErr w:type="spellEnd"/>
      <w:r w:rsidR="00427E1D">
        <w:t xml:space="preserve"> </w:t>
      </w:r>
      <w:r>
        <w:t>data</w:t>
      </w:r>
      <w:r w:rsidR="00427E1D">
        <w:t>sets</w:t>
      </w:r>
      <w:r>
        <w:t xml:space="preserve"> used in the testing of </w:t>
      </w:r>
      <w:r w:rsidR="00753BB6">
        <w:t>the agent produced SAS programs</w:t>
      </w:r>
      <w:r>
        <w:t xml:space="preserve"> will be fully </w:t>
      </w:r>
      <w:r w:rsidRPr="00E0336C">
        <w:t>anonymized</w:t>
      </w:r>
      <w:r>
        <w:t xml:space="preserve"> to </w:t>
      </w:r>
      <w:r w:rsidRPr="00E0336C">
        <w:t>transform</w:t>
      </w:r>
      <w:r>
        <w:t xml:space="preserve"> all</w:t>
      </w:r>
      <w:r w:rsidRPr="00E0336C">
        <w:t xml:space="preserve"> sensitive </w:t>
      </w:r>
      <w:r>
        <w:t>data</w:t>
      </w:r>
      <w:r w:rsidRPr="00E0336C">
        <w:t xml:space="preserve"> records </w:t>
      </w:r>
      <w:r w:rsidR="00753BB6">
        <w:t>to</w:t>
      </w:r>
      <w:r w:rsidRPr="00E0336C">
        <w:t xml:space="preserve"> protect patient privacy while </w:t>
      </w:r>
      <w:r w:rsidR="00753BB6" w:rsidRPr="00E0336C">
        <w:t xml:space="preserve">preserving </w:t>
      </w:r>
      <w:r w:rsidR="00753BB6">
        <w:t>the</w:t>
      </w:r>
      <w:r>
        <w:t xml:space="preserve"> standard data structure </w:t>
      </w:r>
      <w:r w:rsidR="00753BB6">
        <w:t>to maintain analytical integrity</w:t>
      </w:r>
      <w:r>
        <w:t>.</w:t>
      </w:r>
      <w:r w:rsidR="00753BB6" w:rsidRPr="00753BB6">
        <w:t xml:space="preserve"> </w:t>
      </w:r>
      <w:r w:rsidR="00753BB6">
        <w:t xml:space="preserve">The use of real </w:t>
      </w:r>
      <w:r w:rsidR="00753BB6" w:rsidRPr="00E0336C">
        <w:t>anonymized</w:t>
      </w:r>
      <w:r w:rsidR="00753BB6">
        <w:t xml:space="preserve"> </w:t>
      </w:r>
      <w:proofErr w:type="spellStart"/>
      <w:r w:rsidR="00753BB6">
        <w:t>ADaM</w:t>
      </w:r>
      <w:proofErr w:type="spellEnd"/>
      <w:r w:rsidR="00753BB6">
        <w:t xml:space="preserve"> datasets will be</w:t>
      </w:r>
      <w:r w:rsidR="00753BB6" w:rsidRPr="00753BB6">
        <w:t xml:space="preserve"> essential to ensure the agent learns from authentic clinical patterns and produces reliable, generalizable results.</w:t>
      </w:r>
    </w:p>
    <w:p w14:paraId="28A6ADEF" w14:textId="77777777" w:rsidR="00E6544A" w:rsidRPr="00E6544A" w:rsidRDefault="00E6544A" w:rsidP="00616698">
      <w:pPr>
        <w:spacing w:before="120" w:after="120" w:line="240" w:lineRule="auto"/>
      </w:pPr>
    </w:p>
    <w:p w14:paraId="1D6B6505" w14:textId="77777777" w:rsidR="00E6544A" w:rsidRPr="00E6544A" w:rsidRDefault="00E6544A" w:rsidP="00616698">
      <w:pPr>
        <w:spacing w:before="120" w:after="120" w:line="240" w:lineRule="auto"/>
      </w:pPr>
      <w:r w:rsidRPr="00E6544A">
        <w:rPr>
          <w:b/>
          <w:bCs/>
        </w:rPr>
        <w:t>## Project Scope</w:t>
      </w:r>
    </w:p>
    <w:p w14:paraId="3C0F3753" w14:textId="77777777" w:rsidR="00E6544A" w:rsidRPr="00E6544A" w:rsidRDefault="00E6544A" w:rsidP="00616698">
      <w:pPr>
        <w:spacing w:before="120" w:after="120" w:line="240" w:lineRule="auto"/>
      </w:pPr>
      <w:r w:rsidRPr="00E6544A">
        <w:t>The project will design, implement, and evaluate an AI agent that can:</w:t>
      </w:r>
    </w:p>
    <w:p w14:paraId="2ECA4212" w14:textId="77777777" w:rsidR="00E6544A" w:rsidRPr="00E6544A" w:rsidRDefault="00E6544A" w:rsidP="00616698">
      <w:pPr>
        <w:spacing w:before="120" w:after="120" w:line="240" w:lineRule="auto"/>
      </w:pPr>
    </w:p>
    <w:p w14:paraId="20557AFE" w14:textId="77777777" w:rsidR="00E6544A" w:rsidRPr="00E6544A" w:rsidRDefault="00E6544A" w:rsidP="00616698">
      <w:pPr>
        <w:spacing w:before="120" w:after="120" w:line="240" w:lineRule="auto"/>
      </w:pPr>
      <w:r w:rsidRPr="00E6544A">
        <w:t>1. Discover the complete list of up to 250 TFL outputs from the study's ARS JSON metadata inventory.</w:t>
      </w:r>
    </w:p>
    <w:p w14:paraId="0A5C1C92" w14:textId="77777777" w:rsidR="00E6544A" w:rsidRPr="00E6544A" w:rsidRDefault="00E6544A" w:rsidP="00616698">
      <w:pPr>
        <w:spacing w:before="120" w:after="120" w:line="240" w:lineRule="auto"/>
      </w:pPr>
      <w:r w:rsidRPr="00E6544A">
        <w:t>2. Fetch and normalize the associated ARS JSON metadata from TFL Designer through an API interface.</w:t>
      </w:r>
    </w:p>
    <w:p w14:paraId="0AC0CCA8" w14:textId="77777777" w:rsidR="00E6544A" w:rsidRPr="00E6544A" w:rsidRDefault="00E6544A" w:rsidP="00616698">
      <w:pPr>
        <w:spacing w:before="120" w:after="120" w:line="240" w:lineRule="auto"/>
      </w:pPr>
      <w:r w:rsidRPr="00E6544A">
        <w:t>3. Build SAS program templates that call the Gilead shared global SAS macro library.</w:t>
      </w:r>
    </w:p>
    <w:p w14:paraId="588F2CBA" w14:textId="1548C80E" w:rsidR="005D5FE2" w:rsidRDefault="00E6544A" w:rsidP="00616698">
      <w:pPr>
        <w:spacing w:before="120" w:after="120" w:line="240" w:lineRule="auto"/>
      </w:pPr>
      <w:r w:rsidRPr="00E6544A">
        <w:t xml:space="preserve">4. Incorporate the study </w:t>
      </w:r>
      <w:r w:rsidR="00753BB6" w:rsidRPr="00E0336C">
        <w:t>anonymized</w:t>
      </w:r>
      <w:r w:rsidR="00753BB6">
        <w:t xml:space="preserve"> </w:t>
      </w:r>
      <w:proofErr w:type="spellStart"/>
      <w:r w:rsidRPr="00E6544A">
        <w:t>ADaM</w:t>
      </w:r>
      <w:proofErr w:type="spellEnd"/>
      <w:r w:rsidRPr="00E6544A">
        <w:t xml:space="preserve"> datasets in an /</w:t>
      </w:r>
      <w:proofErr w:type="spellStart"/>
      <w:r w:rsidRPr="00E6544A">
        <w:t>adamdata</w:t>
      </w:r>
      <w:proofErr w:type="spellEnd"/>
      <w:r w:rsidRPr="00E6544A">
        <w:t xml:space="preserve"> folder as the data source for analysis variables and program derivations.</w:t>
      </w:r>
      <w:r w:rsidR="00E06FD2">
        <w:t xml:space="preserve"> </w:t>
      </w:r>
      <w:r w:rsidR="005D5FE2" w:rsidRPr="005D5FE2">
        <w:rPr>
          <w:b/>
          <w:bCs/>
        </w:rPr>
        <w:t>NOTE:</w:t>
      </w:r>
      <w:r w:rsidR="005D5FE2">
        <w:t xml:space="preserve"> </w:t>
      </w:r>
      <w:r w:rsidR="005D5FE2" w:rsidRPr="005D5FE2">
        <w:rPr>
          <w:b/>
          <w:bCs/>
        </w:rPr>
        <w:t xml:space="preserve">No study data will be copied into </w:t>
      </w:r>
      <w:proofErr w:type="gramStart"/>
      <w:r w:rsidR="005D5FE2" w:rsidRPr="005D5FE2">
        <w:rPr>
          <w:b/>
          <w:bCs/>
        </w:rPr>
        <w:t>the AI</w:t>
      </w:r>
      <w:proofErr w:type="gramEnd"/>
      <w:r w:rsidR="005D5FE2" w:rsidRPr="005D5FE2">
        <w:rPr>
          <w:b/>
          <w:bCs/>
        </w:rPr>
        <w:t>.</w:t>
      </w:r>
      <w:r w:rsidR="005D5FE2" w:rsidRPr="005D5FE2">
        <w:t xml:space="preserve"> No patient</w:t>
      </w:r>
      <w:r w:rsidR="005D5FE2" w:rsidRPr="005D5FE2">
        <w:noBreakHyphen/>
        <w:t xml:space="preserve">level records will be uploaded, transmitted, or stored by the </w:t>
      </w:r>
      <w:r w:rsidR="005D5FE2" w:rsidRPr="005D5FE2">
        <w:lastRenderedPageBreak/>
        <w:t xml:space="preserve">agent; testing will </w:t>
      </w:r>
      <w:r w:rsidR="005D5FE2">
        <w:t xml:space="preserve">be done outside the agent by the </w:t>
      </w:r>
      <w:r w:rsidR="00036AE9">
        <w:t>student</w:t>
      </w:r>
      <w:r w:rsidR="005D5FE2">
        <w:t xml:space="preserve"> to run the agent produce SAS programs to evaluate the generated TFL outputs and log files</w:t>
      </w:r>
      <w:r w:rsidR="005D5FE2" w:rsidRPr="005D5FE2">
        <w:t>.</w:t>
      </w:r>
    </w:p>
    <w:p w14:paraId="14582ACE" w14:textId="463774F8" w:rsidR="00E6544A" w:rsidRPr="00E6544A" w:rsidRDefault="00E6544A" w:rsidP="00616698">
      <w:pPr>
        <w:spacing w:before="120" w:after="120" w:line="240" w:lineRule="auto"/>
      </w:pPr>
      <w:r w:rsidRPr="00E6544A">
        <w:t>5. Use the study tnf.inc file as the single source for titles and footnotes.</w:t>
      </w:r>
    </w:p>
    <w:p w14:paraId="156EDF08" w14:textId="5070CE4E" w:rsidR="00E6544A" w:rsidRPr="00E6544A" w:rsidRDefault="00E6544A" w:rsidP="00616698">
      <w:pPr>
        <w:spacing w:before="120" w:after="120" w:line="240" w:lineRule="auto"/>
      </w:pPr>
      <w:r w:rsidRPr="00E6544A">
        <w:t xml:space="preserve">6. Generate a complete and consistent set of </w:t>
      </w:r>
      <w:r w:rsidR="0020609F">
        <w:t>TFL</w:t>
      </w:r>
      <w:r w:rsidRPr="00E6544A">
        <w:t xml:space="preserve"> </w:t>
      </w:r>
      <w:r w:rsidR="0020609F" w:rsidRPr="00E6544A">
        <w:t xml:space="preserve">SAS </w:t>
      </w:r>
      <w:r w:rsidRPr="00E6544A">
        <w:t>programs with variable naming, output structure, and macro call patterns aligned to the reporting standards used in the study.</w:t>
      </w:r>
    </w:p>
    <w:p w14:paraId="596EE03D" w14:textId="77777777" w:rsidR="00E6544A" w:rsidRPr="00E6544A" w:rsidRDefault="00E6544A" w:rsidP="00616698">
      <w:pPr>
        <w:spacing w:before="120" w:after="120" w:line="240" w:lineRule="auto"/>
      </w:pPr>
    </w:p>
    <w:p w14:paraId="0D9D760E" w14:textId="77777777" w:rsidR="00E6544A" w:rsidRPr="00E6544A" w:rsidRDefault="00E6544A" w:rsidP="00616698">
      <w:pPr>
        <w:spacing w:before="120" w:after="120" w:line="240" w:lineRule="auto"/>
      </w:pPr>
      <w:r w:rsidRPr="00E6544A">
        <w:rPr>
          <w:b/>
          <w:bCs/>
        </w:rPr>
        <w:t>## Proposed Research Question</w:t>
      </w:r>
    </w:p>
    <w:p w14:paraId="6CC6AE28" w14:textId="07D7FC69" w:rsidR="00E6544A" w:rsidRPr="00E6544A" w:rsidRDefault="00E6544A" w:rsidP="00616698">
      <w:pPr>
        <w:spacing w:before="120" w:after="120" w:line="240" w:lineRule="auto"/>
      </w:pPr>
      <w:r w:rsidRPr="00E6544A">
        <w:t xml:space="preserve">Can an AI agent reliably convert ARS JSON metadata from TFL Designer into high-quality, metadata-driven SAS TFL programs for a study up to 250 outputs, while enforcing the use of the Gilead global macro library, study </w:t>
      </w:r>
      <w:r w:rsidR="003156A7" w:rsidRPr="00E0336C">
        <w:t>anonymized</w:t>
      </w:r>
      <w:r w:rsidR="003156A7">
        <w:t xml:space="preserve"> </w:t>
      </w:r>
      <w:proofErr w:type="spellStart"/>
      <w:r w:rsidRPr="00E6544A">
        <w:t>ADaM</w:t>
      </w:r>
      <w:proofErr w:type="spellEnd"/>
      <w:r w:rsidRPr="00E6544A">
        <w:t xml:space="preserve"> data sources, and the study-specific tnf.inc title/footnote source?</w:t>
      </w:r>
    </w:p>
    <w:p w14:paraId="1D1421C7" w14:textId="77777777" w:rsidR="00E6544A" w:rsidRPr="00E6544A" w:rsidRDefault="00E6544A" w:rsidP="00616698">
      <w:pPr>
        <w:spacing w:before="120" w:after="120" w:line="240" w:lineRule="auto"/>
      </w:pPr>
    </w:p>
    <w:p w14:paraId="2860A2D7" w14:textId="77777777" w:rsidR="00E6544A" w:rsidRPr="00E6544A" w:rsidRDefault="00E6544A" w:rsidP="00616698">
      <w:pPr>
        <w:spacing w:before="120" w:after="120" w:line="240" w:lineRule="auto"/>
      </w:pPr>
      <w:r w:rsidRPr="00E6544A">
        <w:rPr>
          <w:b/>
          <w:bCs/>
        </w:rPr>
        <w:t>## Hypothesis</w:t>
      </w:r>
    </w:p>
    <w:p w14:paraId="1E53D9E4" w14:textId="079A568B" w:rsidR="00E6544A" w:rsidRPr="00E6544A" w:rsidRDefault="00E6544A" w:rsidP="00616698">
      <w:pPr>
        <w:spacing w:before="120" w:after="120" w:line="240" w:lineRule="auto"/>
      </w:pPr>
      <w:r w:rsidRPr="00E6544A">
        <w:t xml:space="preserve">An AI agent that receives structured and normalized ARS JSON metadata, working examples from validated SAS code, and access to the Gilead macro library will produce an initial draft set of SAS TFL programs that is substantially more consistent, reproducible, and reviewable than hand-authored or purely free-form AI code generation. A human-in-the-loop </w:t>
      </w:r>
      <w:r w:rsidR="00036AE9">
        <w:t>review</w:t>
      </w:r>
      <w:r w:rsidRPr="00E6544A">
        <w:t xml:space="preserve"> layer will remain necessary to ensure that final programs meet Gilead's clinical reporting quality requirements.</w:t>
      </w:r>
    </w:p>
    <w:p w14:paraId="11DAB3C2" w14:textId="77777777" w:rsidR="00E6544A" w:rsidRPr="00E6544A" w:rsidRDefault="00E6544A" w:rsidP="00616698">
      <w:pPr>
        <w:spacing w:before="120" w:after="120" w:line="240" w:lineRule="auto"/>
      </w:pPr>
    </w:p>
    <w:p w14:paraId="0E2EC83C" w14:textId="77777777" w:rsidR="00E6544A" w:rsidRPr="00E6544A" w:rsidRDefault="00E6544A" w:rsidP="00616698">
      <w:pPr>
        <w:spacing w:before="120" w:after="120" w:line="240" w:lineRule="auto"/>
      </w:pPr>
      <w:r w:rsidRPr="00E6544A">
        <w:rPr>
          <w:b/>
          <w:bCs/>
        </w:rPr>
        <w:t>## System Design</w:t>
      </w:r>
    </w:p>
    <w:p w14:paraId="33C46676" w14:textId="77777777" w:rsidR="00E6544A" w:rsidRPr="00E6544A" w:rsidRDefault="00E6544A" w:rsidP="00616698">
      <w:pPr>
        <w:spacing w:before="120" w:after="120" w:line="240" w:lineRule="auto"/>
      </w:pPr>
    </w:p>
    <w:p w14:paraId="109B8D58" w14:textId="77777777" w:rsidR="00E6544A" w:rsidRPr="00E6544A" w:rsidRDefault="00E6544A" w:rsidP="00616698">
      <w:pPr>
        <w:spacing w:before="120" w:after="120" w:line="240" w:lineRule="auto"/>
      </w:pPr>
      <w:r w:rsidRPr="00E6544A">
        <w:rPr>
          <w:b/>
          <w:bCs/>
        </w:rPr>
        <w:t>### Components</w:t>
      </w:r>
    </w:p>
    <w:p w14:paraId="3A8A1F98" w14:textId="77777777" w:rsidR="00E6544A" w:rsidRPr="00E6544A" w:rsidRDefault="00E6544A" w:rsidP="00616698">
      <w:pPr>
        <w:spacing w:before="120" w:after="120" w:line="240" w:lineRule="auto"/>
      </w:pPr>
      <w:r w:rsidRPr="00E6544A">
        <w:t>The proposed system will include five core components:</w:t>
      </w:r>
    </w:p>
    <w:p w14:paraId="5FEACDA7" w14:textId="77777777" w:rsidR="00E6544A" w:rsidRPr="00E6544A" w:rsidRDefault="00E6544A" w:rsidP="00616698">
      <w:pPr>
        <w:spacing w:before="120" w:after="120" w:line="240" w:lineRule="auto"/>
      </w:pPr>
    </w:p>
    <w:p w14:paraId="4DE06BCA" w14:textId="77777777" w:rsidR="00E6544A" w:rsidRPr="00E6544A" w:rsidRDefault="00E6544A" w:rsidP="00616698">
      <w:pPr>
        <w:spacing w:before="120" w:after="120" w:line="240" w:lineRule="auto"/>
      </w:pPr>
      <w:r w:rsidRPr="00E6544A">
        <w:t>1. TFL Designer Metadata Connector</w:t>
      </w:r>
    </w:p>
    <w:p w14:paraId="35940258" w14:textId="77777777" w:rsidR="00E6544A" w:rsidRPr="00E6544A" w:rsidRDefault="00E6544A" w:rsidP="00616698">
      <w:pPr>
        <w:spacing w:before="120" w:after="120" w:line="240" w:lineRule="auto"/>
      </w:pPr>
      <w:r w:rsidRPr="00E6544A">
        <w:t>   - Connects to the TFL Designer API.</w:t>
      </w:r>
    </w:p>
    <w:p w14:paraId="0A2ABB45" w14:textId="77777777" w:rsidR="00E6544A" w:rsidRPr="00E6544A" w:rsidRDefault="00E6544A" w:rsidP="00616698">
      <w:pPr>
        <w:spacing w:before="120" w:after="120" w:line="240" w:lineRule="auto"/>
      </w:pPr>
      <w:r w:rsidRPr="00E6544A">
        <w:t>   - Fetches the ARS JSON metadata files for each TFL output.</w:t>
      </w:r>
    </w:p>
    <w:p w14:paraId="245EFC9E" w14:textId="77777777" w:rsidR="00E6544A" w:rsidRPr="00E6544A" w:rsidRDefault="00E6544A" w:rsidP="00616698">
      <w:pPr>
        <w:spacing w:before="120" w:after="120" w:line="240" w:lineRule="auto"/>
      </w:pPr>
      <w:r w:rsidRPr="00E6544A">
        <w:t>   - Normalizes metadata fields such as output ID, output title, analysis population, table/figure/listing type, row labels, analysis methods, statistic definitions, variable references, filtering conditions, and display structure.</w:t>
      </w:r>
    </w:p>
    <w:p w14:paraId="6B0DF5DD" w14:textId="77777777" w:rsidR="00E6544A" w:rsidRPr="00E6544A" w:rsidRDefault="00E6544A" w:rsidP="00616698">
      <w:pPr>
        <w:spacing w:before="120" w:after="120" w:line="240" w:lineRule="auto"/>
      </w:pPr>
    </w:p>
    <w:p w14:paraId="119E0F88" w14:textId="77777777" w:rsidR="00E6544A" w:rsidRPr="00E6544A" w:rsidRDefault="00E6544A" w:rsidP="00616698">
      <w:pPr>
        <w:spacing w:before="120" w:after="120" w:line="240" w:lineRule="auto"/>
      </w:pPr>
      <w:r w:rsidRPr="00E6544A">
        <w:t>2. Project Asset Manager</w:t>
      </w:r>
    </w:p>
    <w:p w14:paraId="77C68BC6" w14:textId="77777777" w:rsidR="00E6544A" w:rsidRPr="00E6544A" w:rsidRDefault="00E6544A" w:rsidP="00616698">
      <w:pPr>
        <w:spacing w:before="120" w:after="120" w:line="240" w:lineRule="auto"/>
      </w:pPr>
      <w:r w:rsidRPr="00E6544A">
        <w:t>   - Maintains Gilead's directory structure for the study.</w:t>
      </w:r>
    </w:p>
    <w:p w14:paraId="16ED340D" w14:textId="173EE179" w:rsidR="00E6544A" w:rsidRPr="00E6544A" w:rsidRDefault="00E6544A" w:rsidP="00616698">
      <w:pPr>
        <w:spacing w:before="120" w:after="120" w:line="240" w:lineRule="auto"/>
      </w:pPr>
      <w:r w:rsidRPr="00E6544A">
        <w:lastRenderedPageBreak/>
        <w:t xml:space="preserve">   - </w:t>
      </w:r>
      <w:r w:rsidR="00161398" w:rsidRPr="00E6544A">
        <w:t xml:space="preserve">Identifies </w:t>
      </w:r>
      <w:r w:rsidR="00161398" w:rsidRPr="00E0336C">
        <w:t>anonymized</w:t>
      </w:r>
      <w:r w:rsidR="00161398">
        <w:t xml:space="preserve"> </w:t>
      </w:r>
      <w:proofErr w:type="spellStart"/>
      <w:r w:rsidRPr="00E6544A">
        <w:t>ADaM</w:t>
      </w:r>
      <w:proofErr w:type="spellEnd"/>
      <w:r w:rsidRPr="00E6544A">
        <w:t xml:space="preserve"> data</w:t>
      </w:r>
      <w:r w:rsidR="00161398">
        <w:t xml:space="preserve">sets </w:t>
      </w:r>
      <w:r w:rsidR="00161398" w:rsidRPr="00E6544A">
        <w:t>location</w:t>
      </w:r>
      <w:r w:rsidR="00036AE9">
        <w:t xml:space="preserve"> for dataset names and variables</w:t>
      </w:r>
      <w:r w:rsidR="00161398" w:rsidRPr="00E6544A">
        <w:t xml:space="preserve"> </w:t>
      </w:r>
      <w:r w:rsidRPr="00E6544A">
        <w:t>in the /</w:t>
      </w:r>
      <w:proofErr w:type="spellStart"/>
      <w:r w:rsidRPr="00E6544A">
        <w:t>adamdata</w:t>
      </w:r>
      <w:proofErr w:type="spellEnd"/>
      <w:r w:rsidRPr="00E6544A">
        <w:t xml:space="preserve"> folder.</w:t>
      </w:r>
    </w:p>
    <w:p w14:paraId="24F299C9" w14:textId="51311BDC" w:rsidR="00E6544A" w:rsidRPr="00E6544A" w:rsidRDefault="00E6544A" w:rsidP="00616698">
      <w:pPr>
        <w:spacing w:before="120" w:after="120" w:line="240" w:lineRule="auto"/>
      </w:pPr>
      <w:r w:rsidRPr="00E6544A">
        <w:t xml:space="preserve">   - </w:t>
      </w:r>
      <w:r w:rsidR="00161398" w:rsidRPr="00E6544A">
        <w:t xml:space="preserve">Identifies </w:t>
      </w:r>
      <w:r w:rsidRPr="00E6544A">
        <w:t>the study-specific tnf.inc file</w:t>
      </w:r>
      <w:r w:rsidR="00161398">
        <w:t xml:space="preserve"> </w:t>
      </w:r>
      <w:r w:rsidR="00161398" w:rsidRPr="00E6544A">
        <w:t>location</w:t>
      </w:r>
      <w:r w:rsidRPr="00E6544A">
        <w:t xml:space="preserve"> for titles and footnotes in the /tools folder.</w:t>
      </w:r>
    </w:p>
    <w:p w14:paraId="0A027D4E" w14:textId="77777777" w:rsidR="00E6544A" w:rsidRPr="00E6544A" w:rsidRDefault="00E6544A" w:rsidP="00616698">
      <w:pPr>
        <w:spacing w:before="120" w:after="120" w:line="240" w:lineRule="auto"/>
      </w:pPr>
      <w:r w:rsidRPr="00E6544A">
        <w:t>   - Identifies the global macro library location and macro naming conventions.</w:t>
      </w:r>
    </w:p>
    <w:p w14:paraId="1C8DBF2D" w14:textId="77777777" w:rsidR="00E6544A" w:rsidRPr="00E6544A" w:rsidRDefault="00E6544A" w:rsidP="00616698">
      <w:pPr>
        <w:spacing w:before="120" w:after="120" w:line="240" w:lineRule="auto"/>
      </w:pPr>
    </w:p>
    <w:p w14:paraId="04EBF0C7" w14:textId="77777777" w:rsidR="00E6544A" w:rsidRPr="00E6544A" w:rsidRDefault="00E6544A" w:rsidP="00616698">
      <w:pPr>
        <w:spacing w:before="120" w:after="120" w:line="240" w:lineRule="auto"/>
      </w:pPr>
      <w:r w:rsidRPr="00E6544A">
        <w:t>3. Prompt and Code Generation Agent</w:t>
      </w:r>
    </w:p>
    <w:p w14:paraId="6A80A415" w14:textId="77777777" w:rsidR="00E6544A" w:rsidRPr="00E6544A" w:rsidRDefault="00E6544A" w:rsidP="00616698">
      <w:pPr>
        <w:spacing w:before="120" w:after="120" w:line="240" w:lineRule="auto"/>
      </w:pPr>
      <w:r w:rsidRPr="00E6544A">
        <w:t>   - Receives a normalized metadata record for each TFL output.</w:t>
      </w:r>
    </w:p>
    <w:p w14:paraId="6423B6C2" w14:textId="77777777" w:rsidR="00E6544A" w:rsidRPr="00E6544A" w:rsidRDefault="00E6544A" w:rsidP="00616698">
      <w:pPr>
        <w:spacing w:before="120" w:after="120" w:line="240" w:lineRule="auto"/>
      </w:pPr>
      <w:r w:rsidRPr="00E6544A">
        <w:t>   - Produces an SAS program skeleton that aligns with the selected macro library pattern.</w:t>
      </w:r>
    </w:p>
    <w:p w14:paraId="4927175A" w14:textId="77777777" w:rsidR="00E6544A" w:rsidRPr="00E6544A" w:rsidRDefault="00E6544A" w:rsidP="00616698">
      <w:pPr>
        <w:spacing w:before="120" w:after="120" w:line="240" w:lineRule="auto"/>
      </w:pPr>
      <w:r w:rsidRPr="00E6544A">
        <w:t>   - Uses template rules to call the appropriate global macros, structure the output sections, and include standard annotation and documentation.</w:t>
      </w:r>
    </w:p>
    <w:p w14:paraId="7BB7C097" w14:textId="77777777" w:rsidR="00E6544A" w:rsidRPr="00E6544A" w:rsidRDefault="00E6544A" w:rsidP="00616698">
      <w:pPr>
        <w:spacing w:before="120" w:after="120" w:line="240" w:lineRule="auto"/>
      </w:pPr>
    </w:p>
    <w:p w14:paraId="53646C72" w14:textId="77777777" w:rsidR="00E6544A" w:rsidRPr="00E6544A" w:rsidRDefault="00E6544A" w:rsidP="00616698">
      <w:pPr>
        <w:spacing w:before="120" w:after="120" w:line="240" w:lineRule="auto"/>
      </w:pPr>
      <w:r w:rsidRPr="00E6544A">
        <w:t>4. Validation and Review Layer</w:t>
      </w:r>
    </w:p>
    <w:p w14:paraId="4EA13A8A" w14:textId="77777777" w:rsidR="00E6544A" w:rsidRPr="00E6544A" w:rsidRDefault="00E6544A" w:rsidP="00616698">
      <w:pPr>
        <w:spacing w:before="120" w:after="120" w:line="240" w:lineRule="auto"/>
      </w:pPr>
      <w:r w:rsidRPr="00E6544A">
        <w:t>   - Performs static checks on SAS code structure, macro references, and variable existence assumptions.</w:t>
      </w:r>
    </w:p>
    <w:p w14:paraId="1A4F93E8" w14:textId="5FE55FE8" w:rsidR="00E6544A" w:rsidRPr="00E6544A" w:rsidRDefault="00E6544A" w:rsidP="00616698">
      <w:pPr>
        <w:spacing w:before="120" w:after="120" w:line="240" w:lineRule="auto"/>
      </w:pPr>
      <w:r w:rsidRPr="00E6544A">
        <w:t xml:space="preserve">   - Compares generated </w:t>
      </w:r>
      <w:r w:rsidR="00E26635">
        <w:t>SAS code</w:t>
      </w:r>
      <w:r w:rsidRPr="00E6544A">
        <w:t xml:space="preserve"> against log outputs and macro conventions.</w:t>
      </w:r>
    </w:p>
    <w:p w14:paraId="79E9E19A" w14:textId="0CB5E529" w:rsidR="00E6544A" w:rsidRPr="00E6544A" w:rsidRDefault="00E6544A" w:rsidP="00616698">
      <w:pPr>
        <w:spacing w:before="120" w:after="120" w:line="240" w:lineRule="auto"/>
      </w:pPr>
      <w:r w:rsidRPr="00E6544A">
        <w:t xml:space="preserve">   - </w:t>
      </w:r>
      <w:r w:rsidR="00E26635">
        <w:t>Requires</w:t>
      </w:r>
      <w:r w:rsidRPr="00E6544A">
        <w:t xml:space="preserve"> </w:t>
      </w:r>
      <w:r w:rsidR="00DB689E">
        <w:t>student</w:t>
      </w:r>
      <w:r w:rsidR="00DB689E">
        <w:t xml:space="preserve"> </w:t>
      </w:r>
      <w:r w:rsidR="00DB689E" w:rsidRPr="00E6544A">
        <w:t>review</w:t>
      </w:r>
      <w:r w:rsidR="00DB689E">
        <w:t>,</w:t>
      </w:r>
      <w:r w:rsidR="00DB689E">
        <w:t xml:space="preserve"> representing </w:t>
      </w:r>
      <w:r w:rsidR="00DB689E">
        <w:t xml:space="preserve">a </w:t>
      </w:r>
      <w:r w:rsidR="00DB689E">
        <w:t xml:space="preserve">production </w:t>
      </w:r>
      <w:r w:rsidR="00DB689E" w:rsidRPr="00E6544A">
        <w:t>statistical programmer</w:t>
      </w:r>
      <w:r w:rsidR="00DB689E">
        <w:t xml:space="preserve"> role,</w:t>
      </w:r>
      <w:r w:rsidR="00DB689E" w:rsidRPr="00E6544A">
        <w:t xml:space="preserve"> </w:t>
      </w:r>
      <w:r w:rsidRPr="00E6544A">
        <w:t>before final code is accepted.</w:t>
      </w:r>
    </w:p>
    <w:p w14:paraId="1C80C53D" w14:textId="77777777" w:rsidR="00E6544A" w:rsidRPr="00E6544A" w:rsidRDefault="00E6544A" w:rsidP="00616698">
      <w:pPr>
        <w:spacing w:before="120" w:after="120" w:line="240" w:lineRule="auto"/>
      </w:pPr>
    </w:p>
    <w:p w14:paraId="131B650B" w14:textId="77777777" w:rsidR="00E6544A" w:rsidRPr="00E6544A" w:rsidRDefault="00E6544A" w:rsidP="00616698">
      <w:pPr>
        <w:spacing w:before="120" w:after="120" w:line="240" w:lineRule="auto"/>
      </w:pPr>
      <w:r w:rsidRPr="00E6544A">
        <w:t>5. Output Repository</w:t>
      </w:r>
    </w:p>
    <w:p w14:paraId="1D000D19" w14:textId="77777777" w:rsidR="00E6544A" w:rsidRPr="00E6544A" w:rsidRDefault="00E6544A" w:rsidP="00616698">
      <w:pPr>
        <w:spacing w:before="120" w:after="120" w:line="240" w:lineRule="auto"/>
      </w:pPr>
      <w:r w:rsidRPr="00E6544A">
        <w:t>   - Stores generated SAS programs in the /prog folder.</w:t>
      </w:r>
    </w:p>
    <w:p w14:paraId="2603311B" w14:textId="77777777" w:rsidR="00E6544A" w:rsidRPr="00E6544A" w:rsidRDefault="00E6544A" w:rsidP="00616698">
      <w:pPr>
        <w:spacing w:before="120" w:after="120" w:line="240" w:lineRule="auto"/>
      </w:pPr>
      <w:r w:rsidRPr="00E6544A">
        <w:t>   - Maintains traceability from each output's ARS metadata to its generated program and macros.</w:t>
      </w:r>
    </w:p>
    <w:p w14:paraId="637F950D" w14:textId="77777777" w:rsidR="00E6544A" w:rsidRPr="00E6544A" w:rsidRDefault="00E6544A" w:rsidP="00616698">
      <w:pPr>
        <w:spacing w:before="120" w:after="120" w:line="240" w:lineRule="auto"/>
      </w:pPr>
    </w:p>
    <w:p w14:paraId="3085EF10" w14:textId="77777777" w:rsidR="00E6544A" w:rsidRPr="00E6544A" w:rsidRDefault="00E6544A" w:rsidP="00616698">
      <w:pPr>
        <w:spacing w:before="120" w:after="120" w:line="240" w:lineRule="auto"/>
      </w:pPr>
      <w:r w:rsidRPr="00E6544A">
        <w:rPr>
          <w:b/>
          <w:bCs/>
        </w:rPr>
        <w:t>## Data and Inputs</w:t>
      </w:r>
    </w:p>
    <w:p w14:paraId="1D30FC66" w14:textId="77777777" w:rsidR="00E6544A" w:rsidRPr="00E6544A" w:rsidRDefault="00E6544A" w:rsidP="00616698">
      <w:pPr>
        <w:spacing w:before="120" w:after="120" w:line="240" w:lineRule="auto"/>
      </w:pPr>
    </w:p>
    <w:p w14:paraId="7B4FA8BF" w14:textId="77777777" w:rsidR="00E6544A" w:rsidRPr="00E6544A" w:rsidRDefault="00E6544A" w:rsidP="00616698">
      <w:pPr>
        <w:spacing w:before="120" w:after="120" w:line="240" w:lineRule="auto"/>
      </w:pPr>
      <w:r w:rsidRPr="00E6544A">
        <w:rPr>
          <w:b/>
          <w:bCs/>
        </w:rPr>
        <w:t>### Source-of-Truth Inputs</w:t>
      </w:r>
    </w:p>
    <w:p w14:paraId="3A09A378" w14:textId="77777777" w:rsidR="00E6544A" w:rsidRPr="00E6544A" w:rsidRDefault="00E6544A" w:rsidP="00616698">
      <w:pPr>
        <w:spacing w:before="120" w:after="120" w:line="240" w:lineRule="auto"/>
      </w:pPr>
      <w:r w:rsidRPr="00E6544A">
        <w:t>The AI agent will treat the following as the project source of truth hierarchy:</w:t>
      </w:r>
    </w:p>
    <w:p w14:paraId="1ED104A5" w14:textId="77777777" w:rsidR="00E6544A" w:rsidRPr="00E6544A" w:rsidRDefault="00E6544A" w:rsidP="00616698">
      <w:pPr>
        <w:spacing w:before="120" w:after="120" w:line="240" w:lineRule="auto"/>
      </w:pPr>
    </w:p>
    <w:p w14:paraId="53ABDD72" w14:textId="77777777" w:rsidR="00E6544A" w:rsidRPr="00E6544A" w:rsidRDefault="00E6544A" w:rsidP="00616698">
      <w:pPr>
        <w:spacing w:before="120" w:after="120" w:line="240" w:lineRule="auto"/>
      </w:pPr>
      <w:r w:rsidRPr="00E6544A">
        <w:t>1. TFL Designer ARS JSON Metadata</w:t>
      </w:r>
    </w:p>
    <w:p w14:paraId="035B3E67" w14:textId="77777777" w:rsidR="00E6544A" w:rsidRPr="00E6544A" w:rsidRDefault="00E6544A" w:rsidP="00616698">
      <w:pPr>
        <w:spacing w:before="120" w:after="120" w:line="240" w:lineRule="auto"/>
      </w:pPr>
      <w:r w:rsidRPr="00E6544A">
        <w:t>   - The ARS metadata record for each output.</w:t>
      </w:r>
    </w:p>
    <w:p w14:paraId="5E759CAE" w14:textId="77777777" w:rsidR="00E6544A" w:rsidRPr="00E6544A" w:rsidRDefault="00E6544A" w:rsidP="00616698">
      <w:pPr>
        <w:spacing w:before="120" w:after="120" w:line="240" w:lineRule="auto"/>
      </w:pPr>
      <w:r w:rsidRPr="00E6544A">
        <w:t>   - This will define the analysis context, statistic type, population, filtering conditions, output label, and display structure.</w:t>
      </w:r>
    </w:p>
    <w:p w14:paraId="61089FF1" w14:textId="77777777" w:rsidR="00E6544A" w:rsidRPr="00E6544A" w:rsidRDefault="00E6544A" w:rsidP="00616698">
      <w:pPr>
        <w:spacing w:before="120" w:after="120" w:line="240" w:lineRule="auto"/>
      </w:pPr>
    </w:p>
    <w:p w14:paraId="22ECCD80" w14:textId="57BF1529" w:rsidR="00E6544A" w:rsidRPr="00E6544A" w:rsidRDefault="00E6544A" w:rsidP="00616698">
      <w:pPr>
        <w:spacing w:before="120" w:after="120" w:line="240" w:lineRule="auto"/>
      </w:pPr>
      <w:r w:rsidRPr="00E6544A">
        <w:t xml:space="preserve">2. Study </w:t>
      </w:r>
      <w:r w:rsidR="00E26635">
        <w:t>A</w:t>
      </w:r>
      <w:r w:rsidR="00E26635" w:rsidRPr="00E0336C">
        <w:t>nonymized</w:t>
      </w:r>
      <w:r w:rsidR="00E26635">
        <w:t xml:space="preserve"> </w:t>
      </w:r>
      <w:proofErr w:type="spellStart"/>
      <w:r w:rsidRPr="00E6544A">
        <w:t>ADaM</w:t>
      </w:r>
      <w:proofErr w:type="spellEnd"/>
      <w:r w:rsidRPr="00E6544A">
        <w:t xml:space="preserve"> Data</w:t>
      </w:r>
      <w:r w:rsidR="00E26635">
        <w:t>sets</w:t>
      </w:r>
    </w:p>
    <w:p w14:paraId="71945F05" w14:textId="3BE2A998" w:rsidR="00E6544A" w:rsidRPr="00E6544A" w:rsidRDefault="00E6544A" w:rsidP="00616698">
      <w:pPr>
        <w:spacing w:before="120" w:after="120" w:line="240" w:lineRule="auto"/>
      </w:pPr>
      <w:r w:rsidRPr="00E6544A">
        <w:t xml:space="preserve">   - The study's </w:t>
      </w:r>
      <w:r w:rsidR="00E26635" w:rsidRPr="00E0336C">
        <w:t>anonymized</w:t>
      </w:r>
      <w:r w:rsidR="00E26635">
        <w:t xml:space="preserve"> </w:t>
      </w:r>
      <w:proofErr w:type="spellStart"/>
      <w:r w:rsidRPr="00E6544A">
        <w:t>ADaM</w:t>
      </w:r>
      <w:proofErr w:type="spellEnd"/>
      <w:r w:rsidRPr="00E6544A">
        <w:t xml:space="preserve"> datasets in the /</w:t>
      </w:r>
      <w:proofErr w:type="spellStart"/>
      <w:r w:rsidRPr="00E6544A">
        <w:t>adamdata</w:t>
      </w:r>
      <w:proofErr w:type="spellEnd"/>
      <w:r w:rsidRPr="00E6544A">
        <w:t xml:space="preserve"> folder.</w:t>
      </w:r>
    </w:p>
    <w:p w14:paraId="640E3382" w14:textId="77777777" w:rsidR="00E6544A" w:rsidRPr="00E6544A" w:rsidRDefault="00E6544A" w:rsidP="00616698">
      <w:pPr>
        <w:spacing w:before="120" w:after="120" w:line="240" w:lineRule="auto"/>
      </w:pPr>
      <w:r w:rsidRPr="00E6544A">
        <w:t>   - These include analysis datasets and variables that the generated SAS programs must reference.</w:t>
      </w:r>
    </w:p>
    <w:p w14:paraId="0FDAE343" w14:textId="77777777" w:rsidR="00E6544A" w:rsidRPr="00E6544A" w:rsidRDefault="00E6544A" w:rsidP="00616698">
      <w:pPr>
        <w:spacing w:before="120" w:after="120" w:line="240" w:lineRule="auto"/>
      </w:pPr>
    </w:p>
    <w:p w14:paraId="5B4D3D6E" w14:textId="77777777" w:rsidR="00E6544A" w:rsidRPr="00E6544A" w:rsidRDefault="00E6544A" w:rsidP="00616698">
      <w:pPr>
        <w:spacing w:before="120" w:after="120" w:line="240" w:lineRule="auto"/>
      </w:pPr>
      <w:r w:rsidRPr="00E6544A">
        <w:t>3. Gilead Global Macro Library</w:t>
      </w:r>
    </w:p>
    <w:p w14:paraId="3D3A98BA" w14:textId="77777777" w:rsidR="00E6544A" w:rsidRPr="00E6544A" w:rsidRDefault="00E6544A" w:rsidP="00616698">
      <w:pPr>
        <w:spacing w:before="120" w:after="120" w:line="240" w:lineRule="auto"/>
      </w:pPr>
      <w:r w:rsidRPr="00E6544A">
        <w:t>   - The shared Gilead SAS macro repository used for stable and standard TFL production.</w:t>
      </w:r>
    </w:p>
    <w:p w14:paraId="0C01E367" w14:textId="77777777" w:rsidR="00E6544A" w:rsidRPr="00E6544A" w:rsidRDefault="00E6544A" w:rsidP="00616698">
      <w:pPr>
        <w:spacing w:before="120" w:after="120" w:line="240" w:lineRule="auto"/>
      </w:pPr>
      <w:r w:rsidRPr="00E6544A">
        <w:t>   - The agent must use library-defined macro patterns instead of inventing ad hoc code.</w:t>
      </w:r>
    </w:p>
    <w:p w14:paraId="3F7D9300" w14:textId="77777777" w:rsidR="00E6544A" w:rsidRPr="00E6544A" w:rsidRDefault="00E6544A" w:rsidP="00616698">
      <w:pPr>
        <w:spacing w:before="120" w:after="120" w:line="240" w:lineRule="auto"/>
      </w:pPr>
    </w:p>
    <w:p w14:paraId="4F7D43C3" w14:textId="77777777" w:rsidR="00E6544A" w:rsidRPr="00E6544A" w:rsidRDefault="00E6544A" w:rsidP="00616698">
      <w:pPr>
        <w:spacing w:before="120" w:after="120" w:line="240" w:lineRule="auto"/>
      </w:pPr>
      <w:r w:rsidRPr="00E6544A">
        <w:t>4. tnf.inc</w:t>
      </w:r>
    </w:p>
    <w:p w14:paraId="139D64BD" w14:textId="77777777" w:rsidR="00E6544A" w:rsidRPr="00E6544A" w:rsidRDefault="00E6544A" w:rsidP="00616698">
      <w:pPr>
        <w:spacing w:before="120" w:after="120" w:line="240" w:lineRule="auto"/>
      </w:pPr>
      <w:r w:rsidRPr="00E6544A">
        <w:t>   - The study's title and footnote source file in the /tools folder.</w:t>
      </w:r>
    </w:p>
    <w:p w14:paraId="182E526C" w14:textId="77777777" w:rsidR="00E6544A" w:rsidRPr="00E6544A" w:rsidRDefault="00E6544A" w:rsidP="00616698">
      <w:pPr>
        <w:spacing w:before="120" w:after="120" w:line="240" w:lineRule="auto"/>
      </w:pPr>
      <w:r w:rsidRPr="00E6544A">
        <w:t>   - The generated programs must reference this file through the macro runner, rather than hardcoding titles and footnotes.</w:t>
      </w:r>
    </w:p>
    <w:p w14:paraId="441CAFB5" w14:textId="77777777" w:rsidR="00E6544A" w:rsidRPr="00E6544A" w:rsidRDefault="00E6544A" w:rsidP="00616698">
      <w:pPr>
        <w:spacing w:before="120" w:after="120" w:line="240" w:lineRule="auto"/>
      </w:pPr>
    </w:p>
    <w:p w14:paraId="1B8D8E9E" w14:textId="77777777" w:rsidR="00E6544A" w:rsidRPr="00E6544A" w:rsidRDefault="00E6544A" w:rsidP="00616698">
      <w:pPr>
        <w:spacing w:before="120" w:after="120" w:line="240" w:lineRule="auto"/>
      </w:pPr>
      <w:r w:rsidRPr="00E6544A">
        <w:rPr>
          <w:b/>
          <w:bCs/>
        </w:rPr>
        <w:t>## Technical Approach</w:t>
      </w:r>
    </w:p>
    <w:p w14:paraId="20A51167" w14:textId="77777777" w:rsidR="00E6544A" w:rsidRPr="00E6544A" w:rsidRDefault="00E6544A" w:rsidP="00616698">
      <w:pPr>
        <w:spacing w:before="120" w:after="120" w:line="240" w:lineRule="auto"/>
      </w:pPr>
    </w:p>
    <w:p w14:paraId="77995343" w14:textId="77777777" w:rsidR="00E6544A" w:rsidRPr="00E6544A" w:rsidRDefault="00E6544A" w:rsidP="00616698">
      <w:pPr>
        <w:spacing w:before="120" w:after="120" w:line="240" w:lineRule="auto"/>
      </w:pPr>
      <w:r w:rsidRPr="00E6544A">
        <w:rPr>
          <w:b/>
          <w:bCs/>
        </w:rPr>
        <w:t>### Phase 1: Build the Metadata Acquisition Pipeline</w:t>
      </w:r>
    </w:p>
    <w:p w14:paraId="501C300B" w14:textId="77777777" w:rsidR="00E6544A" w:rsidRPr="00E6544A" w:rsidRDefault="00E6544A" w:rsidP="00616698">
      <w:pPr>
        <w:spacing w:before="120" w:after="120" w:line="240" w:lineRule="auto"/>
      </w:pPr>
      <w:r w:rsidRPr="00E6544A">
        <w:t>The student will build an API client that can query TFL Designer and pull the ARS JSON metadata files for the full study output inventory. ARS records will then be stored in a local metadata repository and associated with output identifiers.</w:t>
      </w:r>
    </w:p>
    <w:p w14:paraId="646BF5D4" w14:textId="77777777" w:rsidR="00E6544A" w:rsidRPr="00E6544A" w:rsidRDefault="00E6544A" w:rsidP="00616698">
      <w:pPr>
        <w:spacing w:before="120" w:after="120" w:line="240" w:lineRule="auto"/>
      </w:pPr>
    </w:p>
    <w:p w14:paraId="1CC2AC12" w14:textId="77777777" w:rsidR="00E6544A" w:rsidRPr="00E6544A" w:rsidRDefault="00E6544A" w:rsidP="00616698">
      <w:pPr>
        <w:spacing w:before="120" w:after="120" w:line="240" w:lineRule="auto"/>
      </w:pPr>
      <w:r w:rsidRPr="00E6544A">
        <w:rPr>
          <w:b/>
          <w:bCs/>
        </w:rPr>
        <w:t>### Phase 2: Build the Study Asset Knowledge Layer</w:t>
      </w:r>
    </w:p>
    <w:p w14:paraId="734FF126" w14:textId="77777777" w:rsidR="00E6544A" w:rsidRPr="00E6544A" w:rsidRDefault="00E6544A" w:rsidP="00616698">
      <w:pPr>
        <w:spacing w:before="120" w:after="120" w:line="240" w:lineRule="auto"/>
      </w:pPr>
      <w:r w:rsidRPr="00E6544A">
        <w:t>The student will create a project asset database that links:</w:t>
      </w:r>
    </w:p>
    <w:p w14:paraId="5CE32B00" w14:textId="77777777" w:rsidR="00E6544A" w:rsidRPr="00E6544A" w:rsidRDefault="00E6544A" w:rsidP="00616698">
      <w:pPr>
        <w:spacing w:before="120" w:after="120" w:line="240" w:lineRule="auto"/>
      </w:pPr>
    </w:p>
    <w:p w14:paraId="11F583EE" w14:textId="77777777" w:rsidR="00E6544A" w:rsidRPr="00E6544A" w:rsidRDefault="00E6544A" w:rsidP="00616698">
      <w:pPr>
        <w:spacing w:before="120" w:after="120" w:line="240" w:lineRule="auto"/>
      </w:pPr>
      <w:r w:rsidRPr="00E6544A">
        <w:t>- the output ID and ARS record;</w:t>
      </w:r>
    </w:p>
    <w:p w14:paraId="12D30EA4" w14:textId="77777777" w:rsidR="00E6544A" w:rsidRPr="00E6544A" w:rsidRDefault="00E6544A" w:rsidP="00616698">
      <w:pPr>
        <w:spacing w:before="120" w:after="120" w:line="240" w:lineRule="auto"/>
      </w:pPr>
      <w:r w:rsidRPr="00E6544A">
        <w:t>- the output type (table, figure, listing);</w:t>
      </w:r>
    </w:p>
    <w:p w14:paraId="45E56080" w14:textId="589BA4FA" w:rsidR="00E6544A" w:rsidRPr="00E6544A" w:rsidRDefault="00E6544A" w:rsidP="00616698">
      <w:pPr>
        <w:spacing w:before="120" w:after="120" w:line="240" w:lineRule="auto"/>
      </w:pPr>
      <w:r w:rsidRPr="00E6544A">
        <w:t xml:space="preserve">- the corresponding </w:t>
      </w:r>
      <w:r w:rsidR="00E26635" w:rsidRPr="00E0336C">
        <w:t>anonymized</w:t>
      </w:r>
      <w:r w:rsidR="00E26635">
        <w:t xml:space="preserve"> </w:t>
      </w:r>
      <w:proofErr w:type="spellStart"/>
      <w:r w:rsidRPr="00E6544A">
        <w:t>ADaM</w:t>
      </w:r>
      <w:proofErr w:type="spellEnd"/>
      <w:r w:rsidRPr="00E6544A">
        <w:t xml:space="preserve"> dataset and dataset variables;</w:t>
      </w:r>
    </w:p>
    <w:p w14:paraId="0BB3EDD0" w14:textId="77777777" w:rsidR="00E6544A" w:rsidRPr="00E6544A" w:rsidRDefault="00E6544A" w:rsidP="00616698">
      <w:pPr>
        <w:spacing w:before="120" w:after="120" w:line="240" w:lineRule="auto"/>
      </w:pPr>
      <w:r w:rsidRPr="00E6544A">
        <w:t>- the macro library standards and library usage patterns;</w:t>
      </w:r>
    </w:p>
    <w:p w14:paraId="10B6F9D7" w14:textId="77777777" w:rsidR="00E6544A" w:rsidRPr="00E6544A" w:rsidRDefault="00E6544A" w:rsidP="00616698">
      <w:pPr>
        <w:spacing w:before="120" w:after="120" w:line="240" w:lineRule="auto"/>
      </w:pPr>
      <w:r w:rsidRPr="00E6544A">
        <w:t>- the title/footnote definitions from tnf.inc.</w:t>
      </w:r>
    </w:p>
    <w:p w14:paraId="569B6633" w14:textId="77777777" w:rsidR="00E6544A" w:rsidRPr="00E6544A" w:rsidRDefault="00E6544A" w:rsidP="00616698">
      <w:pPr>
        <w:spacing w:before="120" w:after="120" w:line="240" w:lineRule="auto"/>
      </w:pPr>
    </w:p>
    <w:p w14:paraId="22AC9C1A" w14:textId="77777777" w:rsidR="00E6544A" w:rsidRPr="00E6544A" w:rsidRDefault="00E6544A" w:rsidP="00616698">
      <w:pPr>
        <w:spacing w:before="120" w:after="120" w:line="240" w:lineRule="auto"/>
      </w:pPr>
      <w:r w:rsidRPr="00E6544A">
        <w:rPr>
          <w:b/>
          <w:bCs/>
        </w:rPr>
        <w:t>### Phase 3: Agent Prompt and Generation Architecture</w:t>
      </w:r>
    </w:p>
    <w:p w14:paraId="52ED68A9" w14:textId="77777777" w:rsidR="00E6544A" w:rsidRPr="00E6544A" w:rsidRDefault="00E6544A" w:rsidP="00616698">
      <w:pPr>
        <w:spacing w:before="120" w:after="120" w:line="240" w:lineRule="auto"/>
      </w:pPr>
      <w:r w:rsidRPr="00E6544A">
        <w:lastRenderedPageBreak/>
        <w:t xml:space="preserve">The agent will parse an ARS JSON </w:t>
      </w:r>
      <w:proofErr w:type="gramStart"/>
      <w:r w:rsidRPr="00E6544A">
        <w:t>metadata</w:t>
      </w:r>
      <w:proofErr w:type="gramEnd"/>
      <w:r w:rsidRPr="00E6544A">
        <w:t xml:space="preserve"> file and produce an SAS program requested by the </w:t>
      </w:r>
      <w:proofErr w:type="gramStart"/>
      <w:r w:rsidRPr="00E6544A">
        <w:t>metadata</w:t>
      </w:r>
      <w:proofErr w:type="gramEnd"/>
      <w:r w:rsidRPr="00E6544A">
        <w:t>. It will be required to:</w:t>
      </w:r>
    </w:p>
    <w:p w14:paraId="78D505B7" w14:textId="77777777" w:rsidR="00E6544A" w:rsidRPr="00E6544A" w:rsidRDefault="00E6544A" w:rsidP="00616698">
      <w:pPr>
        <w:spacing w:before="120" w:after="120" w:line="240" w:lineRule="auto"/>
      </w:pPr>
    </w:p>
    <w:p w14:paraId="1F493405" w14:textId="77777777" w:rsidR="00E6544A" w:rsidRPr="00E6544A" w:rsidRDefault="00E6544A" w:rsidP="00616698">
      <w:pPr>
        <w:spacing w:before="120" w:after="120" w:line="240" w:lineRule="auto"/>
      </w:pPr>
      <w:r w:rsidRPr="00E6544A">
        <w:t>- maintain a consistent naming convention;</w:t>
      </w:r>
    </w:p>
    <w:p w14:paraId="565D6514" w14:textId="77777777" w:rsidR="00E6544A" w:rsidRPr="00E6544A" w:rsidRDefault="00E6544A" w:rsidP="00616698">
      <w:pPr>
        <w:spacing w:before="120" w:after="120" w:line="240" w:lineRule="auto"/>
      </w:pPr>
      <w:r w:rsidRPr="00E6544A">
        <w:t>- produce programs using Gilead macro patterns;</w:t>
      </w:r>
    </w:p>
    <w:p w14:paraId="57FB921F" w14:textId="77777777" w:rsidR="00E6544A" w:rsidRPr="00E6544A" w:rsidRDefault="00E6544A" w:rsidP="00616698">
      <w:pPr>
        <w:spacing w:before="120" w:after="120" w:line="240" w:lineRule="auto"/>
      </w:pPr>
      <w:r w:rsidRPr="00E6544A">
        <w:t>- include standard title and footnote references from tnf.inc;</w:t>
      </w:r>
    </w:p>
    <w:p w14:paraId="692191A4" w14:textId="77777777" w:rsidR="00E6544A" w:rsidRPr="00E6544A" w:rsidRDefault="00E6544A" w:rsidP="00616698">
      <w:pPr>
        <w:spacing w:before="120" w:after="120" w:line="240" w:lineRule="auto"/>
      </w:pPr>
      <w:r w:rsidRPr="00E6544A">
        <w:t>- verify dataset variable existence and output assumptions;</w:t>
      </w:r>
    </w:p>
    <w:p w14:paraId="47DD2D60" w14:textId="145F6D22" w:rsidR="00E6544A" w:rsidRPr="00E6544A" w:rsidRDefault="00E6544A" w:rsidP="00616698">
      <w:pPr>
        <w:spacing w:before="120" w:after="120" w:line="240" w:lineRule="auto"/>
      </w:pPr>
      <w:r w:rsidRPr="00E6544A">
        <w:t xml:space="preserve">- generate code that follows a controlled template for </w:t>
      </w:r>
      <w:r w:rsidR="0020609F">
        <w:t>TFLs</w:t>
      </w:r>
      <w:r w:rsidRPr="00E6544A">
        <w:t>.</w:t>
      </w:r>
    </w:p>
    <w:p w14:paraId="0B228BD4" w14:textId="77777777" w:rsidR="00E6544A" w:rsidRPr="00E6544A" w:rsidRDefault="00E6544A" w:rsidP="00616698">
      <w:pPr>
        <w:spacing w:before="120" w:after="120" w:line="240" w:lineRule="auto"/>
      </w:pPr>
    </w:p>
    <w:p w14:paraId="475AF039" w14:textId="77777777" w:rsidR="00E6544A" w:rsidRPr="00E6544A" w:rsidRDefault="00E6544A" w:rsidP="00616698">
      <w:pPr>
        <w:spacing w:before="120" w:after="120" w:line="240" w:lineRule="auto"/>
      </w:pPr>
      <w:r w:rsidRPr="00E6544A">
        <w:rPr>
          <w:b/>
          <w:bCs/>
        </w:rPr>
        <w:t>### Phase 4: Evaluation and Validation</w:t>
      </w:r>
    </w:p>
    <w:p w14:paraId="06BE9AFE" w14:textId="77777777" w:rsidR="00E6544A" w:rsidRPr="00E6544A" w:rsidRDefault="00E6544A" w:rsidP="00616698">
      <w:pPr>
        <w:spacing w:before="120" w:after="120" w:line="240" w:lineRule="auto"/>
      </w:pPr>
      <w:r w:rsidRPr="00E6544A">
        <w:t xml:space="preserve">The project will evaluate the generated code on quality, traceability, and standardization. The student will score </w:t>
      </w:r>
      <w:proofErr w:type="gramStart"/>
      <w:r w:rsidRPr="00E6544A">
        <w:t>outputs</w:t>
      </w:r>
      <w:proofErr w:type="gramEnd"/>
      <w:r w:rsidRPr="00E6544A">
        <w:t xml:space="preserve"> using the following criteria:</w:t>
      </w:r>
    </w:p>
    <w:p w14:paraId="594CC568" w14:textId="77777777" w:rsidR="00E6544A" w:rsidRPr="00E6544A" w:rsidRDefault="00E6544A" w:rsidP="00616698">
      <w:pPr>
        <w:spacing w:before="120" w:after="120" w:line="240" w:lineRule="auto"/>
      </w:pPr>
    </w:p>
    <w:p w14:paraId="713E1D64" w14:textId="77777777" w:rsidR="00E6544A" w:rsidRPr="00E6544A" w:rsidRDefault="00E6544A" w:rsidP="00616698">
      <w:pPr>
        <w:spacing w:before="120" w:after="120" w:line="240" w:lineRule="auto"/>
      </w:pPr>
      <w:r w:rsidRPr="00E6544A">
        <w:t>- Correctness of metadata mapping.</w:t>
      </w:r>
    </w:p>
    <w:p w14:paraId="76FA73C5" w14:textId="77777777" w:rsidR="00E6544A" w:rsidRPr="00E6544A" w:rsidRDefault="00E6544A" w:rsidP="00616698">
      <w:pPr>
        <w:spacing w:before="120" w:after="120" w:line="240" w:lineRule="auto"/>
      </w:pPr>
      <w:r w:rsidRPr="00E6544A">
        <w:t>- Ability to use shared macro library correctly.</w:t>
      </w:r>
    </w:p>
    <w:p w14:paraId="013842E2" w14:textId="6614F7EA" w:rsidR="00E6544A" w:rsidRPr="00E6544A" w:rsidRDefault="00E6544A" w:rsidP="00616698">
      <w:pPr>
        <w:spacing w:before="120" w:after="120" w:line="240" w:lineRule="auto"/>
      </w:pPr>
      <w:r w:rsidRPr="00E6544A">
        <w:t xml:space="preserve">- Use of the study </w:t>
      </w:r>
      <w:r w:rsidR="00E26635" w:rsidRPr="00E0336C">
        <w:t>anonymized</w:t>
      </w:r>
      <w:r w:rsidR="00E26635">
        <w:t xml:space="preserve"> </w:t>
      </w:r>
      <w:proofErr w:type="spellStart"/>
      <w:r w:rsidRPr="00E6544A">
        <w:t>ADaM</w:t>
      </w:r>
      <w:proofErr w:type="spellEnd"/>
      <w:r w:rsidRPr="00E6544A">
        <w:t xml:space="preserve"> datasets instead of handwritten assumptions.</w:t>
      </w:r>
    </w:p>
    <w:p w14:paraId="666A8462" w14:textId="77777777" w:rsidR="00E6544A" w:rsidRPr="00E6544A" w:rsidRDefault="00E6544A" w:rsidP="00616698">
      <w:pPr>
        <w:spacing w:before="120" w:after="120" w:line="240" w:lineRule="auto"/>
      </w:pPr>
      <w:r w:rsidRPr="00E6544A">
        <w:t>- Correct inclusion of title and footnote definitions from tnf.inc.</w:t>
      </w:r>
    </w:p>
    <w:p w14:paraId="1F658ADB" w14:textId="77777777" w:rsidR="00E6544A" w:rsidRPr="00E6544A" w:rsidRDefault="00E6544A" w:rsidP="00616698">
      <w:pPr>
        <w:spacing w:before="120" w:after="120" w:line="240" w:lineRule="auto"/>
      </w:pPr>
      <w:r w:rsidRPr="00E6544A">
        <w:t>- Program readability and maintainability.</w:t>
      </w:r>
    </w:p>
    <w:p w14:paraId="158CBE0A" w14:textId="58C15A66" w:rsidR="00E6544A" w:rsidRPr="00E6544A" w:rsidRDefault="00E6544A" w:rsidP="00616698">
      <w:pPr>
        <w:spacing w:before="120" w:after="120" w:line="240" w:lineRule="auto"/>
      </w:pPr>
      <w:r w:rsidRPr="00E6544A">
        <w:t xml:space="preserve">- Reviewable structure for </w:t>
      </w:r>
      <w:r w:rsidR="00DB689E">
        <w:t xml:space="preserve">students </w:t>
      </w:r>
      <w:r w:rsidR="00FF44FC">
        <w:t>representing</w:t>
      </w:r>
      <w:r w:rsidR="00DB689E">
        <w:t xml:space="preserve"> a production </w:t>
      </w:r>
      <w:r w:rsidRPr="00E6544A">
        <w:t>statistical programmer</w:t>
      </w:r>
      <w:r w:rsidR="00DB689E">
        <w:t xml:space="preserve"> role</w:t>
      </w:r>
      <w:r w:rsidRPr="00E6544A">
        <w:t>.</w:t>
      </w:r>
    </w:p>
    <w:p w14:paraId="53634E3D" w14:textId="77777777" w:rsidR="00E6544A" w:rsidRPr="00E6544A" w:rsidRDefault="00E6544A" w:rsidP="00616698">
      <w:pPr>
        <w:spacing w:before="120" w:after="120" w:line="240" w:lineRule="auto"/>
      </w:pPr>
    </w:p>
    <w:p w14:paraId="23BD5460" w14:textId="77777777" w:rsidR="00E6544A" w:rsidRPr="00E6544A" w:rsidRDefault="00E6544A" w:rsidP="00616698">
      <w:pPr>
        <w:spacing w:before="120" w:after="120" w:line="240" w:lineRule="auto"/>
      </w:pPr>
      <w:r w:rsidRPr="00E6544A">
        <w:rPr>
          <w:b/>
          <w:bCs/>
        </w:rPr>
        <w:t>## Example Workflow</w:t>
      </w:r>
    </w:p>
    <w:p w14:paraId="315AB507" w14:textId="77777777" w:rsidR="00E6544A" w:rsidRPr="00E6544A" w:rsidRDefault="00E6544A" w:rsidP="00616698">
      <w:pPr>
        <w:spacing w:before="120" w:after="120" w:line="240" w:lineRule="auto"/>
      </w:pPr>
      <w:r w:rsidRPr="00E6544A">
        <w:t>For each output:</w:t>
      </w:r>
    </w:p>
    <w:p w14:paraId="7FDF9253" w14:textId="77777777" w:rsidR="00E6544A" w:rsidRPr="00E6544A" w:rsidRDefault="00E6544A" w:rsidP="00616698">
      <w:pPr>
        <w:spacing w:before="120" w:after="120" w:line="240" w:lineRule="auto"/>
      </w:pPr>
    </w:p>
    <w:p w14:paraId="3EFD709D" w14:textId="77777777" w:rsidR="00E6544A" w:rsidRPr="00E6544A" w:rsidRDefault="00E6544A" w:rsidP="00616698">
      <w:pPr>
        <w:spacing w:before="120" w:after="120" w:line="240" w:lineRule="auto"/>
      </w:pPr>
      <w:r w:rsidRPr="00E6544A">
        <w:t>1. The agent calls TFL Designer API and retrieves the ARS JSON metadata file.</w:t>
      </w:r>
    </w:p>
    <w:p w14:paraId="1BD6179F" w14:textId="77777777" w:rsidR="00E6544A" w:rsidRPr="00E6544A" w:rsidRDefault="00E6544A" w:rsidP="00616698">
      <w:pPr>
        <w:spacing w:before="120" w:after="120" w:line="240" w:lineRule="auto"/>
      </w:pPr>
      <w:r w:rsidRPr="00E6544A">
        <w:t>2. The metadata parser identifies the analysis population, display structure, and method.</w:t>
      </w:r>
    </w:p>
    <w:p w14:paraId="7F54E767" w14:textId="36DC66C4" w:rsidR="00E6544A" w:rsidRPr="00E6544A" w:rsidRDefault="00E6544A" w:rsidP="00616698">
      <w:pPr>
        <w:spacing w:before="120" w:after="120" w:line="240" w:lineRule="auto"/>
      </w:pPr>
      <w:r w:rsidRPr="00E6544A">
        <w:t xml:space="preserve">3. The agent retrieves the </w:t>
      </w:r>
      <w:r w:rsidR="001E6F50">
        <w:t xml:space="preserve">assigned output </w:t>
      </w:r>
      <w:proofErr w:type="spellStart"/>
      <w:r w:rsidR="001E6F50">
        <w:t>ADaM</w:t>
      </w:r>
      <w:proofErr w:type="spellEnd"/>
      <w:r w:rsidRPr="00E6544A">
        <w:t xml:space="preserve"> variables and dataset</w:t>
      </w:r>
      <w:r w:rsidR="001E6F50">
        <w:t xml:space="preserve">s </w:t>
      </w:r>
      <w:r w:rsidRPr="00E6544A">
        <w:t xml:space="preserve">from </w:t>
      </w:r>
      <w:r w:rsidR="001E6F50">
        <w:t xml:space="preserve">the </w:t>
      </w:r>
      <w:r w:rsidR="001E6F50" w:rsidRPr="00E6544A">
        <w:t>metadata</w:t>
      </w:r>
      <w:r w:rsidRPr="00E6544A">
        <w:t>.</w:t>
      </w:r>
    </w:p>
    <w:p w14:paraId="773E66E8" w14:textId="77777777" w:rsidR="00E6544A" w:rsidRPr="00E6544A" w:rsidRDefault="00E6544A" w:rsidP="00616698">
      <w:pPr>
        <w:spacing w:before="120" w:after="120" w:line="240" w:lineRule="auto"/>
      </w:pPr>
      <w:r w:rsidRPr="00E6544A">
        <w:t>4. The agent assembles a prompt that includes the TFL macro usage patterns, the study's tnf.inc reference, and the relevant Gilead macro guidance.</w:t>
      </w:r>
    </w:p>
    <w:p w14:paraId="2FFEC24D" w14:textId="77777777" w:rsidR="00E6544A" w:rsidRPr="00E6544A" w:rsidRDefault="00E6544A" w:rsidP="00616698">
      <w:pPr>
        <w:spacing w:before="120" w:after="120" w:line="240" w:lineRule="auto"/>
      </w:pPr>
      <w:r w:rsidRPr="00E6544A">
        <w:t>5. The agent writes the SAS program.</w:t>
      </w:r>
    </w:p>
    <w:p w14:paraId="5B70CCBA" w14:textId="11ECEA67" w:rsidR="00E6544A" w:rsidRDefault="00E6544A" w:rsidP="00616698">
      <w:pPr>
        <w:spacing w:before="120" w:after="120" w:line="240" w:lineRule="auto"/>
      </w:pPr>
      <w:r w:rsidRPr="00E6544A">
        <w:t>6. A validation layer checks the code for missing variables, macro call syntax, and required title/footnote handling.</w:t>
      </w:r>
    </w:p>
    <w:p w14:paraId="01106EA0" w14:textId="29F3C8CA" w:rsidR="006D6653" w:rsidRDefault="006D6653" w:rsidP="00616698">
      <w:pPr>
        <w:spacing w:before="120" w:after="120" w:line="240" w:lineRule="auto"/>
      </w:pPr>
      <w:r>
        <w:lastRenderedPageBreak/>
        <w:t xml:space="preserve">7. The student </w:t>
      </w:r>
      <w:r>
        <w:t>execute</w:t>
      </w:r>
      <w:r>
        <w:t>s</w:t>
      </w:r>
      <w:r>
        <w:t xml:space="preserve"> the </w:t>
      </w:r>
      <w:r>
        <w:t xml:space="preserve">SAS </w:t>
      </w:r>
      <w:r>
        <w:t>program on the SAS grid and return</w:t>
      </w:r>
      <w:r>
        <w:t>s</w:t>
      </w:r>
      <w:r>
        <w:t xml:space="preserve"> the resulting </w:t>
      </w:r>
      <w:r w:rsidR="00EC470F">
        <w:t>output files</w:t>
      </w:r>
      <w:r>
        <w:t xml:space="preserve"> (e.g., </w:t>
      </w:r>
      <w:r>
        <w:t>.log, .out,</w:t>
      </w:r>
      <w:r>
        <w:t xml:space="preserve"> </w:t>
      </w:r>
      <w:r>
        <w:t>.pdf</w:t>
      </w:r>
      <w:r>
        <w:t>)</w:t>
      </w:r>
      <w:r>
        <w:t>.</w:t>
      </w:r>
      <w:r w:rsidR="00FB0389">
        <w:t xml:space="preserve"> </w:t>
      </w:r>
      <w:r w:rsidR="00FB0389">
        <w:t xml:space="preserve">Because the AI </w:t>
      </w:r>
      <w:r w:rsidR="00FB0389">
        <w:t>agent</w:t>
      </w:r>
      <w:r w:rsidR="00FB0389">
        <w:t xml:space="preserve"> </w:t>
      </w:r>
      <w:r w:rsidR="00FB0389">
        <w:t>has</w:t>
      </w:r>
      <w:r w:rsidR="00FB0389">
        <w:t xml:space="preserve"> no live SAS execution environment, all iteration</w:t>
      </w:r>
      <w:r w:rsidR="00FB0389">
        <w:t>s will</w:t>
      </w:r>
      <w:r w:rsidR="00FB0389">
        <w:t xml:space="preserve"> follow</w:t>
      </w:r>
      <w:r w:rsidR="00FB0389">
        <w:t xml:space="preserve"> </w:t>
      </w:r>
      <w:proofErr w:type="gramStart"/>
      <w:r w:rsidR="00FB0389">
        <w:t>a strict</w:t>
      </w:r>
      <w:proofErr w:type="gramEnd"/>
      <w:r w:rsidR="00FB0389">
        <w:t xml:space="preserve"> human-in-the-loop</w:t>
      </w:r>
      <w:r w:rsidR="00FB0389">
        <w:t xml:space="preserve"> and</w:t>
      </w:r>
      <w:r w:rsidR="00FB0389">
        <w:t xml:space="preserve"> evidence-driven cycle</w:t>
      </w:r>
      <w:r w:rsidR="00FB0389">
        <w:t>s.</w:t>
      </w:r>
    </w:p>
    <w:p w14:paraId="17AFDE66" w14:textId="3B99D777" w:rsidR="00FB0389" w:rsidRDefault="006D6653" w:rsidP="006D6653">
      <w:pPr>
        <w:spacing w:before="120" w:after="120" w:line="240" w:lineRule="auto"/>
      </w:pPr>
      <w:r>
        <w:t>8</w:t>
      </w:r>
      <w:r>
        <w:t xml:space="preserve">. The student reviews the deliverables for </w:t>
      </w:r>
      <w:r>
        <w:t>accuracy and checks for any log errors/warnings</w:t>
      </w:r>
      <w:r>
        <w:t xml:space="preserve">. </w:t>
      </w:r>
      <w:r w:rsidR="00FB0389">
        <w:t>Detailed instructions for code corrections</w:t>
      </w:r>
      <w:r w:rsidR="00EC470F">
        <w:t xml:space="preserve">, if any, </w:t>
      </w:r>
      <w:r w:rsidR="00FB0389">
        <w:t xml:space="preserve">are provided to the AI agent. </w:t>
      </w:r>
      <w:r w:rsidR="00EC470F">
        <w:t>These instructions must include e</w:t>
      </w:r>
      <w:r w:rsidR="00FB0389">
        <w:t xml:space="preserve">xplicit targeted corrections rather than vague instructions or assumptions. Instructions may include corrected </w:t>
      </w:r>
      <w:r w:rsidR="00FB0389">
        <w:t>SAS code syntax</w:t>
      </w:r>
      <w:r w:rsidR="00FB0389">
        <w:t>, if necessary.</w:t>
      </w:r>
    </w:p>
    <w:p w14:paraId="331E01A8" w14:textId="5183BAB7" w:rsidR="006D6653" w:rsidRPr="00E6544A" w:rsidRDefault="00FB0389" w:rsidP="006D6653">
      <w:pPr>
        <w:spacing w:before="120" w:after="120" w:line="240" w:lineRule="auto"/>
      </w:pPr>
      <w:r>
        <w:t>10. The agent identifies and diagnose</w:t>
      </w:r>
      <w:r w:rsidR="00EC470F">
        <w:t>s</w:t>
      </w:r>
      <w:r>
        <w:t xml:space="preserve"> </w:t>
      </w:r>
      <w:r w:rsidR="00EC470F">
        <w:t>these corrections</w:t>
      </w:r>
      <w:r>
        <w:t xml:space="preserve"> - reading the actual log text, reading rendered .</w:t>
      </w:r>
      <w:proofErr w:type="gramStart"/>
      <w:r>
        <w:t>out/.</w:t>
      </w:r>
      <w:proofErr w:type="gramEnd"/>
      <w:r>
        <w:t>pdf</w:t>
      </w:r>
      <w:r w:rsidR="007E74B9">
        <w:t xml:space="preserve"> </w:t>
      </w:r>
      <w:r>
        <w:t>content directly when a rendering (not syntax) problem was suspected, and reading macro source code directly rather than trusting its own assumptions about macro behavior.</w:t>
      </w:r>
    </w:p>
    <w:p w14:paraId="089B175D" w14:textId="285E03E9" w:rsidR="00FB0389" w:rsidRDefault="00FB0389" w:rsidP="006D6653">
      <w:pPr>
        <w:spacing w:before="120" w:after="120" w:line="240" w:lineRule="auto"/>
      </w:pPr>
      <w:r>
        <w:t>11</w:t>
      </w:r>
      <w:r w:rsidR="006D6653">
        <w:t xml:space="preserve">. A targeted fix </w:t>
      </w:r>
      <w:r w:rsidR="00BE23AC">
        <w:t>is</w:t>
      </w:r>
      <w:r w:rsidR="006D6653">
        <w:t xml:space="preserve"> proposed and applied, syntax-checked, and handed back for another run. </w:t>
      </w:r>
    </w:p>
    <w:p w14:paraId="318A1617" w14:textId="796CF6D8" w:rsidR="006D6653" w:rsidRDefault="00FB0389" w:rsidP="006D6653">
      <w:pPr>
        <w:spacing w:before="120" w:after="120" w:line="240" w:lineRule="auto"/>
      </w:pPr>
      <w:r>
        <w:t xml:space="preserve">12. </w:t>
      </w:r>
      <w:r w:rsidR="006D6653">
        <w:t xml:space="preserve">This cycle </w:t>
      </w:r>
      <w:r>
        <w:t xml:space="preserve">is </w:t>
      </w:r>
      <w:r w:rsidR="006D6653">
        <w:t>repeated</w:t>
      </w:r>
      <w:r>
        <w:t xml:space="preserve"> with </w:t>
      </w:r>
      <w:r w:rsidR="006D6653">
        <w:t xml:space="preserve">each round addressing a specific, evidence-backed issue - never a speculative change without a log, </w:t>
      </w:r>
      <w:r w:rsidR="00BE23AC">
        <w:t>output</w:t>
      </w:r>
      <w:r w:rsidR="006D6653">
        <w:t>, or source-code citation to justify it.</w:t>
      </w:r>
    </w:p>
    <w:p w14:paraId="116AE3B9" w14:textId="24E1A56D" w:rsidR="00E6544A" w:rsidRPr="00E6544A" w:rsidRDefault="00EC470F" w:rsidP="00616698">
      <w:pPr>
        <w:spacing w:before="120" w:after="120" w:line="240" w:lineRule="auto"/>
      </w:pPr>
      <w:r>
        <w:t>13</w:t>
      </w:r>
      <w:r w:rsidR="001E6F50">
        <w:t xml:space="preserve">. </w:t>
      </w:r>
      <w:r>
        <w:t>Once the student is satisfied with the SAS program and output files, t</w:t>
      </w:r>
      <w:r w:rsidR="001E6F50">
        <w:t>he student</w:t>
      </w:r>
      <w:r>
        <w:t xml:space="preserve"> </w:t>
      </w:r>
      <w:r w:rsidR="00E6544A" w:rsidRPr="00E6544A">
        <w:t>approves the generated draft.</w:t>
      </w:r>
    </w:p>
    <w:p w14:paraId="4CAEF61D" w14:textId="77777777" w:rsidR="00E6544A" w:rsidRPr="00E6544A" w:rsidRDefault="00E6544A" w:rsidP="00616698">
      <w:pPr>
        <w:spacing w:before="120" w:after="120" w:line="240" w:lineRule="auto"/>
      </w:pPr>
    </w:p>
    <w:p w14:paraId="6F24A26E" w14:textId="77777777" w:rsidR="00E6544A" w:rsidRPr="00E6544A" w:rsidRDefault="00E6544A" w:rsidP="00616698">
      <w:pPr>
        <w:spacing w:before="120" w:after="120" w:line="240" w:lineRule="auto"/>
      </w:pPr>
      <w:r w:rsidRPr="00E6544A">
        <w:rPr>
          <w:b/>
          <w:bCs/>
        </w:rPr>
        <w:t>## Deliverables</w:t>
      </w:r>
    </w:p>
    <w:p w14:paraId="6B784561" w14:textId="77777777" w:rsidR="00E6544A" w:rsidRPr="00E6544A" w:rsidRDefault="00E6544A" w:rsidP="00616698">
      <w:pPr>
        <w:spacing w:before="120" w:after="120" w:line="240" w:lineRule="auto"/>
      </w:pPr>
      <w:r w:rsidRPr="00E6544A">
        <w:t>The graduate student project will produce the following deliverables:</w:t>
      </w:r>
    </w:p>
    <w:p w14:paraId="000A77FA" w14:textId="77777777" w:rsidR="00E6544A" w:rsidRPr="00E6544A" w:rsidRDefault="00E6544A" w:rsidP="00616698">
      <w:pPr>
        <w:spacing w:before="120" w:after="120" w:line="240" w:lineRule="auto"/>
      </w:pPr>
    </w:p>
    <w:p w14:paraId="2CA96E4A" w14:textId="77777777" w:rsidR="00E6544A" w:rsidRPr="00E6544A" w:rsidRDefault="00E6544A" w:rsidP="00616698">
      <w:pPr>
        <w:spacing w:before="120" w:after="120" w:line="240" w:lineRule="auto"/>
      </w:pPr>
      <w:r w:rsidRPr="00E6544A">
        <w:t>1. A working AI agent prototype that can query TFL Designer ARS JSON metadata and create SAS program drafts.</w:t>
      </w:r>
    </w:p>
    <w:p w14:paraId="7AF8D6C3" w14:textId="77777777" w:rsidR="00E6544A" w:rsidRPr="00E6544A" w:rsidRDefault="00E6544A" w:rsidP="00616698">
      <w:pPr>
        <w:spacing w:before="120" w:after="120" w:line="240" w:lineRule="auto"/>
      </w:pPr>
      <w:r w:rsidRPr="00E6544A">
        <w:t>2. A metadata normalization layer that can map JSON metadata to an internal program-generation schema.</w:t>
      </w:r>
    </w:p>
    <w:p w14:paraId="3753E210" w14:textId="20F6703A" w:rsidR="00E6544A" w:rsidRPr="00E6544A" w:rsidRDefault="00E6544A" w:rsidP="00616698">
      <w:pPr>
        <w:spacing w:before="120" w:after="120" w:line="240" w:lineRule="auto"/>
      </w:pPr>
      <w:r w:rsidRPr="00E6544A">
        <w:t xml:space="preserve">3. A study asset registry containing the macro library, </w:t>
      </w:r>
      <w:r w:rsidR="007E74B9" w:rsidRPr="00E0336C">
        <w:t>anonymized</w:t>
      </w:r>
      <w:r w:rsidR="007E74B9">
        <w:t xml:space="preserve"> </w:t>
      </w:r>
      <w:proofErr w:type="spellStart"/>
      <w:r w:rsidRPr="00E6544A">
        <w:t>ADaM</w:t>
      </w:r>
      <w:proofErr w:type="spellEnd"/>
      <w:r w:rsidRPr="00E6544A">
        <w:t xml:space="preserve"> datasets, and tnf.inc integration rules.</w:t>
      </w:r>
    </w:p>
    <w:p w14:paraId="281456F5" w14:textId="544CF3F0" w:rsidR="00E6544A" w:rsidRPr="00E6544A" w:rsidRDefault="00E6544A" w:rsidP="00616698">
      <w:pPr>
        <w:spacing w:before="120" w:after="120" w:line="240" w:lineRule="auto"/>
      </w:pPr>
      <w:r w:rsidRPr="00E6544A">
        <w:t xml:space="preserve">4. A collection of generated SAS TFL programs for </w:t>
      </w:r>
      <w:r w:rsidR="00BE23AC">
        <w:t>up to</w:t>
      </w:r>
      <w:r w:rsidRPr="00E6544A">
        <w:t xml:space="preserve"> 250 outputs.</w:t>
      </w:r>
    </w:p>
    <w:p w14:paraId="2F58B1FF" w14:textId="77777777" w:rsidR="00E6544A" w:rsidRPr="00E6544A" w:rsidRDefault="00E6544A" w:rsidP="00616698">
      <w:pPr>
        <w:spacing w:before="120" w:after="120" w:line="240" w:lineRule="auto"/>
      </w:pPr>
      <w:r w:rsidRPr="00E6544A">
        <w:t>5. A validation report describing program quality, macro usage conformity, and gap analysis.</w:t>
      </w:r>
    </w:p>
    <w:p w14:paraId="78B157EE" w14:textId="1650D074" w:rsidR="00E6544A" w:rsidRPr="00E6544A" w:rsidRDefault="00E6544A" w:rsidP="00616698">
      <w:pPr>
        <w:spacing w:before="120" w:after="120" w:line="240" w:lineRule="auto"/>
      </w:pPr>
      <w:r w:rsidRPr="00E6544A">
        <w:t>6. A final project report summarizing the design, lessons learned, and recommendations for scaling this approach across Gilead studies</w:t>
      </w:r>
      <w:r w:rsidR="00BE23AC">
        <w:t xml:space="preserve"> as an AI use case</w:t>
      </w:r>
      <w:r w:rsidRPr="00E6544A">
        <w:t>.</w:t>
      </w:r>
    </w:p>
    <w:p w14:paraId="46872C90" w14:textId="77777777" w:rsidR="00E6544A" w:rsidRPr="00E6544A" w:rsidRDefault="00E6544A" w:rsidP="00616698">
      <w:pPr>
        <w:spacing w:before="120" w:after="120" w:line="240" w:lineRule="auto"/>
      </w:pPr>
    </w:p>
    <w:p w14:paraId="4AC567C1" w14:textId="77777777" w:rsidR="00E6544A" w:rsidRPr="00E6544A" w:rsidRDefault="00E6544A" w:rsidP="00616698">
      <w:pPr>
        <w:spacing w:before="120" w:after="120" w:line="240" w:lineRule="auto"/>
      </w:pPr>
      <w:r w:rsidRPr="00E6544A">
        <w:rPr>
          <w:b/>
          <w:bCs/>
        </w:rPr>
        <w:t>## Success Criteria</w:t>
      </w:r>
    </w:p>
    <w:p w14:paraId="122A2FFB" w14:textId="77777777" w:rsidR="00E6544A" w:rsidRPr="00E6544A" w:rsidRDefault="00E6544A" w:rsidP="00616698">
      <w:pPr>
        <w:spacing w:before="120" w:after="120" w:line="240" w:lineRule="auto"/>
      </w:pPr>
      <w:r w:rsidRPr="00E6544A">
        <w:t>The project will be considered successful if:</w:t>
      </w:r>
    </w:p>
    <w:p w14:paraId="777F73FE" w14:textId="77777777" w:rsidR="00E6544A" w:rsidRPr="00E6544A" w:rsidRDefault="00E6544A" w:rsidP="00616698">
      <w:pPr>
        <w:spacing w:before="120" w:after="120" w:line="240" w:lineRule="auto"/>
      </w:pPr>
    </w:p>
    <w:p w14:paraId="6F91BFDF" w14:textId="77777777" w:rsidR="00E6544A" w:rsidRPr="00E6544A" w:rsidRDefault="00E6544A" w:rsidP="00616698">
      <w:pPr>
        <w:spacing w:before="120" w:after="120" w:line="240" w:lineRule="auto"/>
      </w:pPr>
      <w:r w:rsidRPr="00E6544A">
        <w:t>- the agent can retrieve ARS JSON metadata for the complete set of target outputs;</w:t>
      </w:r>
    </w:p>
    <w:p w14:paraId="457ABDBB" w14:textId="77777777" w:rsidR="00E6544A" w:rsidRPr="00E6544A" w:rsidRDefault="00E6544A" w:rsidP="00616698">
      <w:pPr>
        <w:spacing w:before="120" w:after="120" w:line="240" w:lineRule="auto"/>
      </w:pPr>
      <w:r w:rsidRPr="00E6544A">
        <w:t>- the generated SAS programs can be traced back to the ARS metadata source file;</w:t>
      </w:r>
    </w:p>
    <w:p w14:paraId="10CD822F" w14:textId="77777777" w:rsidR="00E6544A" w:rsidRPr="00E6544A" w:rsidRDefault="00E6544A" w:rsidP="00616698">
      <w:pPr>
        <w:spacing w:before="120" w:after="120" w:line="240" w:lineRule="auto"/>
      </w:pPr>
      <w:r w:rsidRPr="00E6544A">
        <w:t>- generated programs reliably use the Gilead global macro library;</w:t>
      </w:r>
    </w:p>
    <w:p w14:paraId="3707F0FC" w14:textId="5EFC897F" w:rsidR="00E6544A" w:rsidRPr="00E6544A" w:rsidRDefault="00E6544A" w:rsidP="00616698">
      <w:pPr>
        <w:spacing w:before="120" w:after="120" w:line="240" w:lineRule="auto"/>
      </w:pPr>
      <w:r w:rsidRPr="00E6544A">
        <w:t xml:space="preserve">- generated programs reference study </w:t>
      </w:r>
      <w:r w:rsidR="007E74B9" w:rsidRPr="00E0336C">
        <w:t>anonymized</w:t>
      </w:r>
      <w:r w:rsidR="007E74B9">
        <w:t xml:space="preserve"> </w:t>
      </w:r>
      <w:proofErr w:type="spellStart"/>
      <w:r w:rsidRPr="00E6544A">
        <w:t>ADaM</w:t>
      </w:r>
      <w:proofErr w:type="spellEnd"/>
      <w:r w:rsidRPr="00E6544A">
        <w:t xml:space="preserve"> data</w:t>
      </w:r>
      <w:r w:rsidR="00E41C0A">
        <w:t>sets</w:t>
      </w:r>
      <w:r w:rsidRPr="00E6544A">
        <w:t xml:space="preserve"> in /</w:t>
      </w:r>
      <w:proofErr w:type="spellStart"/>
      <w:r w:rsidRPr="00E6544A">
        <w:t>adamdata</w:t>
      </w:r>
      <w:proofErr w:type="spellEnd"/>
      <w:r w:rsidRPr="00E6544A">
        <w:t>;</w:t>
      </w:r>
    </w:p>
    <w:p w14:paraId="46B4B7F5" w14:textId="77777777" w:rsidR="00E6544A" w:rsidRPr="00E6544A" w:rsidRDefault="00E6544A" w:rsidP="00616698">
      <w:pPr>
        <w:spacing w:before="120" w:after="120" w:line="240" w:lineRule="auto"/>
      </w:pPr>
      <w:r w:rsidRPr="00E6544A">
        <w:t>- program code correctly includes the tnf.inc title and footnote structure;</w:t>
      </w:r>
    </w:p>
    <w:p w14:paraId="1E0205A0" w14:textId="61952981" w:rsidR="00E6544A" w:rsidRPr="00E6544A" w:rsidRDefault="00E6544A" w:rsidP="00616698">
      <w:pPr>
        <w:spacing w:before="120" w:after="120" w:line="240" w:lineRule="auto"/>
      </w:pPr>
      <w:r w:rsidRPr="00E6544A">
        <w:t xml:space="preserve">- the output includes a reviewable and reproducible process for </w:t>
      </w:r>
      <w:r w:rsidR="007E74B9">
        <w:t>production</w:t>
      </w:r>
      <w:r w:rsidR="00E41C0A">
        <w:t xml:space="preserve"> statistical programmer adoption</w:t>
      </w:r>
      <w:r w:rsidRPr="00E6544A">
        <w:t>.</w:t>
      </w:r>
    </w:p>
    <w:p w14:paraId="4E9E99E0" w14:textId="77777777" w:rsidR="00E6544A" w:rsidRPr="00E6544A" w:rsidRDefault="00E6544A" w:rsidP="00616698">
      <w:pPr>
        <w:spacing w:before="120" w:after="120" w:line="240" w:lineRule="auto"/>
      </w:pPr>
    </w:p>
    <w:p w14:paraId="3581FC8B" w14:textId="77777777" w:rsidR="00E6544A" w:rsidRPr="00E6544A" w:rsidRDefault="00E6544A" w:rsidP="00616698">
      <w:pPr>
        <w:spacing w:before="120" w:after="120" w:line="240" w:lineRule="auto"/>
      </w:pPr>
      <w:r w:rsidRPr="00E6544A">
        <w:rPr>
          <w:b/>
          <w:bCs/>
        </w:rPr>
        <w:t>## Expected Outcomes</w:t>
      </w:r>
    </w:p>
    <w:p w14:paraId="56C235FD" w14:textId="4C5F880A" w:rsidR="00E6544A" w:rsidRPr="00E6544A" w:rsidRDefault="00E6544A" w:rsidP="00616698">
      <w:pPr>
        <w:spacing w:before="120" w:after="120" w:line="240" w:lineRule="auto"/>
      </w:pPr>
      <w:r w:rsidRPr="00E6544A">
        <w:t xml:space="preserve">This project will be a first step toward a reusable AI-assisted clinical reporting workflow in which a human </w:t>
      </w:r>
      <w:r w:rsidR="007E74B9">
        <w:t xml:space="preserve">statistical </w:t>
      </w:r>
      <w:r w:rsidRPr="00E6544A">
        <w:t xml:space="preserve">programmer remains the final reviewer, while the AI agent creates the initial TFL code from ARS metadata and study </w:t>
      </w:r>
      <w:r w:rsidR="007E74B9">
        <w:t>files</w:t>
      </w:r>
      <w:r w:rsidRPr="00E6544A">
        <w:t xml:space="preserve">. It directly supports the vision articulated </w:t>
      </w:r>
      <w:r w:rsidR="00AC5AB4">
        <w:t xml:space="preserve">in Gilead’s 2026 Development goals </w:t>
      </w:r>
      <w:r w:rsidR="00E41C0A">
        <w:t xml:space="preserve">and could be </w:t>
      </w:r>
      <w:r w:rsidR="00AC5AB4">
        <w:t xml:space="preserve">a potential AI use case </w:t>
      </w:r>
      <w:r w:rsidR="00E41C0A">
        <w:t>at Gilead. This project</w:t>
      </w:r>
      <w:r w:rsidRPr="00E6544A">
        <w:t xml:space="preserve"> creates a concrete research prototype for automated metadata-driven SAS TFL programming at scale.</w:t>
      </w:r>
    </w:p>
    <w:p w14:paraId="739E0E69" w14:textId="77777777" w:rsidR="00E6544A" w:rsidRPr="00E6544A" w:rsidRDefault="00E6544A" w:rsidP="00616698">
      <w:pPr>
        <w:spacing w:before="120" w:after="120" w:line="240" w:lineRule="auto"/>
      </w:pPr>
    </w:p>
    <w:p w14:paraId="119BDABE" w14:textId="77777777" w:rsidR="00E6544A" w:rsidRPr="00E6544A" w:rsidRDefault="00E6544A" w:rsidP="00616698">
      <w:pPr>
        <w:spacing w:before="120" w:after="120" w:line="240" w:lineRule="auto"/>
      </w:pPr>
      <w:r w:rsidRPr="00E6544A">
        <w:rPr>
          <w:b/>
          <w:bCs/>
        </w:rPr>
        <w:t>## Proposed Student Role</w:t>
      </w:r>
    </w:p>
    <w:p w14:paraId="23236399" w14:textId="77777777" w:rsidR="00E6544A" w:rsidRPr="00E6544A" w:rsidRDefault="00E6544A" w:rsidP="00616698">
      <w:pPr>
        <w:spacing w:before="120" w:after="120" w:line="240" w:lineRule="auto"/>
      </w:pPr>
      <w:r w:rsidRPr="00E6544A">
        <w:t>The graduate student will serve as the lead developer and evaluator for the project. The role will include:</w:t>
      </w:r>
    </w:p>
    <w:p w14:paraId="1FB09D61" w14:textId="77777777" w:rsidR="00E6544A" w:rsidRPr="00E6544A" w:rsidRDefault="00E6544A" w:rsidP="00616698">
      <w:pPr>
        <w:spacing w:before="120" w:after="120" w:line="240" w:lineRule="auto"/>
      </w:pPr>
    </w:p>
    <w:p w14:paraId="55925FF0" w14:textId="77777777" w:rsidR="00E6544A" w:rsidRPr="00E6544A" w:rsidRDefault="00E6544A" w:rsidP="00616698">
      <w:pPr>
        <w:spacing w:before="120" w:after="120" w:line="240" w:lineRule="auto"/>
      </w:pPr>
      <w:r w:rsidRPr="00E6544A">
        <w:t>- implementing the TFL Designer API client;</w:t>
      </w:r>
    </w:p>
    <w:p w14:paraId="6B7761E3" w14:textId="77777777" w:rsidR="00E6544A" w:rsidRDefault="00E6544A" w:rsidP="00616698">
      <w:pPr>
        <w:spacing w:before="120" w:after="120" w:line="240" w:lineRule="auto"/>
      </w:pPr>
      <w:r w:rsidRPr="00E6544A">
        <w:t>- building the metadata normalization framework;</w:t>
      </w:r>
    </w:p>
    <w:p w14:paraId="57E89356" w14:textId="4406EF2E" w:rsidR="00AC5AB4" w:rsidRPr="00E6544A" w:rsidRDefault="00AC5AB4" w:rsidP="00616698">
      <w:pPr>
        <w:spacing w:before="120" w:after="120" w:line="240" w:lineRule="auto"/>
      </w:pPr>
      <w:r w:rsidRPr="00E6544A">
        <w:t xml:space="preserve">- creating </w:t>
      </w:r>
      <w:r>
        <w:t xml:space="preserve">standard AI prompt and </w:t>
      </w:r>
      <w:proofErr w:type="gramStart"/>
      <w:r>
        <w:t>define</w:t>
      </w:r>
      <w:proofErr w:type="gramEnd"/>
      <w:r>
        <w:t xml:space="preserve"> agent guardrails</w:t>
      </w:r>
      <w:r w:rsidRPr="00E6544A">
        <w:t>;</w:t>
      </w:r>
    </w:p>
    <w:p w14:paraId="5DF32A4A" w14:textId="77777777" w:rsidR="00E6544A" w:rsidRPr="00E6544A" w:rsidRDefault="00E6544A" w:rsidP="00616698">
      <w:pPr>
        <w:spacing w:before="120" w:after="120" w:line="240" w:lineRule="auto"/>
      </w:pPr>
      <w:r w:rsidRPr="00E6544A">
        <w:t>- integrating the Gilead macro library standards;</w:t>
      </w:r>
    </w:p>
    <w:p w14:paraId="54AA3737" w14:textId="39FB1770" w:rsidR="00E6544A" w:rsidRPr="00E6544A" w:rsidRDefault="00E6544A" w:rsidP="00616698">
      <w:pPr>
        <w:spacing w:before="120" w:after="120" w:line="240" w:lineRule="auto"/>
      </w:pPr>
      <w:r w:rsidRPr="00E6544A">
        <w:t xml:space="preserve">- creating </w:t>
      </w:r>
      <w:r w:rsidR="00E41C0A">
        <w:t xml:space="preserve">production ready </w:t>
      </w:r>
      <w:r w:rsidRPr="00E6544A">
        <w:t>SAS program</w:t>
      </w:r>
      <w:r w:rsidR="00E41C0A">
        <w:t>s</w:t>
      </w:r>
      <w:r w:rsidRPr="00E6544A">
        <w:t xml:space="preserve"> </w:t>
      </w:r>
      <w:r w:rsidR="00E41C0A">
        <w:t>with an AI assistant</w:t>
      </w:r>
      <w:r w:rsidRPr="00E6544A">
        <w:t>;</w:t>
      </w:r>
    </w:p>
    <w:p w14:paraId="21152D1F" w14:textId="77777777" w:rsidR="00E6544A" w:rsidRPr="00E6544A" w:rsidRDefault="00E6544A" w:rsidP="00616698">
      <w:pPr>
        <w:spacing w:before="120" w:after="120" w:line="240" w:lineRule="auto"/>
      </w:pPr>
      <w:r w:rsidRPr="00E6544A">
        <w:t>- running evaluation checks and documenting the generated code quality.</w:t>
      </w:r>
    </w:p>
    <w:p w14:paraId="4470C691" w14:textId="77777777" w:rsidR="00E6544A" w:rsidRPr="00E6544A" w:rsidRDefault="00E6544A" w:rsidP="00616698">
      <w:pPr>
        <w:spacing w:before="120" w:after="120" w:line="240" w:lineRule="auto"/>
      </w:pPr>
    </w:p>
    <w:p w14:paraId="357E8D61" w14:textId="77777777" w:rsidR="00E6544A" w:rsidRPr="00E6544A" w:rsidRDefault="00E6544A" w:rsidP="00616698">
      <w:pPr>
        <w:spacing w:before="120" w:after="120" w:line="240" w:lineRule="auto"/>
      </w:pPr>
      <w:r w:rsidRPr="00E6544A">
        <w:rPr>
          <w:b/>
          <w:bCs/>
        </w:rPr>
        <w:t>## Timeline</w:t>
      </w:r>
    </w:p>
    <w:p w14:paraId="5302A0DF" w14:textId="4C9A9D20" w:rsidR="00E6544A" w:rsidRDefault="00E6544A" w:rsidP="00616698">
      <w:pPr>
        <w:spacing w:before="120" w:after="120" w:line="240" w:lineRule="auto"/>
      </w:pPr>
      <w:r w:rsidRPr="00E6544A">
        <w:t xml:space="preserve">A graduate project timeline </w:t>
      </w:r>
      <w:r w:rsidR="00AC5AB4" w:rsidRPr="00AC5AB4">
        <w:t xml:space="preserve">spans eight months and </w:t>
      </w:r>
      <w:r w:rsidRPr="00E6544A">
        <w:t xml:space="preserve">is sufficient for a prototype that demonstrates end-to-end generation across a representative subset of </w:t>
      </w:r>
      <w:r w:rsidR="00E41C0A">
        <w:t>up to</w:t>
      </w:r>
      <w:r w:rsidRPr="00E6544A">
        <w:t xml:space="preserve"> 250 outputs, with all remaining outputs supported by the same generation pipeline and validation workflow.</w:t>
      </w:r>
      <w:r w:rsidR="00484234">
        <w:t xml:space="preserve"> The project will be </w:t>
      </w:r>
      <w:r w:rsidR="00484234" w:rsidRPr="00AC5AB4">
        <w:t xml:space="preserve">co-managed by </w:t>
      </w:r>
      <w:r w:rsidR="00484234">
        <w:t>the Gilead</w:t>
      </w:r>
      <w:r w:rsidR="00484234" w:rsidRPr="00AC5AB4">
        <w:t xml:space="preserve"> </w:t>
      </w:r>
      <w:r w:rsidR="00484234">
        <w:t>Clinical Data Science team</w:t>
      </w:r>
      <w:r w:rsidR="00484234" w:rsidRPr="00AC5AB4">
        <w:t xml:space="preserve"> and the UNCW Data Science &amp; Artificial Intelligence faculty</w:t>
      </w:r>
      <w:r w:rsidR="00484234">
        <w:t xml:space="preserve">. </w:t>
      </w:r>
      <w:r w:rsidR="00484234" w:rsidRPr="00484234">
        <w:t xml:space="preserve">All students and faculty members involved in the project will sign </w:t>
      </w:r>
      <w:r w:rsidR="00484234" w:rsidRPr="00484234">
        <w:t>an</w:t>
      </w:r>
      <w:r w:rsidR="00484234" w:rsidRPr="00484234">
        <w:t xml:space="preserve"> </w:t>
      </w:r>
      <w:r w:rsidR="00484234" w:rsidRPr="00484234">
        <w:t>NDA</w:t>
      </w:r>
      <w:r w:rsidR="00484234">
        <w:t xml:space="preserve"> with Gilead</w:t>
      </w:r>
      <w:r w:rsidR="00484234" w:rsidRPr="00484234">
        <w:t>.</w:t>
      </w:r>
      <w:r w:rsidR="00484234">
        <w:t xml:space="preserve"> </w:t>
      </w:r>
      <w:r w:rsidR="00484234" w:rsidRPr="00484234">
        <w:t xml:space="preserve">No one will be granted access to </w:t>
      </w:r>
      <w:r w:rsidR="00484234" w:rsidRPr="00484234">
        <w:lastRenderedPageBreak/>
        <w:t xml:space="preserve">resulting student work </w:t>
      </w:r>
      <w:r w:rsidR="00484234" w:rsidRPr="00484234">
        <w:t>products</w:t>
      </w:r>
      <w:r w:rsidR="00484234" w:rsidRPr="00484234">
        <w:t xml:space="preserve"> and deliverables until they have signed </w:t>
      </w:r>
      <w:r w:rsidR="00484234">
        <w:t>Gilead’s</w:t>
      </w:r>
      <w:r w:rsidR="00484234" w:rsidRPr="00484234">
        <w:t xml:space="preserve"> NDA and </w:t>
      </w:r>
      <w:r w:rsidR="00484234">
        <w:t>Gilead</w:t>
      </w:r>
      <w:r w:rsidR="00484234" w:rsidRPr="00484234">
        <w:t xml:space="preserve"> has confirmed receipt</w:t>
      </w:r>
      <w:r w:rsidR="00484234">
        <w:t>.</w:t>
      </w:r>
    </w:p>
    <w:p w14:paraId="0F4ECC6D" w14:textId="77777777" w:rsidR="00484234" w:rsidRDefault="00484234" w:rsidP="00616698">
      <w:pPr>
        <w:spacing w:before="120" w:after="120" w:line="240" w:lineRule="auto"/>
      </w:pPr>
    </w:p>
    <w:p w14:paraId="71700080" w14:textId="6BA6D733" w:rsidR="00484234" w:rsidRDefault="00484234" w:rsidP="00616698">
      <w:pPr>
        <w:spacing w:before="120" w:after="120" w:line="240" w:lineRule="auto"/>
      </w:pPr>
      <w:r w:rsidRPr="00E6544A">
        <w:rPr>
          <w:b/>
          <w:bCs/>
        </w:rPr>
        <w:t xml:space="preserve">## </w:t>
      </w:r>
      <w:r>
        <w:rPr>
          <w:b/>
          <w:bCs/>
        </w:rPr>
        <w:t xml:space="preserve">Sponsor Involvement </w:t>
      </w:r>
    </w:p>
    <w:p w14:paraId="69667DBA" w14:textId="1F8DDDBF" w:rsidR="00484234" w:rsidRPr="00484234" w:rsidRDefault="002D56C0" w:rsidP="00484234">
      <w:pPr>
        <w:spacing w:before="120" w:after="120" w:line="240" w:lineRule="auto"/>
      </w:pPr>
      <w:r>
        <w:t xml:space="preserve">A </w:t>
      </w:r>
      <w:r w:rsidRPr="002D56C0">
        <w:t>kickoff meeting should occur around the first week in May</w:t>
      </w:r>
      <w:r>
        <w:t xml:space="preserve"> 2027 via video conference</w:t>
      </w:r>
      <w:r w:rsidR="00484234" w:rsidRPr="00484234">
        <w:t>. From this point forward a student contact will be the formal point of contact with the team.</w:t>
      </w:r>
    </w:p>
    <w:p w14:paraId="1BF23B70" w14:textId="1D004681" w:rsidR="00484234" w:rsidRPr="00484234" w:rsidRDefault="00484234" w:rsidP="00484234">
      <w:pPr>
        <w:spacing w:before="120" w:after="120" w:line="240" w:lineRule="auto"/>
      </w:pPr>
      <w:r w:rsidRPr="00484234">
        <w:t xml:space="preserve">A Sponsor Liaison from </w:t>
      </w:r>
      <w:r>
        <w:t>Gilead</w:t>
      </w:r>
      <w:r w:rsidRPr="00484234">
        <w:t xml:space="preserve"> will serve as the central point of contact for the student point of contact.</w:t>
      </w:r>
    </w:p>
    <w:p w14:paraId="0541C4F9" w14:textId="78628E72" w:rsidR="00484234" w:rsidRDefault="00484234" w:rsidP="00616698">
      <w:pPr>
        <w:spacing w:before="120" w:after="120" w:line="240" w:lineRule="auto"/>
      </w:pPr>
      <w:r>
        <w:t>R</w:t>
      </w:r>
      <w:r w:rsidRPr="00484234">
        <w:t>egularly schedule</w:t>
      </w:r>
      <w:r>
        <w:t>d</w:t>
      </w:r>
      <w:r w:rsidRPr="00484234">
        <w:t xml:space="preserve"> progress meeting</w:t>
      </w:r>
      <w:r>
        <w:t>s will occur</w:t>
      </w:r>
      <w:r w:rsidRPr="00484234">
        <w:t xml:space="preserve"> every other week to make sure the team is progressing towards their goal.</w:t>
      </w:r>
    </w:p>
    <w:p w14:paraId="01EAF352" w14:textId="2CB76962" w:rsidR="002D56C0" w:rsidRDefault="002D56C0" w:rsidP="00616698">
      <w:pPr>
        <w:spacing w:before="120" w:after="120" w:line="240" w:lineRule="auto"/>
      </w:pPr>
      <w:r w:rsidRPr="002D56C0">
        <w:t xml:space="preserve">A Midpoint Team Presentation will be delivered to the </w:t>
      </w:r>
      <w:r>
        <w:t>Gilead</w:t>
      </w:r>
      <w:r w:rsidRPr="002D56C0">
        <w:t xml:space="preserve"> by October 1</w:t>
      </w:r>
      <w:r w:rsidR="00E41C0A">
        <w:t>, 2027</w:t>
      </w:r>
      <w:r w:rsidRPr="002D56C0">
        <w:t>.</w:t>
      </w:r>
      <w:r>
        <w:t xml:space="preserve"> </w:t>
      </w:r>
      <w:r w:rsidRPr="002D56C0">
        <w:t>The purpose of this presentation will be to demonstrate the team understand</w:t>
      </w:r>
      <w:r w:rsidR="00677C59">
        <w:t>s</w:t>
      </w:r>
      <w:r w:rsidRPr="002D56C0">
        <w:t xml:space="preserve"> the data involved, their understanding of the business problem and to present initial models and results.</w:t>
      </w:r>
      <w:r w:rsidR="00E41C0A">
        <w:t xml:space="preserve"> </w:t>
      </w:r>
      <w:r>
        <w:t>Gilead team members will</w:t>
      </w:r>
      <w:r w:rsidRPr="002D56C0">
        <w:t xml:space="preserve"> evaluate the presentation and identify final methodology to be used and desired deliverables.</w:t>
      </w:r>
    </w:p>
    <w:p w14:paraId="2F6654A9" w14:textId="5DD8DE37" w:rsidR="009218C5" w:rsidRPr="00E6544A" w:rsidRDefault="009218C5" w:rsidP="00616698">
      <w:pPr>
        <w:spacing w:before="120" w:after="120" w:line="240" w:lineRule="auto"/>
      </w:pPr>
      <w:r w:rsidRPr="009218C5">
        <w:t xml:space="preserve">The final presentation </w:t>
      </w:r>
      <w:r w:rsidR="00E41C0A">
        <w:t xml:space="preserve">will be an </w:t>
      </w:r>
      <w:r w:rsidR="00E41C0A" w:rsidRPr="009218C5">
        <w:t xml:space="preserve">executive-level presentation to </w:t>
      </w:r>
      <w:r w:rsidR="00E41C0A">
        <w:t>Gilead team members</w:t>
      </w:r>
      <w:r w:rsidR="00E41C0A" w:rsidRPr="009218C5">
        <w:t xml:space="preserve"> </w:t>
      </w:r>
      <w:r w:rsidR="00E41C0A">
        <w:t xml:space="preserve">which will occur on December 10, 2027. The presentation </w:t>
      </w:r>
      <w:r w:rsidRPr="009218C5">
        <w:t>will be an</w:t>
      </w:r>
      <w:r>
        <w:t xml:space="preserve"> hour long</w:t>
      </w:r>
      <w:r w:rsidR="00677C59">
        <w:t>,</w:t>
      </w:r>
      <w:r w:rsidRPr="009218C5">
        <w:t xml:space="preserve"> </w:t>
      </w:r>
      <w:r w:rsidR="00677C59" w:rsidRPr="009218C5">
        <w:t>in person</w:t>
      </w:r>
      <w:r>
        <w:t xml:space="preserve"> at </w:t>
      </w:r>
      <w:r w:rsidR="009209EA">
        <w:t>Gilead’s</w:t>
      </w:r>
      <w:r>
        <w:t xml:space="preserve"> Raliegh, NC office </w:t>
      </w:r>
      <w:r w:rsidRPr="009218C5">
        <w:t xml:space="preserve">and is mandatory for </w:t>
      </w:r>
      <w:r w:rsidR="00677C59">
        <w:t>the</w:t>
      </w:r>
      <w:r w:rsidRPr="009218C5">
        <w:t xml:space="preserve"> </w:t>
      </w:r>
      <w:r>
        <w:t xml:space="preserve">student </w:t>
      </w:r>
      <w:r w:rsidRPr="009218C5">
        <w:t>team.</w:t>
      </w:r>
      <w:r>
        <w:t xml:space="preserve"> </w:t>
      </w:r>
    </w:p>
    <w:p w14:paraId="26E274AA" w14:textId="77777777" w:rsidR="00E6544A" w:rsidRPr="00E6544A" w:rsidRDefault="00E6544A" w:rsidP="00616698">
      <w:pPr>
        <w:spacing w:before="120" w:after="120" w:line="240" w:lineRule="auto"/>
      </w:pPr>
    </w:p>
    <w:p w14:paraId="58A25594" w14:textId="77777777" w:rsidR="00E6544A" w:rsidRPr="00E6544A" w:rsidRDefault="00E6544A" w:rsidP="00616698">
      <w:pPr>
        <w:spacing w:before="120" w:after="120" w:line="240" w:lineRule="auto"/>
      </w:pPr>
      <w:r w:rsidRPr="00E6544A">
        <w:rPr>
          <w:b/>
          <w:bCs/>
        </w:rPr>
        <w:t>## Conclusion</w:t>
      </w:r>
    </w:p>
    <w:p w14:paraId="66B9F4F7" w14:textId="61A01D64" w:rsidR="00E6544A" w:rsidRPr="00E6544A" w:rsidRDefault="00E6544A" w:rsidP="00616698">
      <w:pPr>
        <w:spacing w:before="120" w:after="120" w:line="240" w:lineRule="auto"/>
      </w:pPr>
      <w:r w:rsidRPr="00E6544A">
        <w:t xml:space="preserve">This project turns the objective </w:t>
      </w:r>
      <w:r w:rsidR="00677C59">
        <w:t xml:space="preserve">on whether an </w:t>
      </w:r>
      <w:r w:rsidR="00677C59" w:rsidRPr="00E6544A">
        <w:t xml:space="preserve">AI-assisted software agent </w:t>
      </w:r>
      <w:r w:rsidR="00677C59">
        <w:t xml:space="preserve">can </w:t>
      </w:r>
      <w:r w:rsidR="00677C59" w:rsidRPr="00E6544A">
        <w:t xml:space="preserve">generate all </w:t>
      </w:r>
      <w:r w:rsidR="009209EA">
        <w:t>production</w:t>
      </w:r>
      <w:r w:rsidR="00677C59" w:rsidRPr="00E6544A">
        <w:t xml:space="preserve"> TFL</w:t>
      </w:r>
      <w:r w:rsidR="009209EA">
        <w:t xml:space="preserve"> SAS </w:t>
      </w:r>
      <w:r w:rsidR="00677C59" w:rsidRPr="00E6544A">
        <w:t>programs for a clinical study</w:t>
      </w:r>
      <w:r w:rsidR="00677C59" w:rsidRPr="00E6544A">
        <w:t xml:space="preserve"> </w:t>
      </w:r>
      <w:r w:rsidRPr="00E6544A">
        <w:t xml:space="preserve">into a concrete research and software engineering task. The key innovation is not simply </w:t>
      </w:r>
      <w:proofErr w:type="gramStart"/>
      <w:r w:rsidRPr="00E6544A">
        <w:t>asking</w:t>
      </w:r>
      <w:proofErr w:type="gramEnd"/>
      <w:r w:rsidRPr="00E6544A">
        <w:t xml:space="preserve"> an AI model to write SAS programs. The innovation is building an agentic workflow that treats TFL Designer ARS JSON metadata as the source of truth and integrates that metadata with the study ADaM data</w:t>
      </w:r>
      <w:r w:rsidR="00677C59">
        <w:t>sets</w:t>
      </w:r>
      <w:r w:rsidRPr="00E6544A">
        <w:t>, the Gilead macro library, and the study tnf.inc template to produce an auditable, scalable, and maintainable SAS TFL production process.</w:t>
      </w:r>
    </w:p>
    <w:p w14:paraId="06F79EA5" w14:textId="77777777" w:rsidR="00E6544A" w:rsidRPr="00E6544A" w:rsidRDefault="00E6544A" w:rsidP="00616698">
      <w:pPr>
        <w:spacing w:before="120" w:after="120" w:line="240" w:lineRule="auto"/>
      </w:pPr>
    </w:p>
    <w:p w14:paraId="10C8F531" w14:textId="77777777" w:rsidR="00B62CF4" w:rsidRDefault="00B62CF4" w:rsidP="00616698">
      <w:pPr>
        <w:spacing w:before="120" w:after="120" w:line="240" w:lineRule="auto"/>
      </w:pPr>
    </w:p>
    <w:sectPr w:rsidR="00B62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15BE"/>
    <w:multiLevelType w:val="multilevel"/>
    <w:tmpl w:val="B76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F1B7D"/>
    <w:multiLevelType w:val="multilevel"/>
    <w:tmpl w:val="1E7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F6CB9"/>
    <w:multiLevelType w:val="multilevel"/>
    <w:tmpl w:val="858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50306"/>
    <w:multiLevelType w:val="multilevel"/>
    <w:tmpl w:val="32F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202638">
    <w:abstractNumId w:val="1"/>
  </w:num>
  <w:num w:numId="2" w16cid:durableId="431165275">
    <w:abstractNumId w:val="3"/>
  </w:num>
  <w:num w:numId="3" w16cid:durableId="197934729">
    <w:abstractNumId w:val="2"/>
  </w:num>
  <w:num w:numId="4" w16cid:durableId="1937976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4A"/>
    <w:rsid w:val="00031FAB"/>
    <w:rsid w:val="00036AE9"/>
    <w:rsid w:val="00076C52"/>
    <w:rsid w:val="00161398"/>
    <w:rsid w:val="001E6F50"/>
    <w:rsid w:val="0020609F"/>
    <w:rsid w:val="002D56C0"/>
    <w:rsid w:val="003156A7"/>
    <w:rsid w:val="00323982"/>
    <w:rsid w:val="00345D05"/>
    <w:rsid w:val="0034790E"/>
    <w:rsid w:val="00427E1D"/>
    <w:rsid w:val="00484234"/>
    <w:rsid w:val="004964B5"/>
    <w:rsid w:val="005D5FE2"/>
    <w:rsid w:val="00616698"/>
    <w:rsid w:val="00630B2A"/>
    <w:rsid w:val="00677C59"/>
    <w:rsid w:val="006D6653"/>
    <w:rsid w:val="00717B84"/>
    <w:rsid w:val="00753BB6"/>
    <w:rsid w:val="007E74B9"/>
    <w:rsid w:val="008B4534"/>
    <w:rsid w:val="009209EA"/>
    <w:rsid w:val="009218C5"/>
    <w:rsid w:val="00AC5AB4"/>
    <w:rsid w:val="00B62CF4"/>
    <w:rsid w:val="00BE23AC"/>
    <w:rsid w:val="00C371E7"/>
    <w:rsid w:val="00CD08B5"/>
    <w:rsid w:val="00D6043B"/>
    <w:rsid w:val="00DB689E"/>
    <w:rsid w:val="00E0336C"/>
    <w:rsid w:val="00E06FD2"/>
    <w:rsid w:val="00E26635"/>
    <w:rsid w:val="00E41C0A"/>
    <w:rsid w:val="00E6544A"/>
    <w:rsid w:val="00EC470F"/>
    <w:rsid w:val="00FB0389"/>
    <w:rsid w:val="00FF4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313DF"/>
  <w15:chartTrackingRefBased/>
  <w15:docId w15:val="{41FF4D4D-9045-481F-9CB7-4AC9E1737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5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5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44A"/>
    <w:rPr>
      <w:rFonts w:eastAsiaTheme="majorEastAsia" w:cstheme="majorBidi"/>
      <w:color w:val="272727" w:themeColor="text1" w:themeTint="D8"/>
    </w:rPr>
  </w:style>
  <w:style w:type="paragraph" w:styleId="Title">
    <w:name w:val="Title"/>
    <w:basedOn w:val="Normal"/>
    <w:next w:val="Normal"/>
    <w:link w:val="TitleChar"/>
    <w:uiPriority w:val="10"/>
    <w:qFormat/>
    <w:rsid w:val="00E65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44A"/>
    <w:pPr>
      <w:spacing w:before="160"/>
      <w:jc w:val="center"/>
    </w:pPr>
    <w:rPr>
      <w:i/>
      <w:iCs/>
      <w:color w:val="404040" w:themeColor="text1" w:themeTint="BF"/>
    </w:rPr>
  </w:style>
  <w:style w:type="character" w:customStyle="1" w:styleId="QuoteChar">
    <w:name w:val="Quote Char"/>
    <w:basedOn w:val="DefaultParagraphFont"/>
    <w:link w:val="Quote"/>
    <w:uiPriority w:val="29"/>
    <w:rsid w:val="00E6544A"/>
    <w:rPr>
      <w:i/>
      <w:iCs/>
      <w:color w:val="404040" w:themeColor="text1" w:themeTint="BF"/>
    </w:rPr>
  </w:style>
  <w:style w:type="paragraph" w:styleId="ListParagraph">
    <w:name w:val="List Paragraph"/>
    <w:basedOn w:val="Normal"/>
    <w:uiPriority w:val="34"/>
    <w:qFormat/>
    <w:rsid w:val="00E6544A"/>
    <w:pPr>
      <w:ind w:left="720"/>
      <w:contextualSpacing/>
    </w:pPr>
  </w:style>
  <w:style w:type="character" w:styleId="IntenseEmphasis">
    <w:name w:val="Intense Emphasis"/>
    <w:basedOn w:val="DefaultParagraphFont"/>
    <w:uiPriority w:val="21"/>
    <w:qFormat/>
    <w:rsid w:val="00E6544A"/>
    <w:rPr>
      <w:i/>
      <w:iCs/>
      <w:color w:val="0F4761" w:themeColor="accent1" w:themeShade="BF"/>
    </w:rPr>
  </w:style>
  <w:style w:type="paragraph" w:styleId="IntenseQuote">
    <w:name w:val="Intense Quote"/>
    <w:basedOn w:val="Normal"/>
    <w:next w:val="Normal"/>
    <w:link w:val="IntenseQuoteChar"/>
    <w:uiPriority w:val="30"/>
    <w:qFormat/>
    <w:rsid w:val="00E65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44A"/>
    <w:rPr>
      <w:i/>
      <w:iCs/>
      <w:color w:val="0F4761" w:themeColor="accent1" w:themeShade="BF"/>
    </w:rPr>
  </w:style>
  <w:style w:type="character" w:styleId="IntenseReference">
    <w:name w:val="Intense Reference"/>
    <w:basedOn w:val="DefaultParagraphFont"/>
    <w:uiPriority w:val="32"/>
    <w:qFormat/>
    <w:rsid w:val="00E654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893bc66-aa8c-4d21-ad5a-fe7581105ec4}" enabled="1" method="Privileged" siteId="{22136781-9753-4c75-af28-68a078871ebf}" removed="0"/>
</clbl:labelList>
</file>

<file path=docProps/app.xml><?xml version="1.0" encoding="utf-8"?>
<Properties xmlns="http://schemas.openxmlformats.org/officeDocument/2006/extended-properties" xmlns:vt="http://schemas.openxmlformats.org/officeDocument/2006/docPropsVTypes">
  <Template>Normal.dotm</Template>
  <TotalTime>170</TotalTime>
  <Pages>8</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Pappas Pearson, Caroline Anne</dc:creator>
  <cp:keywords/>
  <dc:description/>
  <cp:lastModifiedBy>Pappas Pearson, Caroline Anne</cp:lastModifiedBy>
  <cp:revision>25</cp:revision>
  <dcterms:created xsi:type="dcterms:W3CDTF">2026-09-13T22:19:00Z</dcterms:created>
  <dcterms:modified xsi:type="dcterms:W3CDTF">2026-09-20T18:16:00Z</dcterms:modified>
</cp:coreProperties>
</file>