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 da Melhoria:</w:t>
      </w:r>
      <w:r>
        <w:rPr/>
        <w:br/>
        <w:t xml:space="preserve">Identificar visualmente os campos obrigatórios na </w:t>
      </w:r>
      <w:r>
        <w:rPr>
          <w:b/>
          <w:bCs/>
        </w:rPr>
        <w:t xml:space="preserve">Calculadora de Orçamento.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Área:</w:t>
      </w:r>
      <w:r>
        <w:rPr/>
        <w:br/>
        <w:t xml:space="preserve">Página Inicial — Calculadora de Orçamento.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Descrição da Melhoria:</w:t>
      </w:r>
      <w:r>
        <w:rPr/>
        <w:br/>
        <w:t>Adicionar uma identificação visual aos campos obrigatórios da Calculadora de Orçamento, utilizando um asterisco (*) ao lado do nome de cada campo. Recomenda-se também incluir uma legenda informando que os campos marcados com * são obrigatórios.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Comportamento Atual:</w:t>
      </w:r>
      <w:r>
        <w:rPr/>
        <w:br/>
      </w:r>
      <w:r>
        <w:rPr>
          <w:rStyle w:val="Strong"/>
          <w:b w:val="false"/>
          <w:bCs w:val="false"/>
        </w:rPr>
        <w:t xml:space="preserve">Os campos obrigatórios da Calculadora de Orçamento não possuem identificação visual prévia. Ao tentar realizar o cálculo sem preencher os campos, o navegador apresenta a mensagem “Preencha este campo.” no primeiro campo obrigatório não preenchido.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Melhoria Proposta:</w:t>
      </w:r>
      <w:r>
        <w:rPr/>
        <w:br/>
        <w:t>Adicionar o indicador (*) aos quatro campos definidos como obrigatórios: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Valor da passagem (R$)*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Número de pessoas*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Dias de hospedagem*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de Nascimento*</w:t>
      </w:r>
    </w:p>
    <w:p>
      <w:pPr>
        <w:pStyle w:val="BodyText"/>
        <w:bidi w:val="0"/>
        <w:jc w:val="start"/>
        <w:rPr/>
      </w:pPr>
      <w:r>
        <w:rPr/>
        <w:t>Incluir também uma legenda próxima ao formulário:</w:t>
      </w:r>
    </w:p>
    <w:p>
      <w:pPr>
        <w:pStyle w:val="Blocodecitao"/>
        <w:bidi w:val="0"/>
        <w:spacing w:lineRule="auto" w:line="276" w:before="0" w:after="140"/>
        <w:ind w:hanging="0" w:start="567" w:end="567"/>
        <w:rPr/>
      </w:pPr>
      <w:r>
        <w:rPr>
          <w:rStyle w:val="Cdigo-fonte"/>
        </w:rPr>
        <w:t>* Campos obrigatórios</w:t>
      </w:r>
    </w:p>
    <w:p>
      <w:pPr>
        <w:pStyle w:val="BodyText"/>
        <w:bidi w:val="0"/>
        <w:jc w:val="start"/>
        <w:rPr/>
      </w:pPr>
      <w:r>
        <w:rPr>
          <w:rStyle w:val="Strong"/>
        </w:rPr>
        <w:t>Esperado:</w:t>
      </w:r>
      <w:r>
        <w:rPr/>
        <w:br/>
        <w:t>Permitir que o usuário identifique previamente quais informações são obrigatórias para realizar o cálculo, tornando o preenchimento do formulário mais claro e intuitivo.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Tipo:</w:t>
      </w:r>
      <w:r>
        <w:rPr/>
        <w:br/>
        <w:t xml:space="preserve">Melhoria de Usabilidade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Evidência: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7085" cy="247332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LibreOffice/26.2.6.1$Windows_X86_64 LibreOffice_project/d1ee4fa77ef37aa4cfa80ea6fd156dcae5d60263</Application>
  <AppVersion>15.0000</AppVersion>
  <Pages>1</Pages>
  <Words>164</Words>
  <Characters>1011</Characters>
  <CharactersWithSpaces>1161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2026-10-01T01:25:17Z</dcterms:created>
  <dc:creator/>
  <dc:description/>
  <dc:language>pt-BR</dc:language>
  <cp:lastModifiedBy/>
  <dcterms:modified xsi:type="dcterms:W3CDTF">2026-10-01T01:27:45Z</dcterms:modified>
  <cp:revision>1</cp:revision>
  <dc:subject/>
  <dc:title/>
</cp:coreProperties>
</file>