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C5A5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🧪</w:t>
      </w:r>
      <w:r w:rsidRPr="00076D2D">
        <w:rPr>
          <w:b/>
          <w:bCs/>
        </w:rPr>
        <w:t xml:space="preserve"> </w:t>
      </w:r>
      <w:r w:rsidRPr="00076D2D">
        <w:rPr>
          <w:rFonts w:ascii="Segoe UI Emoji" w:hAnsi="Segoe UI Emoji" w:cs="Segoe UI Emoji"/>
          <w:b/>
          <w:bCs/>
        </w:rPr>
        <w:t>🔥</w:t>
      </w:r>
      <w:r w:rsidRPr="00076D2D">
        <w:rPr>
          <w:b/>
          <w:bCs/>
        </w:rPr>
        <w:t xml:space="preserve"> FULL TEST SUITE (1 → 12)</w:t>
      </w:r>
    </w:p>
    <w:p w14:paraId="4600F1E7" w14:textId="77777777" w:rsidR="00076D2D" w:rsidRPr="00076D2D" w:rsidRDefault="00076D2D" w:rsidP="00076D2D">
      <w:r w:rsidRPr="00076D2D">
        <w:pict w14:anchorId="3E9E4A7A">
          <v:rect id="_x0000_i1109" style="width:0;height:1.5pt" o:hralign="center" o:hrstd="t" o:hr="t" fillcolor="#a0a0a0" stroked="f"/>
        </w:pict>
      </w:r>
    </w:p>
    <w:p w14:paraId="2D4D1625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🟢</w:t>
      </w:r>
      <w:r w:rsidRPr="00076D2D">
        <w:rPr>
          <w:b/>
          <w:bCs/>
        </w:rPr>
        <w:t xml:space="preserve"> TEST CASE 1 — NO RISK (PERFECT COMPLIANCE)</w:t>
      </w:r>
    </w:p>
    <w:p w14:paraId="0157459D" w14:textId="77777777" w:rsidR="00076D2D" w:rsidRPr="00076D2D" w:rsidRDefault="00076D2D" w:rsidP="00076D2D">
      <w:r w:rsidRPr="00076D2D">
        <w:t>Institution Compliance Report</w:t>
      </w:r>
      <w:r w:rsidRPr="00076D2D">
        <w:br/>
      </w:r>
      <w:r w:rsidRPr="00076D2D">
        <w:br/>
        <w:t>The institution has fully implemented IT policies, cybersecurity frameworks, and access control systems. All data is encrypted and securely stored.</w:t>
      </w:r>
      <w:r w:rsidRPr="00076D2D">
        <w:br/>
      </w:r>
      <w:r w:rsidRPr="00076D2D">
        <w:br/>
        <w:t>Maintenance logs are regularly updated and audited. Library systems are monitored with proper access governance.</w:t>
      </w:r>
      <w:r w:rsidRPr="00076D2D">
        <w:br/>
      </w:r>
      <w:r w:rsidRPr="00076D2D">
        <w:br/>
        <w:t>No sensitive personal or financial data is exposed. All systems comply with regulatory standards and institutional guidelines.</w:t>
      </w:r>
    </w:p>
    <w:p w14:paraId="0C16460B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4D89DBB4" w14:textId="77777777" w:rsidR="00076D2D" w:rsidRPr="00076D2D" w:rsidRDefault="00076D2D" w:rsidP="00076D2D">
      <w:pPr>
        <w:numPr>
          <w:ilvl w:val="0"/>
          <w:numId w:val="1"/>
        </w:numPr>
      </w:pPr>
      <w:r w:rsidRPr="00076D2D">
        <w:t xml:space="preserve">Risk: </w:t>
      </w:r>
      <w:r w:rsidRPr="00076D2D">
        <w:rPr>
          <w:b/>
          <w:bCs/>
        </w:rPr>
        <w:t>0–5</w:t>
      </w:r>
      <w:r w:rsidRPr="00076D2D">
        <w:t xml:space="preserve"> </w:t>
      </w:r>
    </w:p>
    <w:p w14:paraId="3CBE6737" w14:textId="77777777" w:rsidR="00076D2D" w:rsidRPr="00076D2D" w:rsidRDefault="00076D2D" w:rsidP="00076D2D">
      <w:pPr>
        <w:numPr>
          <w:ilvl w:val="0"/>
          <w:numId w:val="1"/>
        </w:numPr>
      </w:pPr>
      <w:r w:rsidRPr="00076D2D">
        <w:t xml:space="preserve">Compliance: </w:t>
      </w:r>
      <w:r w:rsidRPr="00076D2D">
        <w:rPr>
          <w:b/>
          <w:bCs/>
        </w:rPr>
        <w:t>95–100</w:t>
      </w:r>
      <w:r w:rsidRPr="00076D2D">
        <w:t xml:space="preserve"> </w:t>
      </w:r>
    </w:p>
    <w:p w14:paraId="6F8A6A77" w14:textId="77777777" w:rsidR="00076D2D" w:rsidRPr="00076D2D" w:rsidRDefault="00076D2D" w:rsidP="00076D2D">
      <w:pPr>
        <w:numPr>
          <w:ilvl w:val="0"/>
          <w:numId w:val="1"/>
        </w:numPr>
      </w:pPr>
      <w:r w:rsidRPr="00076D2D">
        <w:t xml:space="preserve">Status: </w:t>
      </w:r>
      <w:r w:rsidRPr="00076D2D">
        <w:rPr>
          <w:b/>
          <w:bCs/>
        </w:rPr>
        <w:t>COMPLIANT</w:t>
      </w:r>
      <w:r w:rsidRPr="00076D2D">
        <w:t xml:space="preserve"> </w:t>
      </w:r>
    </w:p>
    <w:p w14:paraId="2C234DFE" w14:textId="77777777" w:rsidR="00076D2D" w:rsidRPr="00076D2D" w:rsidRDefault="00076D2D" w:rsidP="00076D2D">
      <w:pPr>
        <w:numPr>
          <w:ilvl w:val="0"/>
          <w:numId w:val="1"/>
        </w:numPr>
      </w:pPr>
      <w:r w:rsidRPr="00076D2D">
        <w:t xml:space="preserve">NO overlay </w:t>
      </w:r>
    </w:p>
    <w:p w14:paraId="6173DF5D" w14:textId="77777777" w:rsidR="00076D2D" w:rsidRPr="00076D2D" w:rsidRDefault="00076D2D" w:rsidP="00076D2D">
      <w:r w:rsidRPr="00076D2D">
        <w:pict w14:anchorId="599C1099">
          <v:rect id="_x0000_i1110" style="width:0;height:1.5pt" o:hralign="center" o:hrstd="t" o:hr="t" fillcolor="#a0a0a0" stroked="f"/>
        </w:pict>
      </w:r>
    </w:p>
    <w:p w14:paraId="354CE7AD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🟢</w:t>
      </w:r>
      <w:r w:rsidRPr="00076D2D">
        <w:rPr>
          <w:b/>
          <w:bCs/>
        </w:rPr>
        <w:t xml:space="preserve"> TEST CASE 2 — LOW RISK</w:t>
      </w:r>
    </w:p>
    <w:p w14:paraId="6260991C" w14:textId="77777777" w:rsidR="00076D2D" w:rsidRPr="00076D2D" w:rsidRDefault="00076D2D" w:rsidP="00076D2D">
      <w:r w:rsidRPr="00076D2D">
        <w:t>IT Infrastructure Summary</w:t>
      </w:r>
      <w:r w:rsidRPr="00076D2D">
        <w:br/>
      </w:r>
      <w:r w:rsidRPr="00076D2D">
        <w:br/>
        <w:t>The institution has implemented cybersecurity measures and encrypted systems.</w:t>
      </w:r>
      <w:r w:rsidRPr="00076D2D">
        <w:br/>
      </w:r>
      <w:r w:rsidRPr="00076D2D">
        <w:br/>
        <w:t>Some maintenance logs are under review but no major issues are identified.</w:t>
      </w:r>
      <w:r w:rsidRPr="00076D2D">
        <w:br/>
      </w:r>
      <w:r w:rsidRPr="00076D2D">
        <w:br/>
        <w:t>No sensitive data exposure detected.</w:t>
      </w:r>
    </w:p>
    <w:p w14:paraId="2EDEA908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2F0753ED" w14:textId="77777777" w:rsidR="00076D2D" w:rsidRPr="00076D2D" w:rsidRDefault="00076D2D" w:rsidP="00076D2D">
      <w:pPr>
        <w:numPr>
          <w:ilvl w:val="0"/>
          <w:numId w:val="2"/>
        </w:numPr>
      </w:pPr>
      <w:r w:rsidRPr="00076D2D">
        <w:t xml:space="preserve">Risk: </w:t>
      </w:r>
      <w:r w:rsidRPr="00076D2D">
        <w:rPr>
          <w:b/>
          <w:bCs/>
        </w:rPr>
        <w:t>15–30</w:t>
      </w:r>
      <w:r w:rsidRPr="00076D2D">
        <w:t xml:space="preserve"> </w:t>
      </w:r>
    </w:p>
    <w:p w14:paraId="472B7188" w14:textId="77777777" w:rsidR="00076D2D" w:rsidRPr="00076D2D" w:rsidRDefault="00076D2D" w:rsidP="00076D2D">
      <w:pPr>
        <w:numPr>
          <w:ilvl w:val="0"/>
          <w:numId w:val="2"/>
        </w:numPr>
      </w:pPr>
      <w:r w:rsidRPr="00076D2D">
        <w:t xml:space="preserve">Status: LOW </w:t>
      </w:r>
    </w:p>
    <w:p w14:paraId="68AF3E5A" w14:textId="77777777" w:rsidR="00076D2D" w:rsidRPr="00076D2D" w:rsidRDefault="00076D2D" w:rsidP="00076D2D">
      <w:r w:rsidRPr="00076D2D">
        <w:pict w14:anchorId="53359519">
          <v:rect id="_x0000_i1111" style="width:0;height:1.5pt" o:hralign="center" o:hrstd="t" o:hr="t" fillcolor="#a0a0a0" stroked="f"/>
        </w:pict>
      </w:r>
    </w:p>
    <w:p w14:paraId="25F7FBA2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🟡</w:t>
      </w:r>
      <w:r w:rsidRPr="00076D2D">
        <w:rPr>
          <w:b/>
          <w:bCs/>
        </w:rPr>
        <w:t xml:space="preserve"> TEST CASE 3 — MEDIUM (PARTIAL COMPLIANCE)</w:t>
      </w:r>
    </w:p>
    <w:p w14:paraId="357D2FC6" w14:textId="77777777" w:rsidR="00076D2D" w:rsidRPr="00076D2D" w:rsidRDefault="00076D2D" w:rsidP="00076D2D">
      <w:r w:rsidRPr="00076D2D">
        <w:t>The institution has Wi-Fi enabled campus, LMS, and digital library facilities. IT policy exists but is not updated regularly. Maintenance logs are partially maintained.</w:t>
      </w:r>
    </w:p>
    <w:p w14:paraId="1E9E8211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41F0966D" w14:textId="77777777" w:rsidR="00076D2D" w:rsidRPr="00076D2D" w:rsidRDefault="00076D2D" w:rsidP="00076D2D">
      <w:pPr>
        <w:numPr>
          <w:ilvl w:val="0"/>
          <w:numId w:val="3"/>
        </w:numPr>
      </w:pPr>
      <w:r w:rsidRPr="00076D2D">
        <w:t xml:space="preserve">Risk: </w:t>
      </w:r>
      <w:r w:rsidRPr="00076D2D">
        <w:rPr>
          <w:b/>
          <w:bCs/>
        </w:rPr>
        <w:t>40–60</w:t>
      </w:r>
      <w:r w:rsidRPr="00076D2D">
        <w:t xml:space="preserve"> </w:t>
      </w:r>
    </w:p>
    <w:p w14:paraId="45C79BAE" w14:textId="77777777" w:rsidR="00076D2D" w:rsidRPr="00076D2D" w:rsidRDefault="00076D2D" w:rsidP="00076D2D">
      <w:pPr>
        <w:numPr>
          <w:ilvl w:val="0"/>
          <w:numId w:val="3"/>
        </w:numPr>
      </w:pPr>
      <w:r w:rsidRPr="00076D2D">
        <w:lastRenderedPageBreak/>
        <w:t xml:space="preserve">NAAC: 4.3, 4.4 </w:t>
      </w:r>
    </w:p>
    <w:p w14:paraId="15AC3203" w14:textId="77777777" w:rsidR="00076D2D" w:rsidRPr="00076D2D" w:rsidRDefault="00076D2D" w:rsidP="00076D2D">
      <w:r w:rsidRPr="00076D2D">
        <w:pict w14:anchorId="49A5BFEA">
          <v:rect id="_x0000_i1112" style="width:0;height:1.5pt" o:hralign="center" o:hrstd="t" o:hr="t" fillcolor="#a0a0a0" stroked="f"/>
        </w:pict>
      </w:r>
    </w:p>
    <w:p w14:paraId="0A0761BA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🟡</w:t>
      </w:r>
      <w:r w:rsidRPr="00076D2D">
        <w:rPr>
          <w:b/>
          <w:bCs/>
        </w:rPr>
        <w:t xml:space="preserve"> TEST CASE 4 — MEDIUM (SUBTLE DEFICIENCY)</w:t>
      </w:r>
    </w:p>
    <w:p w14:paraId="583CDEBB" w14:textId="77777777" w:rsidR="00076D2D" w:rsidRPr="00076D2D" w:rsidRDefault="00076D2D" w:rsidP="00076D2D">
      <w:r w:rsidRPr="00076D2D">
        <w:t>Institutional Facilities Report</w:t>
      </w:r>
      <w:r w:rsidRPr="00076D2D">
        <w:br/>
      </w:r>
      <w:r w:rsidRPr="00076D2D">
        <w:br/>
        <w:t>The institution maintains digital infrastructure and LMS systems. However, certain maintenance records are incomplete.</w:t>
      </w:r>
      <w:r w:rsidRPr="00076D2D">
        <w:br/>
      </w:r>
      <w:r w:rsidRPr="00076D2D">
        <w:br/>
        <w:t>IT systems are functional but documentation is limited and not regularly reviewed.</w:t>
      </w:r>
    </w:p>
    <w:p w14:paraId="323994AF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6609D4DD" w14:textId="77777777" w:rsidR="00076D2D" w:rsidRPr="00076D2D" w:rsidRDefault="00076D2D" w:rsidP="00076D2D">
      <w:pPr>
        <w:numPr>
          <w:ilvl w:val="0"/>
          <w:numId w:val="4"/>
        </w:numPr>
      </w:pPr>
      <w:r w:rsidRPr="00076D2D">
        <w:t xml:space="preserve">Risk: </w:t>
      </w:r>
      <w:r w:rsidRPr="00076D2D">
        <w:rPr>
          <w:b/>
          <w:bCs/>
        </w:rPr>
        <w:t>50–65</w:t>
      </w:r>
      <w:r w:rsidRPr="00076D2D">
        <w:t xml:space="preserve"> </w:t>
      </w:r>
    </w:p>
    <w:p w14:paraId="22381394" w14:textId="77777777" w:rsidR="00076D2D" w:rsidRPr="00076D2D" w:rsidRDefault="00076D2D" w:rsidP="00076D2D">
      <w:r w:rsidRPr="00076D2D">
        <w:pict w14:anchorId="76C05A0F">
          <v:rect id="_x0000_i1113" style="width:0;height:1.5pt" o:hralign="center" o:hrstd="t" o:hr="t" fillcolor="#a0a0a0" stroked="f"/>
        </w:pict>
      </w:r>
    </w:p>
    <w:p w14:paraId="5C53E0D1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⚠️</w:t>
      </w:r>
      <w:r w:rsidRPr="00076D2D">
        <w:rPr>
          <w:b/>
          <w:bCs/>
        </w:rPr>
        <w:t xml:space="preserve"> TEST CASE 5 — HIGH RISK</w:t>
      </w:r>
    </w:p>
    <w:p w14:paraId="18E499C7" w14:textId="77777777" w:rsidR="00076D2D" w:rsidRPr="00076D2D" w:rsidRDefault="00076D2D" w:rsidP="00076D2D">
      <w:r w:rsidRPr="00076D2D">
        <w:t>Infrastructure and Compliance Summary</w:t>
      </w:r>
      <w:r w:rsidRPr="00076D2D">
        <w:br/>
      </w:r>
      <w:r w:rsidRPr="00076D2D">
        <w:br/>
        <w:t>The institution has smart classrooms and IT infrastructure. IT policy exists but is outdated and not enforced.</w:t>
      </w:r>
      <w:r w:rsidRPr="00076D2D">
        <w:br/>
      </w:r>
      <w:r w:rsidRPr="00076D2D">
        <w:br/>
        <w:t>Cybersecurity measures are partially implemented and some systems lack access control.</w:t>
      </w:r>
    </w:p>
    <w:p w14:paraId="14EC37B2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45215752" w14:textId="77777777" w:rsidR="00076D2D" w:rsidRPr="00076D2D" w:rsidRDefault="00076D2D" w:rsidP="00076D2D">
      <w:pPr>
        <w:numPr>
          <w:ilvl w:val="0"/>
          <w:numId w:val="5"/>
        </w:numPr>
      </w:pPr>
      <w:r w:rsidRPr="00076D2D">
        <w:t xml:space="preserve">Risk: </w:t>
      </w:r>
      <w:r w:rsidRPr="00076D2D">
        <w:rPr>
          <w:b/>
          <w:bCs/>
        </w:rPr>
        <w:t>70–85</w:t>
      </w:r>
      <w:r w:rsidRPr="00076D2D">
        <w:t xml:space="preserve"> </w:t>
      </w:r>
    </w:p>
    <w:p w14:paraId="2B1FAC59" w14:textId="77777777" w:rsidR="00076D2D" w:rsidRPr="00076D2D" w:rsidRDefault="00076D2D" w:rsidP="00076D2D">
      <w:pPr>
        <w:numPr>
          <w:ilvl w:val="0"/>
          <w:numId w:val="5"/>
        </w:numPr>
      </w:pPr>
      <w:r w:rsidRPr="00076D2D">
        <w:t xml:space="preserve">NAAC: 4.1, 4.3 </w:t>
      </w:r>
    </w:p>
    <w:p w14:paraId="792397B6" w14:textId="77777777" w:rsidR="00076D2D" w:rsidRPr="00076D2D" w:rsidRDefault="00076D2D" w:rsidP="00076D2D">
      <w:r w:rsidRPr="00076D2D">
        <w:pict w14:anchorId="4C4BDA6C">
          <v:rect id="_x0000_i1114" style="width:0;height:1.5pt" o:hralign="center" o:hrstd="t" o:hr="t" fillcolor="#a0a0a0" stroked="f"/>
        </w:pict>
      </w:r>
    </w:p>
    <w:p w14:paraId="658028F6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🔴</w:t>
      </w:r>
      <w:r w:rsidRPr="00076D2D">
        <w:rPr>
          <w:b/>
          <w:bCs/>
        </w:rPr>
        <w:t xml:space="preserve"> TEST CASE 6 — CRITICAL (NAAC + SECURITY FAILURE)</w:t>
      </w:r>
    </w:p>
    <w:p w14:paraId="00B04B59" w14:textId="77777777" w:rsidR="00076D2D" w:rsidRPr="00076D2D" w:rsidRDefault="00076D2D" w:rsidP="00076D2D">
      <w:r w:rsidRPr="00076D2D">
        <w:t>Institution IT Infrastructure Report</w:t>
      </w:r>
      <w:r w:rsidRPr="00076D2D">
        <w:br/>
      </w:r>
      <w:r w:rsidRPr="00076D2D">
        <w:br/>
        <w:t>The college has LAN-enabled classrooms. However, there is no IT policy and no cybersecurity framework.</w:t>
      </w:r>
      <w:r w:rsidRPr="00076D2D">
        <w:br/>
      </w:r>
      <w:r w:rsidRPr="00076D2D">
        <w:br/>
        <w:t>Usage logs are not maintained. Maintenance records are missing.</w:t>
      </w:r>
      <w:r w:rsidRPr="00076D2D">
        <w:br/>
      </w:r>
      <w:r w:rsidRPr="00076D2D">
        <w:br/>
        <w:t>All data is stored in plain text without encryption.</w:t>
      </w:r>
    </w:p>
    <w:p w14:paraId="064750FB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78FA50C6" w14:textId="77777777" w:rsidR="00076D2D" w:rsidRPr="00076D2D" w:rsidRDefault="00076D2D" w:rsidP="00076D2D">
      <w:pPr>
        <w:numPr>
          <w:ilvl w:val="0"/>
          <w:numId w:val="6"/>
        </w:numPr>
      </w:pPr>
      <w:r w:rsidRPr="00076D2D">
        <w:t xml:space="preserve">Risk: </w:t>
      </w:r>
      <w:r w:rsidRPr="00076D2D">
        <w:rPr>
          <w:b/>
          <w:bCs/>
        </w:rPr>
        <w:t>90–100</w:t>
      </w:r>
      <w:r w:rsidRPr="00076D2D">
        <w:t xml:space="preserve"> </w:t>
      </w:r>
    </w:p>
    <w:p w14:paraId="35F9ABFB" w14:textId="77777777" w:rsidR="00076D2D" w:rsidRPr="00076D2D" w:rsidRDefault="00076D2D" w:rsidP="00076D2D">
      <w:pPr>
        <w:numPr>
          <w:ilvl w:val="0"/>
          <w:numId w:val="6"/>
        </w:numPr>
      </w:pPr>
      <w:r w:rsidRPr="00076D2D">
        <w:t xml:space="preserve">Overlay: YES </w:t>
      </w:r>
    </w:p>
    <w:p w14:paraId="464793ED" w14:textId="77777777" w:rsidR="00076D2D" w:rsidRPr="00076D2D" w:rsidRDefault="00076D2D" w:rsidP="00076D2D">
      <w:pPr>
        <w:numPr>
          <w:ilvl w:val="0"/>
          <w:numId w:val="6"/>
        </w:numPr>
      </w:pPr>
      <w:r w:rsidRPr="00076D2D">
        <w:t xml:space="preserve">NAAC: 4.3, 4.4 </w:t>
      </w:r>
    </w:p>
    <w:p w14:paraId="4302B979" w14:textId="77777777" w:rsidR="00076D2D" w:rsidRPr="00076D2D" w:rsidRDefault="00076D2D" w:rsidP="00076D2D">
      <w:r w:rsidRPr="00076D2D">
        <w:pict w14:anchorId="15074D82">
          <v:rect id="_x0000_i1115" style="width:0;height:1.5pt" o:hralign="center" o:hrstd="t" o:hr="t" fillcolor="#a0a0a0" stroked="f"/>
        </w:pict>
      </w:r>
    </w:p>
    <w:p w14:paraId="5A9230A5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lastRenderedPageBreak/>
        <w:t>💀</w:t>
      </w:r>
      <w:r w:rsidRPr="00076D2D">
        <w:rPr>
          <w:b/>
          <w:bCs/>
        </w:rPr>
        <w:t xml:space="preserve"> TEST CASE 7 — CRITICAL DATA BREACH</w:t>
      </w:r>
    </w:p>
    <w:p w14:paraId="3561140A" w14:textId="77777777" w:rsidR="00076D2D" w:rsidRPr="00076D2D" w:rsidRDefault="00076D2D" w:rsidP="00076D2D">
      <w:r w:rsidRPr="00076D2D">
        <w:t>User Data Record</w:t>
      </w:r>
      <w:r w:rsidRPr="00076D2D">
        <w:br/>
      </w:r>
      <w:r w:rsidRPr="00076D2D">
        <w:br/>
        <w:t>Name: Rahul Sharma</w:t>
      </w:r>
      <w:r w:rsidRPr="00076D2D">
        <w:br/>
        <w:t>Aadhaar: 4567-8912-3456</w:t>
      </w:r>
      <w:r w:rsidRPr="00076D2D">
        <w:br/>
        <w:t>Credit Card: 4532123412349999</w:t>
      </w:r>
      <w:r w:rsidRPr="00076D2D">
        <w:br/>
        <w:t>CVV: 123</w:t>
      </w:r>
      <w:r w:rsidRPr="00076D2D">
        <w:br/>
        <w:t>Password: Rahul@123</w:t>
      </w:r>
      <w:r w:rsidRPr="00076D2D">
        <w:br/>
      </w:r>
      <w:r w:rsidRPr="00076D2D">
        <w:br/>
        <w:t>All data is stored in plain text and publicly accessible.</w:t>
      </w:r>
    </w:p>
    <w:p w14:paraId="684AA543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12B2EF2F" w14:textId="77777777" w:rsidR="00076D2D" w:rsidRPr="00076D2D" w:rsidRDefault="00076D2D" w:rsidP="00076D2D">
      <w:pPr>
        <w:numPr>
          <w:ilvl w:val="0"/>
          <w:numId w:val="7"/>
        </w:numPr>
      </w:pPr>
      <w:r w:rsidRPr="00076D2D">
        <w:t xml:space="preserve">Risk: </w:t>
      </w:r>
      <w:r w:rsidRPr="00076D2D">
        <w:rPr>
          <w:b/>
          <w:bCs/>
        </w:rPr>
        <w:t>100</w:t>
      </w:r>
      <w:r w:rsidRPr="00076D2D">
        <w:t xml:space="preserve"> </w:t>
      </w:r>
    </w:p>
    <w:p w14:paraId="758E8A81" w14:textId="77777777" w:rsidR="00076D2D" w:rsidRPr="00076D2D" w:rsidRDefault="00076D2D" w:rsidP="00076D2D">
      <w:pPr>
        <w:numPr>
          <w:ilvl w:val="0"/>
          <w:numId w:val="7"/>
        </w:numPr>
      </w:pPr>
      <w:r w:rsidRPr="00076D2D">
        <w:t xml:space="preserve">Masking REQUIRED </w:t>
      </w:r>
    </w:p>
    <w:p w14:paraId="78646C0C" w14:textId="77777777" w:rsidR="00076D2D" w:rsidRPr="00076D2D" w:rsidRDefault="00076D2D" w:rsidP="00076D2D">
      <w:pPr>
        <w:numPr>
          <w:ilvl w:val="0"/>
          <w:numId w:val="7"/>
        </w:numPr>
      </w:pPr>
      <w:r w:rsidRPr="00076D2D">
        <w:t xml:space="preserve">Regulations: GDPR, PCI-DSS </w:t>
      </w:r>
    </w:p>
    <w:p w14:paraId="3F920BDC" w14:textId="77777777" w:rsidR="00076D2D" w:rsidRPr="00076D2D" w:rsidRDefault="00076D2D" w:rsidP="00076D2D">
      <w:r w:rsidRPr="00076D2D">
        <w:pict w14:anchorId="543539C2">
          <v:rect id="_x0000_i1116" style="width:0;height:1.5pt" o:hralign="center" o:hrstd="t" o:hr="t" fillcolor="#a0a0a0" stroked="f"/>
        </w:pict>
      </w:r>
    </w:p>
    <w:p w14:paraId="60DDC85E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💀</w:t>
      </w:r>
      <w:r w:rsidRPr="00076D2D">
        <w:rPr>
          <w:b/>
          <w:bCs/>
        </w:rPr>
        <w:t xml:space="preserve"> TEST CASE 8 — EXTREME CRITICAL (MULTI CATEGORY)</w:t>
      </w:r>
    </w:p>
    <w:p w14:paraId="375CA8FF" w14:textId="77777777" w:rsidR="00076D2D" w:rsidRPr="00076D2D" w:rsidRDefault="00076D2D" w:rsidP="00076D2D">
      <w:r w:rsidRPr="00076D2D">
        <w:t>Confidential Records</w:t>
      </w:r>
      <w:r w:rsidRPr="00076D2D">
        <w:br/>
      </w:r>
      <w:r w:rsidRPr="00076D2D">
        <w:br/>
        <w:t>Name: Amit Verma</w:t>
      </w:r>
      <w:r w:rsidRPr="00076D2D">
        <w:br/>
        <w:t>Aadhaar: 1234-5678-9012</w:t>
      </w:r>
      <w:r w:rsidRPr="00076D2D">
        <w:br/>
        <w:t>Bank Account: 998877665544</w:t>
      </w:r>
      <w:r w:rsidRPr="00076D2D">
        <w:br/>
        <w:t>OTP: 998877</w:t>
      </w:r>
      <w:r w:rsidRPr="00076D2D">
        <w:br/>
        <w:t>Password: Amit@123</w:t>
      </w:r>
      <w:r w:rsidRPr="00076D2D">
        <w:br/>
      </w:r>
      <w:r w:rsidRPr="00076D2D">
        <w:br/>
        <w:t>The database is shared without encryption and accessible publicly.</w:t>
      </w:r>
    </w:p>
    <w:p w14:paraId="78CC1939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48F090B3" w14:textId="77777777" w:rsidR="00076D2D" w:rsidRPr="00076D2D" w:rsidRDefault="00076D2D" w:rsidP="00076D2D">
      <w:pPr>
        <w:numPr>
          <w:ilvl w:val="0"/>
          <w:numId w:val="8"/>
        </w:numPr>
      </w:pPr>
      <w:r w:rsidRPr="00076D2D">
        <w:t xml:space="preserve">Risk: </w:t>
      </w:r>
      <w:r w:rsidRPr="00076D2D">
        <w:rPr>
          <w:b/>
          <w:bCs/>
        </w:rPr>
        <w:t>100</w:t>
      </w:r>
      <w:r w:rsidRPr="00076D2D">
        <w:t xml:space="preserve"> </w:t>
      </w:r>
    </w:p>
    <w:p w14:paraId="4FEBF992" w14:textId="77777777" w:rsidR="00076D2D" w:rsidRPr="00076D2D" w:rsidRDefault="00076D2D" w:rsidP="00076D2D">
      <w:pPr>
        <w:numPr>
          <w:ilvl w:val="0"/>
          <w:numId w:val="8"/>
        </w:numPr>
      </w:pPr>
      <w:r w:rsidRPr="00076D2D">
        <w:t xml:space="preserve">MUST trigger overlay </w:t>
      </w:r>
    </w:p>
    <w:p w14:paraId="2AD22803" w14:textId="77777777" w:rsidR="00076D2D" w:rsidRPr="00076D2D" w:rsidRDefault="00076D2D" w:rsidP="00076D2D">
      <w:r w:rsidRPr="00076D2D">
        <w:pict w14:anchorId="18F5B6E6">
          <v:rect id="_x0000_i1117" style="width:0;height:1.5pt" o:hralign="center" o:hrstd="t" o:hr="t" fillcolor="#a0a0a0" stroked="f"/>
        </w:pict>
      </w:r>
    </w:p>
    <w:p w14:paraId="5B55C9FD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🧠</w:t>
      </w:r>
      <w:r w:rsidRPr="00076D2D">
        <w:rPr>
          <w:b/>
          <w:bCs/>
        </w:rPr>
        <w:t xml:space="preserve"> TEST CASE 9 — EDGE CASE (IMPLICIT VIOLATION)</w:t>
      </w:r>
    </w:p>
    <w:p w14:paraId="0532D305" w14:textId="77777777" w:rsidR="00076D2D" w:rsidRPr="00076D2D" w:rsidRDefault="00076D2D" w:rsidP="00076D2D">
      <w:r w:rsidRPr="00076D2D">
        <w:t>The institution has IT systems and digital infrastructure. However, there is no evidence of governance policies, logs, or cybersecurity mechanisms.</w:t>
      </w:r>
    </w:p>
    <w:p w14:paraId="09D60DB5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73D896A4" w14:textId="77777777" w:rsidR="00076D2D" w:rsidRPr="00076D2D" w:rsidRDefault="00076D2D" w:rsidP="00076D2D">
      <w:pPr>
        <w:numPr>
          <w:ilvl w:val="0"/>
          <w:numId w:val="9"/>
        </w:numPr>
      </w:pPr>
      <w:r w:rsidRPr="00076D2D">
        <w:t xml:space="preserve">Risk: </w:t>
      </w:r>
      <w:r w:rsidRPr="00076D2D">
        <w:rPr>
          <w:b/>
          <w:bCs/>
        </w:rPr>
        <w:t>80–95</w:t>
      </w:r>
      <w:r w:rsidRPr="00076D2D">
        <w:t xml:space="preserve"> </w:t>
      </w:r>
    </w:p>
    <w:p w14:paraId="57181321" w14:textId="77777777" w:rsidR="00076D2D" w:rsidRPr="00076D2D" w:rsidRDefault="00076D2D" w:rsidP="00076D2D">
      <w:pPr>
        <w:numPr>
          <w:ilvl w:val="0"/>
          <w:numId w:val="9"/>
        </w:numPr>
      </w:pPr>
      <w:r w:rsidRPr="00076D2D">
        <w:t xml:space="preserve">NAAC: 4.3 </w:t>
      </w:r>
    </w:p>
    <w:p w14:paraId="51A2B513" w14:textId="77777777" w:rsidR="00076D2D" w:rsidRPr="00076D2D" w:rsidRDefault="00076D2D" w:rsidP="00076D2D">
      <w:r w:rsidRPr="00076D2D">
        <w:pict w14:anchorId="25764CDB">
          <v:rect id="_x0000_i1118" style="width:0;height:1.5pt" o:hralign="center" o:hrstd="t" o:hr="t" fillcolor="#a0a0a0" stroked="f"/>
        </w:pict>
      </w:r>
    </w:p>
    <w:p w14:paraId="6A097CCE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🏫</w:t>
      </w:r>
      <w:r w:rsidRPr="00076D2D">
        <w:rPr>
          <w:b/>
          <w:bCs/>
        </w:rPr>
        <w:t xml:space="preserve"> TEST CASE 10 — NAAC DEFICIENCY (4.3 + 4.4)</w:t>
      </w:r>
    </w:p>
    <w:p w14:paraId="0905E20D" w14:textId="77777777" w:rsidR="00076D2D" w:rsidRPr="00076D2D" w:rsidRDefault="00076D2D" w:rsidP="00076D2D">
      <w:r w:rsidRPr="00076D2D">
        <w:lastRenderedPageBreak/>
        <w:t>NAAC Observation Report</w:t>
      </w:r>
      <w:r w:rsidRPr="00076D2D">
        <w:br/>
      </w:r>
      <w:r w:rsidRPr="00076D2D">
        <w:br/>
        <w:t>The institution lacks a formal IT policy and cybersecurity framework. Maintenance logs and SOPs are not available.</w:t>
      </w:r>
      <w:r w:rsidRPr="00076D2D">
        <w:br/>
      </w:r>
      <w:r w:rsidRPr="00076D2D">
        <w:br/>
        <w:t>This indicates non-compliance with NAAC Criterion 4.3 and 4.4.</w:t>
      </w:r>
    </w:p>
    <w:p w14:paraId="41BDBFD3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2774D6D9" w14:textId="77777777" w:rsidR="00076D2D" w:rsidRPr="00076D2D" w:rsidRDefault="00076D2D" w:rsidP="00076D2D">
      <w:pPr>
        <w:numPr>
          <w:ilvl w:val="0"/>
          <w:numId w:val="10"/>
        </w:numPr>
      </w:pPr>
      <w:r w:rsidRPr="00076D2D">
        <w:t xml:space="preserve">Risk: </w:t>
      </w:r>
      <w:r w:rsidRPr="00076D2D">
        <w:rPr>
          <w:b/>
          <w:bCs/>
        </w:rPr>
        <w:t>90+</w:t>
      </w:r>
      <w:r w:rsidRPr="00076D2D">
        <w:t xml:space="preserve"> </w:t>
      </w:r>
    </w:p>
    <w:p w14:paraId="48630A77" w14:textId="77777777" w:rsidR="00076D2D" w:rsidRPr="00076D2D" w:rsidRDefault="00076D2D" w:rsidP="00076D2D">
      <w:pPr>
        <w:numPr>
          <w:ilvl w:val="0"/>
          <w:numId w:val="10"/>
        </w:numPr>
      </w:pPr>
      <w:r w:rsidRPr="00076D2D">
        <w:t xml:space="preserve">NAAC sub-criteria MUST appear </w:t>
      </w:r>
    </w:p>
    <w:p w14:paraId="1A954396" w14:textId="77777777" w:rsidR="00076D2D" w:rsidRPr="00076D2D" w:rsidRDefault="00076D2D" w:rsidP="00076D2D">
      <w:r w:rsidRPr="00076D2D">
        <w:pict w14:anchorId="466F22FB">
          <v:rect id="_x0000_i1119" style="width:0;height:1.5pt" o:hralign="center" o:hrstd="t" o:hr="t" fillcolor="#a0a0a0" stroked="f"/>
        </w:pict>
      </w:r>
    </w:p>
    <w:p w14:paraId="6B4E887D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🏫</w:t>
      </w:r>
      <w:r w:rsidRPr="00076D2D">
        <w:rPr>
          <w:b/>
          <w:bCs/>
        </w:rPr>
        <w:t xml:space="preserve"> TEST CASE 11 — NAAC LIBRARY ISSUE (4.2)</w:t>
      </w:r>
    </w:p>
    <w:p w14:paraId="3ED709B0" w14:textId="77777777" w:rsidR="00076D2D" w:rsidRPr="00076D2D" w:rsidRDefault="00076D2D" w:rsidP="00076D2D">
      <w:r w:rsidRPr="00076D2D">
        <w:t>Library Evaluation</w:t>
      </w:r>
      <w:r w:rsidRPr="00076D2D">
        <w:br/>
      </w:r>
      <w:r w:rsidRPr="00076D2D">
        <w:br/>
        <w:t>The library has digital resources but no proper usage monitoring system. Stock verification is incomplete.</w:t>
      </w:r>
      <w:r w:rsidRPr="00076D2D">
        <w:br/>
      </w:r>
      <w:r w:rsidRPr="00076D2D">
        <w:br/>
        <w:t>This shows gaps in NAAC Criterion 4.2.</w:t>
      </w:r>
    </w:p>
    <w:p w14:paraId="5A9B7C87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1A052DD9" w14:textId="77777777" w:rsidR="00076D2D" w:rsidRPr="00076D2D" w:rsidRDefault="00076D2D" w:rsidP="00076D2D">
      <w:pPr>
        <w:numPr>
          <w:ilvl w:val="0"/>
          <w:numId w:val="11"/>
        </w:numPr>
      </w:pPr>
      <w:r w:rsidRPr="00076D2D">
        <w:t xml:space="preserve">Risk: </w:t>
      </w:r>
      <w:r w:rsidRPr="00076D2D">
        <w:rPr>
          <w:b/>
          <w:bCs/>
        </w:rPr>
        <w:t>60–75</w:t>
      </w:r>
      <w:r w:rsidRPr="00076D2D">
        <w:t xml:space="preserve"> </w:t>
      </w:r>
    </w:p>
    <w:p w14:paraId="53BC9966" w14:textId="77777777" w:rsidR="00076D2D" w:rsidRPr="00076D2D" w:rsidRDefault="00076D2D" w:rsidP="00076D2D">
      <w:pPr>
        <w:numPr>
          <w:ilvl w:val="0"/>
          <w:numId w:val="11"/>
        </w:numPr>
      </w:pPr>
      <w:r w:rsidRPr="00076D2D">
        <w:t xml:space="preserve">NAAC: 4.2 </w:t>
      </w:r>
    </w:p>
    <w:p w14:paraId="0555C768" w14:textId="77777777" w:rsidR="00076D2D" w:rsidRPr="00076D2D" w:rsidRDefault="00076D2D" w:rsidP="00076D2D">
      <w:r w:rsidRPr="00076D2D">
        <w:pict w14:anchorId="309DE495">
          <v:rect id="_x0000_i1120" style="width:0;height:1.5pt" o:hralign="center" o:hrstd="t" o:hr="t" fillcolor="#a0a0a0" stroked="f"/>
        </w:pict>
      </w:r>
    </w:p>
    <w:p w14:paraId="46CFA318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🟢</w:t>
      </w:r>
      <w:r w:rsidRPr="00076D2D">
        <w:rPr>
          <w:b/>
          <w:bCs/>
        </w:rPr>
        <w:t xml:space="preserve"> TEST CASE 12 — NAAC FULLY COMPLIANT</w:t>
      </w:r>
    </w:p>
    <w:p w14:paraId="26B0A00B" w14:textId="77777777" w:rsidR="00076D2D" w:rsidRPr="00076D2D" w:rsidRDefault="00076D2D" w:rsidP="00076D2D">
      <w:r w:rsidRPr="00076D2D">
        <w:t>NAAC Compliance Summary</w:t>
      </w:r>
      <w:r w:rsidRPr="00076D2D">
        <w:br/>
      </w:r>
      <w:r w:rsidRPr="00076D2D">
        <w:br/>
        <w:t>The institution has ICT-enabled classrooms, automated library systems, strong cybersecurity measures, and complete maintenance records.</w:t>
      </w:r>
      <w:r w:rsidRPr="00076D2D">
        <w:br/>
      </w:r>
      <w:r w:rsidRPr="00076D2D">
        <w:br/>
        <w:t>All systems are monitored, secured, and compliant with NAAC Criterion 4.</w:t>
      </w:r>
    </w:p>
    <w:p w14:paraId="60F8950B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✅</w:t>
      </w:r>
      <w:r w:rsidRPr="00076D2D">
        <w:rPr>
          <w:b/>
          <w:bCs/>
        </w:rPr>
        <w:t xml:space="preserve"> Expected:</w:t>
      </w:r>
    </w:p>
    <w:p w14:paraId="3B7AB90A" w14:textId="77777777" w:rsidR="00076D2D" w:rsidRPr="00076D2D" w:rsidRDefault="00076D2D" w:rsidP="00076D2D">
      <w:pPr>
        <w:numPr>
          <w:ilvl w:val="0"/>
          <w:numId w:val="12"/>
        </w:numPr>
      </w:pPr>
      <w:r w:rsidRPr="00076D2D">
        <w:t xml:space="preserve">Risk: </w:t>
      </w:r>
      <w:r w:rsidRPr="00076D2D">
        <w:rPr>
          <w:b/>
          <w:bCs/>
        </w:rPr>
        <w:t>0–10</w:t>
      </w:r>
      <w:r w:rsidRPr="00076D2D">
        <w:t xml:space="preserve"> </w:t>
      </w:r>
    </w:p>
    <w:p w14:paraId="6E1979A4" w14:textId="77777777" w:rsidR="00076D2D" w:rsidRPr="00076D2D" w:rsidRDefault="00076D2D" w:rsidP="00076D2D">
      <w:pPr>
        <w:numPr>
          <w:ilvl w:val="0"/>
          <w:numId w:val="12"/>
        </w:numPr>
      </w:pPr>
      <w:r w:rsidRPr="00076D2D">
        <w:t xml:space="preserve">Status: COMPLIANT </w:t>
      </w:r>
    </w:p>
    <w:p w14:paraId="625C6D94" w14:textId="77777777" w:rsidR="00076D2D" w:rsidRPr="00076D2D" w:rsidRDefault="00076D2D" w:rsidP="00076D2D">
      <w:pPr>
        <w:numPr>
          <w:ilvl w:val="0"/>
          <w:numId w:val="12"/>
        </w:numPr>
      </w:pPr>
      <w:r w:rsidRPr="00076D2D">
        <w:t xml:space="preserve">NO overlay </w:t>
      </w:r>
    </w:p>
    <w:p w14:paraId="0EE4C147" w14:textId="77777777" w:rsidR="00076D2D" w:rsidRPr="00076D2D" w:rsidRDefault="00076D2D" w:rsidP="00076D2D">
      <w:r w:rsidRPr="00076D2D">
        <w:pict w14:anchorId="3456E319">
          <v:rect id="_x0000_i1121" style="width:0;height:1.5pt" o:hralign="center" o:hrstd="t" o:hr="t" fillcolor="#a0a0a0" stroked="f"/>
        </w:pict>
      </w:r>
    </w:p>
    <w:p w14:paraId="78D77397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🧠</w:t>
      </w:r>
      <w:r w:rsidRPr="00076D2D">
        <w:rPr>
          <w:b/>
          <w:bCs/>
        </w:rPr>
        <w:t xml:space="preserve"> HOW TO USE THIS (IMPORTANT)</w:t>
      </w:r>
    </w:p>
    <w:p w14:paraId="7C7A6DE6" w14:textId="77777777" w:rsidR="00076D2D" w:rsidRPr="00076D2D" w:rsidRDefault="00076D2D" w:rsidP="00076D2D">
      <w:r w:rsidRPr="00076D2D">
        <w:t>Run sequentially:</w:t>
      </w:r>
    </w:p>
    <w:p w14:paraId="7FD70F1B" w14:textId="77777777" w:rsidR="00076D2D" w:rsidRPr="00076D2D" w:rsidRDefault="00076D2D" w:rsidP="00076D2D">
      <w:r w:rsidRPr="00076D2D">
        <w:lastRenderedPageBreak/>
        <w:t>1 → check NO RISK logic</w:t>
      </w:r>
      <w:r w:rsidRPr="00076D2D">
        <w:br/>
        <w:t>3 → check MEDIUM</w:t>
      </w:r>
      <w:r w:rsidRPr="00076D2D">
        <w:br/>
        <w:t>5 → check HIGH</w:t>
      </w:r>
      <w:r w:rsidRPr="00076D2D">
        <w:br/>
        <w:t>6 → check CRITICAL</w:t>
      </w:r>
      <w:r w:rsidRPr="00076D2D">
        <w:br/>
        <w:t>7 → check MASKING</w:t>
      </w:r>
      <w:r w:rsidRPr="00076D2D">
        <w:br/>
        <w:t>10 → check NAAC SUB-CRITERIA</w:t>
      </w:r>
    </w:p>
    <w:p w14:paraId="786B7711" w14:textId="77777777" w:rsidR="00076D2D" w:rsidRPr="00076D2D" w:rsidRDefault="00076D2D" w:rsidP="00076D2D">
      <w:r w:rsidRPr="00076D2D">
        <w:pict w14:anchorId="04530E0D">
          <v:rect id="_x0000_i1122" style="width:0;height:1.5pt" o:hralign="center" o:hrstd="t" o:hr="t" fillcolor="#a0a0a0" stroked="f"/>
        </w:pict>
      </w:r>
    </w:p>
    <w:p w14:paraId="4DC3B58B" w14:textId="77777777" w:rsidR="00076D2D" w:rsidRPr="00076D2D" w:rsidRDefault="00076D2D" w:rsidP="00076D2D">
      <w:pPr>
        <w:rPr>
          <w:b/>
          <w:bCs/>
        </w:rPr>
      </w:pPr>
      <w:r w:rsidRPr="00076D2D">
        <w:rPr>
          <w:rFonts w:ascii="Segoe UI Emoji" w:hAnsi="Segoe UI Emoji" w:cs="Segoe UI Emoji"/>
          <w:b/>
          <w:bCs/>
        </w:rPr>
        <w:t>🚨</w:t>
      </w:r>
      <w:r w:rsidRPr="00076D2D">
        <w:rPr>
          <w:b/>
          <w:bCs/>
        </w:rPr>
        <w:t xml:space="preserve"> DEBUG CHECKLIST</w:t>
      </w:r>
    </w:p>
    <w:p w14:paraId="681884C3" w14:textId="77777777" w:rsidR="00076D2D" w:rsidRPr="00076D2D" w:rsidRDefault="00076D2D" w:rsidP="00076D2D">
      <w:r w:rsidRPr="00076D2D">
        <w:t>After running all:</w:t>
      </w:r>
    </w:p>
    <w:p w14:paraId="0FAA22EE" w14:textId="77777777" w:rsidR="00076D2D" w:rsidRPr="00076D2D" w:rsidRDefault="00076D2D" w:rsidP="00076D2D">
      <w:r w:rsidRPr="00076D2D">
        <w:rPr>
          <w:rFonts w:ascii="Segoe UI Symbol" w:hAnsi="Segoe UI Symbol" w:cs="Segoe UI Symbol"/>
        </w:rPr>
        <w:t>✔</w:t>
      </w:r>
      <w:r w:rsidRPr="00076D2D">
        <w:t xml:space="preserve"> Risk increases logically</w:t>
      </w:r>
      <w:r w:rsidRPr="00076D2D">
        <w:br/>
      </w:r>
      <w:r w:rsidRPr="00076D2D">
        <w:rPr>
          <w:rFonts w:ascii="Segoe UI Symbol" w:hAnsi="Segoe UI Symbol" w:cs="Segoe UI Symbol"/>
        </w:rPr>
        <w:t>✔</w:t>
      </w:r>
      <w:r w:rsidRPr="00076D2D">
        <w:t xml:space="preserve"> Compliance inversely changes</w:t>
      </w:r>
      <w:r w:rsidRPr="00076D2D">
        <w:br/>
      </w:r>
      <w:r w:rsidRPr="00076D2D">
        <w:rPr>
          <w:rFonts w:ascii="Segoe UI Symbol" w:hAnsi="Segoe UI Symbol" w:cs="Segoe UI Symbol"/>
        </w:rPr>
        <w:t>✔</w:t>
      </w:r>
      <w:r w:rsidRPr="00076D2D">
        <w:t xml:space="preserve"> NAAC sub-criteria shown</w:t>
      </w:r>
      <w:r w:rsidRPr="00076D2D">
        <w:br/>
      </w:r>
      <w:r w:rsidRPr="00076D2D">
        <w:rPr>
          <w:rFonts w:ascii="Segoe UI Symbol" w:hAnsi="Segoe UI Symbol" w:cs="Segoe UI Symbol"/>
        </w:rPr>
        <w:t>✔</w:t>
      </w:r>
      <w:r w:rsidRPr="00076D2D">
        <w:t xml:space="preserve"> Masking works</w:t>
      </w:r>
      <w:r w:rsidRPr="00076D2D">
        <w:br/>
      </w:r>
      <w:r w:rsidRPr="00076D2D">
        <w:rPr>
          <w:rFonts w:ascii="Segoe UI Symbol" w:hAnsi="Segoe UI Symbol" w:cs="Segoe UI Symbol"/>
        </w:rPr>
        <w:t>✔</w:t>
      </w:r>
      <w:r w:rsidRPr="00076D2D">
        <w:t xml:space="preserve"> Overlay only for </w:t>
      </w:r>
      <w:r w:rsidRPr="00076D2D">
        <w:rPr>
          <w:rFonts w:ascii="Calibri" w:hAnsi="Calibri" w:cs="Calibri"/>
        </w:rPr>
        <w:t>≥</w:t>
      </w:r>
      <w:r w:rsidRPr="00076D2D">
        <w:t>90</w:t>
      </w:r>
    </w:p>
    <w:p w14:paraId="7A0B4DA1" w14:textId="77777777" w:rsidR="00CE24B2" w:rsidRDefault="00CE24B2"/>
    <w:sectPr w:rsidR="00CE2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0CD"/>
    <w:multiLevelType w:val="multilevel"/>
    <w:tmpl w:val="AC4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2AC9"/>
    <w:multiLevelType w:val="multilevel"/>
    <w:tmpl w:val="361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4FA7"/>
    <w:multiLevelType w:val="multilevel"/>
    <w:tmpl w:val="1C6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3508"/>
    <w:multiLevelType w:val="multilevel"/>
    <w:tmpl w:val="4CC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6E71"/>
    <w:multiLevelType w:val="multilevel"/>
    <w:tmpl w:val="518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71F9"/>
    <w:multiLevelType w:val="multilevel"/>
    <w:tmpl w:val="771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A148C"/>
    <w:multiLevelType w:val="multilevel"/>
    <w:tmpl w:val="F10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B6DD9"/>
    <w:multiLevelType w:val="multilevel"/>
    <w:tmpl w:val="D64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F5CE9"/>
    <w:multiLevelType w:val="multilevel"/>
    <w:tmpl w:val="332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D52A1"/>
    <w:multiLevelType w:val="multilevel"/>
    <w:tmpl w:val="88D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17350"/>
    <w:multiLevelType w:val="multilevel"/>
    <w:tmpl w:val="4D5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A04AF"/>
    <w:multiLevelType w:val="multilevel"/>
    <w:tmpl w:val="BED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4046">
    <w:abstractNumId w:val="6"/>
  </w:num>
  <w:num w:numId="2" w16cid:durableId="1334727295">
    <w:abstractNumId w:val="1"/>
  </w:num>
  <w:num w:numId="3" w16cid:durableId="1834493971">
    <w:abstractNumId w:val="2"/>
  </w:num>
  <w:num w:numId="4" w16cid:durableId="1600525175">
    <w:abstractNumId w:val="3"/>
  </w:num>
  <w:num w:numId="5" w16cid:durableId="1858739301">
    <w:abstractNumId w:val="10"/>
  </w:num>
  <w:num w:numId="6" w16cid:durableId="759446536">
    <w:abstractNumId w:val="0"/>
  </w:num>
  <w:num w:numId="7" w16cid:durableId="778986856">
    <w:abstractNumId w:val="5"/>
  </w:num>
  <w:num w:numId="8" w16cid:durableId="2125490274">
    <w:abstractNumId w:val="4"/>
  </w:num>
  <w:num w:numId="9" w16cid:durableId="1626738186">
    <w:abstractNumId w:val="8"/>
  </w:num>
  <w:num w:numId="10" w16cid:durableId="2123963092">
    <w:abstractNumId w:val="7"/>
  </w:num>
  <w:num w:numId="11" w16cid:durableId="1210023433">
    <w:abstractNumId w:val="11"/>
  </w:num>
  <w:num w:numId="12" w16cid:durableId="1213346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2D"/>
    <w:rsid w:val="00076D2D"/>
    <w:rsid w:val="006F4E06"/>
    <w:rsid w:val="0094747B"/>
    <w:rsid w:val="00CE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4A11"/>
  <w15:chartTrackingRefBased/>
  <w15:docId w15:val="{D8C9B550-5D57-42C7-B7EE-EF37D4A9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vade</dc:creator>
  <cp:keywords/>
  <dc:description/>
  <cp:lastModifiedBy>nikita vade</cp:lastModifiedBy>
  <cp:revision>1</cp:revision>
  <dcterms:created xsi:type="dcterms:W3CDTF">2026-04-16T06:38:00Z</dcterms:created>
  <dcterms:modified xsi:type="dcterms:W3CDTF">2026-04-16T06:40:00Z</dcterms:modified>
</cp:coreProperties>
</file>