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39EE" w14:textId="75B553C4" w:rsidR="00A74791" w:rsidRPr="00A74791" w:rsidRDefault="00A74791">
      <w:pPr>
        <w:rPr>
          <w:rFonts w:eastAsiaTheme="minorEastAsia"/>
        </w:rPr>
      </w:pPr>
      <w:r>
        <w:rPr>
          <w:rFonts w:eastAsiaTheme="minorEastAsia"/>
        </w:rPr>
        <w:t>Symmetric Mean Absolute Percentage Error (MAPE):</w:t>
      </w:r>
    </w:p>
    <w:p w14:paraId="54D8688B" w14:textId="583A834B" w:rsidR="00514BF6" w:rsidRPr="00064DE6" w:rsidRDefault="00B75B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MAPE</m:t>
              </m:r>
            </m:e>
            <m:sub>
              <m:r>
                <w:rPr>
                  <w:rFonts w:ascii="Cambria Math" w:hAnsi="Cambria Math"/>
                </w:rPr>
                <m:t>sym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14:paraId="3E71B62E" w14:textId="77777777" w:rsidR="00064DE6" w:rsidRDefault="00064DE6" w:rsidP="00064DE6">
      <w:r>
        <w:t>n – number of observations</w:t>
      </w:r>
    </w:p>
    <w:p w14:paraId="2B66C938" w14:textId="77777777" w:rsidR="00064DE6" w:rsidRDefault="00064DE6" w:rsidP="00064DE6">
      <w:r>
        <w:t>X – actual value</w:t>
      </w:r>
    </w:p>
    <w:p w14:paraId="21424043" w14:textId="77777777" w:rsidR="00064DE6" w:rsidRDefault="00064DE6" w:rsidP="00064DE6">
      <w:r>
        <w:t>F – forecast value</w:t>
      </w:r>
    </w:p>
    <w:p w14:paraId="053C8750" w14:textId="661127AB" w:rsidR="00A74791" w:rsidRDefault="00064DE6">
      <w:r>
        <w:t>The difference between them is supposed to be the error values.</w:t>
      </w:r>
    </w:p>
    <w:p w14:paraId="0D1F7F8F" w14:textId="3B2BC8B4" w:rsidR="00064DE6" w:rsidRDefault="00064DE6"/>
    <w:p w14:paraId="19BF655A" w14:textId="43594CEE" w:rsidR="00064DE6" w:rsidRDefault="00064DE6">
      <w:r>
        <w:t>Given our work, the idea is to compare the First Order Aggregation Bias</w:t>
      </w:r>
      <w:r w:rsidR="00E94A08">
        <w:t xml:space="preserve"> measures</w:t>
      </w:r>
      <w:r>
        <w:t xml:space="preserve"> with the “true” one (the first one calculated </w:t>
      </w:r>
      <w:r w:rsidR="00E94A08">
        <w:t>with</w:t>
      </w:r>
      <w:r>
        <w:t xml:space="preserve"> the original industry output)</w:t>
      </w:r>
      <w:r w:rsidR="00E94A08">
        <w:t>, that is why I rewrite the formula as:</w:t>
      </w:r>
    </w:p>
    <w:p w14:paraId="60D0874E" w14:textId="535441AD" w:rsidR="00A74791" w:rsidRPr="00064DE6" w:rsidRDefault="00A74791" w:rsidP="00A747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MAPE</m:t>
              </m:r>
            </m:e>
            <m:sub>
              <m:r>
                <w:rPr>
                  <w:rFonts w:ascii="Cambria Math" w:hAnsi="Cambria Math"/>
                </w:rPr>
                <m:t>sym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sim</m:t>
                          </m:r>
                        </m:sub>
                      </m:sSub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true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sim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14:paraId="5D2381CF" w14:textId="35C856C9" w:rsidR="00064DE6" w:rsidRDefault="00064DE6" w:rsidP="00064DE6">
      <w:r>
        <w:t>n – number of sectors</w:t>
      </w:r>
    </w:p>
    <w:p w14:paraId="3637D943" w14:textId="54EB23DF" w:rsidR="00064DE6" w:rsidRDefault="00064DE6" w:rsidP="00064DE6">
      <w:r>
        <w:t>X – True Aggregation Bias (Benchmark FAB) – FAB true</w:t>
      </w:r>
    </w:p>
    <w:p w14:paraId="1796AADF" w14:textId="56488796" w:rsidR="00064DE6" w:rsidRDefault="00064DE6" w:rsidP="00064DE6">
      <w:r>
        <w:t>F – Aggregation Bias from the simulations: random and permutation – FAB sim</w:t>
      </w:r>
    </w:p>
    <w:p w14:paraId="62687A2A" w14:textId="77777777" w:rsidR="00064DE6" w:rsidRPr="00A74791" w:rsidRDefault="00064DE6" w:rsidP="00A74791">
      <w:pPr>
        <w:rPr>
          <w:rFonts w:eastAsiaTheme="minorEastAsia"/>
        </w:rPr>
      </w:pPr>
    </w:p>
    <w:p w14:paraId="617BAE09" w14:textId="02D15C2B" w:rsidR="00A74791" w:rsidRDefault="00E94A08">
      <w:r>
        <w:t>However, thinking about the formula itself, should I use each error measure</w:t>
      </w:r>
      <w:r w:rsidR="00B14F82">
        <w:t xml:space="preserve"> separately,</w:t>
      </w:r>
      <w:r>
        <w:t xml:space="preserve"> which I consider </w:t>
      </w:r>
      <w:r w:rsidR="00B14F82">
        <w:t xml:space="preserve">it </w:t>
      </w:r>
      <w:r>
        <w:t xml:space="preserve">being the FAB of each simulation? </w:t>
      </w:r>
    </w:p>
    <w:p w14:paraId="0008D944" w14:textId="6C5B72B9" w:rsidR="00A74791" w:rsidRPr="00A74791" w:rsidRDefault="00A74791" w:rsidP="00A747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MAPE</m:t>
              </m:r>
            </m:e>
            <m:sub>
              <m:r>
                <w:rPr>
                  <w:rFonts w:ascii="Cambria Math" w:hAnsi="Cambria Math"/>
                </w:rPr>
                <m:t>sym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FAB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FAB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</m:e>
          </m:nary>
        </m:oMath>
      </m:oMathPara>
    </w:p>
    <w:p w14:paraId="30E30D72" w14:textId="7A4A2C15" w:rsidR="00A74791" w:rsidRDefault="00064DE6">
      <w:r>
        <w:t xml:space="preserve">n – number of </w:t>
      </w:r>
      <w:r w:rsidR="00B14F82">
        <w:t>sectors</w:t>
      </w:r>
    </w:p>
    <w:p w14:paraId="21FD508F" w14:textId="469ABE1C" w:rsidR="00064DE6" w:rsidRDefault="00064DE6">
      <w:r>
        <w:t>X</w:t>
      </w:r>
      <w:r w:rsidR="00B14F82">
        <w:t xml:space="preserve"> – </w:t>
      </w:r>
      <w:proofErr w:type="gramStart"/>
      <w:r w:rsidR="00B14F82">
        <w:t xml:space="preserve">F </w:t>
      </w:r>
      <w:r>
        <w:t xml:space="preserve"> </w:t>
      </w:r>
      <w:r w:rsidR="00B14F82">
        <w:t>:</w:t>
      </w:r>
      <w:proofErr w:type="gramEnd"/>
      <w:r w:rsidR="00B14F82">
        <w:t xml:space="preserve"> first order aggregation bias measure</w:t>
      </w:r>
    </w:p>
    <w:sectPr w:rsidR="0006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FA"/>
    <w:rsid w:val="00064DE6"/>
    <w:rsid w:val="000A3B84"/>
    <w:rsid w:val="002208C7"/>
    <w:rsid w:val="00435D43"/>
    <w:rsid w:val="00514BF6"/>
    <w:rsid w:val="007744A8"/>
    <w:rsid w:val="00A74791"/>
    <w:rsid w:val="00B14F82"/>
    <w:rsid w:val="00B75BFA"/>
    <w:rsid w:val="00CA46F0"/>
    <w:rsid w:val="00E9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7F41"/>
  <w15:docId w15:val="{2B9B15F7-AFA8-4902-AFD5-0193E8A6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Welter</dc:creator>
  <cp:keywords/>
  <dc:description/>
  <cp:lastModifiedBy>Caroline Welter</cp:lastModifiedBy>
  <cp:revision>1</cp:revision>
  <dcterms:created xsi:type="dcterms:W3CDTF">2022-08-23T13:07:00Z</dcterms:created>
  <dcterms:modified xsi:type="dcterms:W3CDTF">2022-08-24T14:46:00Z</dcterms:modified>
</cp:coreProperties>
</file>