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C5BB3E" w14:textId="5BF73978" w:rsidR="00DB3777" w:rsidRPr="00DB3777" w:rsidRDefault="00DB3777" w:rsidP="00DB3777">
      <w:pPr>
        <w:numPr>
          <w:ilvl w:val="0"/>
          <w:numId w:val="1"/>
        </w:numPr>
        <w:spacing w:after="0" w:line="240" w:lineRule="auto"/>
        <w:ind w:left="540"/>
        <w:textAlignment w:val="center"/>
        <w:rPr>
          <w:rFonts w:ascii="Calibri" w:eastAsia="Times New Roman" w:hAnsi="Calibri" w:cs="Calibri"/>
          <w:b/>
          <w:bCs/>
          <w:sz w:val="32"/>
          <w:szCs w:val="32"/>
        </w:rPr>
      </w:pPr>
      <w:r w:rsidRPr="00DB3777">
        <w:rPr>
          <w:rFonts w:ascii="Calibri" w:eastAsia="Times New Roman" w:hAnsi="Calibri" w:cs="Calibri"/>
          <w:b/>
          <w:bCs/>
          <w:sz w:val="32"/>
          <w:szCs w:val="32"/>
        </w:rPr>
        <w:t>INTERNAL INVENTORY ISSUANCE</w:t>
      </w:r>
    </w:p>
    <w:p w14:paraId="5A0E63A7" w14:textId="449BC47E" w:rsidR="00036A0E" w:rsidRDefault="00036A0E" w:rsidP="00DB3777">
      <w:pPr>
        <w:numPr>
          <w:ilvl w:val="1"/>
          <w:numId w:val="1"/>
        </w:numPr>
        <w:spacing w:after="0" w:line="240" w:lineRule="auto"/>
        <w:textAlignment w:val="center"/>
        <w:rPr>
          <w:rFonts w:ascii="Calibri" w:eastAsia="Times New Roman" w:hAnsi="Calibri" w:cs="Calibri"/>
          <w:sz w:val="32"/>
          <w:szCs w:val="32"/>
        </w:rPr>
      </w:pPr>
      <w:r w:rsidRPr="00036A0E">
        <w:rPr>
          <w:rFonts w:ascii="Calibri" w:eastAsia="Times New Roman" w:hAnsi="Calibri" w:cs="Calibri"/>
          <w:sz w:val="32"/>
          <w:szCs w:val="32"/>
        </w:rPr>
        <w:t xml:space="preserve">Issuing out of specific items is handled by this department. Such items will have to be attached to a Logical Warehouse in SAGE named "ADMIN". Procurement team will source the items into Master Warehouse and then do a Warehouse transfer into ADMIN warehouse. </w:t>
      </w:r>
      <w:r w:rsidRPr="008E6E1D">
        <w:rPr>
          <w:rFonts w:ascii="Calibri" w:eastAsia="Times New Roman" w:hAnsi="Calibri" w:cs="Calibri"/>
          <w:sz w:val="32"/>
          <w:szCs w:val="32"/>
          <w:highlight w:val="yellow"/>
        </w:rPr>
        <w:t>ICT will link ADMIN Warehouse to the module from settings section</w:t>
      </w:r>
      <w:r w:rsidRPr="00036A0E">
        <w:rPr>
          <w:rFonts w:ascii="Calibri" w:eastAsia="Times New Roman" w:hAnsi="Calibri" w:cs="Calibri"/>
          <w:sz w:val="32"/>
          <w:szCs w:val="32"/>
        </w:rPr>
        <w:t>. From this point, all the items linked to this warehouse will be listed in ADMIN module.</w:t>
      </w:r>
    </w:p>
    <w:p w14:paraId="26CDF90E" w14:textId="3BB58C2A" w:rsidR="00BB57A8" w:rsidRPr="00036A0E" w:rsidRDefault="00BB57A8" w:rsidP="00DB3777">
      <w:pPr>
        <w:numPr>
          <w:ilvl w:val="1"/>
          <w:numId w:val="1"/>
        </w:numPr>
        <w:spacing w:after="0" w:line="240" w:lineRule="auto"/>
        <w:textAlignment w:val="center"/>
        <w:rPr>
          <w:rFonts w:ascii="Calibri" w:eastAsia="Times New Roman" w:hAnsi="Calibri" w:cs="Calibri"/>
          <w:sz w:val="32"/>
          <w:szCs w:val="32"/>
        </w:rPr>
      </w:pPr>
      <w:r>
        <w:rPr>
          <w:rFonts w:ascii="Calibri" w:eastAsia="Times New Roman" w:hAnsi="Calibri" w:cs="Calibri"/>
          <w:sz w:val="32"/>
          <w:szCs w:val="32"/>
        </w:rPr>
        <w:t>There will be a screen for listing Items + Qty.</w:t>
      </w:r>
    </w:p>
    <w:p w14:paraId="7511D927" w14:textId="77777777" w:rsidR="00036A0E" w:rsidRPr="00036A0E" w:rsidRDefault="00036A0E" w:rsidP="00DB3777">
      <w:pPr>
        <w:numPr>
          <w:ilvl w:val="1"/>
          <w:numId w:val="1"/>
        </w:numPr>
        <w:spacing w:after="0" w:line="240" w:lineRule="auto"/>
        <w:textAlignment w:val="center"/>
        <w:rPr>
          <w:rFonts w:ascii="Calibri" w:eastAsia="Times New Roman" w:hAnsi="Calibri" w:cs="Calibri"/>
          <w:sz w:val="32"/>
          <w:szCs w:val="32"/>
        </w:rPr>
      </w:pPr>
      <w:r w:rsidRPr="00036A0E">
        <w:rPr>
          <w:rFonts w:ascii="Calibri" w:eastAsia="Times New Roman" w:hAnsi="Calibri" w:cs="Calibri"/>
          <w:sz w:val="32"/>
          <w:szCs w:val="32"/>
        </w:rPr>
        <w:t>Requisition could be raised by any staff with access rights to this module.</w:t>
      </w:r>
    </w:p>
    <w:p w14:paraId="48C4A50E" w14:textId="128C45DE" w:rsidR="00036A0E" w:rsidRPr="00036A0E" w:rsidRDefault="00036A0E" w:rsidP="00DB3777">
      <w:pPr>
        <w:numPr>
          <w:ilvl w:val="1"/>
          <w:numId w:val="1"/>
        </w:numPr>
        <w:spacing w:after="0" w:line="240" w:lineRule="auto"/>
        <w:textAlignment w:val="center"/>
        <w:rPr>
          <w:rFonts w:ascii="Calibri" w:eastAsia="Times New Roman" w:hAnsi="Calibri" w:cs="Calibri"/>
          <w:sz w:val="32"/>
          <w:szCs w:val="32"/>
        </w:rPr>
      </w:pPr>
      <w:r w:rsidRPr="00036A0E">
        <w:rPr>
          <w:rFonts w:ascii="Calibri" w:eastAsia="Times New Roman" w:hAnsi="Calibri" w:cs="Calibri"/>
          <w:sz w:val="32"/>
          <w:szCs w:val="32"/>
        </w:rPr>
        <w:t xml:space="preserve">ADMIN staff will check the available quantity and issue the items. The following information needs to be recorded in this </w:t>
      </w:r>
      <w:r w:rsidR="00BB57A8">
        <w:rPr>
          <w:rFonts w:ascii="Calibri" w:eastAsia="Times New Roman" w:hAnsi="Calibri" w:cs="Calibri"/>
          <w:sz w:val="32"/>
          <w:szCs w:val="32"/>
        </w:rPr>
        <w:t>form</w:t>
      </w:r>
      <w:r w:rsidRPr="00036A0E">
        <w:rPr>
          <w:rFonts w:ascii="Calibri" w:eastAsia="Times New Roman" w:hAnsi="Calibri" w:cs="Calibri"/>
          <w:sz w:val="32"/>
          <w:szCs w:val="32"/>
        </w:rPr>
        <w:t>:</w:t>
      </w:r>
    </w:p>
    <w:p w14:paraId="3AFCD58A" w14:textId="77777777" w:rsidR="00036A0E" w:rsidRPr="00036A0E" w:rsidRDefault="00036A0E" w:rsidP="00DB3777">
      <w:pPr>
        <w:numPr>
          <w:ilvl w:val="2"/>
          <w:numId w:val="2"/>
        </w:numPr>
        <w:spacing w:after="0" w:line="240" w:lineRule="auto"/>
        <w:textAlignment w:val="center"/>
        <w:rPr>
          <w:rFonts w:ascii="Calibri" w:eastAsia="Times New Roman" w:hAnsi="Calibri" w:cs="Calibri"/>
          <w:sz w:val="32"/>
          <w:szCs w:val="32"/>
        </w:rPr>
      </w:pPr>
      <w:r w:rsidRPr="00036A0E">
        <w:rPr>
          <w:rFonts w:ascii="Calibri" w:eastAsia="Times New Roman" w:hAnsi="Calibri" w:cs="Calibri"/>
          <w:sz w:val="32"/>
          <w:szCs w:val="32"/>
        </w:rPr>
        <w:t>Requisition by - Staff details as pulled from HR App</w:t>
      </w:r>
    </w:p>
    <w:p w14:paraId="1098E59A" w14:textId="77777777" w:rsidR="00036A0E" w:rsidRPr="00036A0E" w:rsidRDefault="00036A0E" w:rsidP="00DB3777">
      <w:pPr>
        <w:numPr>
          <w:ilvl w:val="2"/>
          <w:numId w:val="2"/>
        </w:numPr>
        <w:spacing w:after="0" w:line="240" w:lineRule="auto"/>
        <w:textAlignment w:val="center"/>
        <w:rPr>
          <w:rFonts w:ascii="Calibri" w:eastAsia="Times New Roman" w:hAnsi="Calibri" w:cs="Calibri"/>
          <w:sz w:val="32"/>
          <w:szCs w:val="32"/>
        </w:rPr>
      </w:pPr>
      <w:r w:rsidRPr="00036A0E">
        <w:rPr>
          <w:rFonts w:ascii="Calibri" w:eastAsia="Times New Roman" w:hAnsi="Calibri" w:cs="Calibri"/>
          <w:sz w:val="32"/>
          <w:szCs w:val="32"/>
        </w:rPr>
        <w:t>Req. date</w:t>
      </w:r>
    </w:p>
    <w:p w14:paraId="54AD0FF3" w14:textId="77777777" w:rsidR="00036A0E" w:rsidRPr="00036A0E" w:rsidRDefault="00036A0E" w:rsidP="00DB3777">
      <w:pPr>
        <w:numPr>
          <w:ilvl w:val="2"/>
          <w:numId w:val="2"/>
        </w:numPr>
        <w:spacing w:after="0" w:line="240" w:lineRule="auto"/>
        <w:textAlignment w:val="center"/>
        <w:rPr>
          <w:rFonts w:ascii="Calibri" w:eastAsia="Times New Roman" w:hAnsi="Calibri" w:cs="Calibri"/>
          <w:sz w:val="32"/>
          <w:szCs w:val="32"/>
        </w:rPr>
      </w:pPr>
      <w:r w:rsidRPr="00036A0E">
        <w:rPr>
          <w:rFonts w:ascii="Calibri" w:eastAsia="Times New Roman" w:hAnsi="Calibri" w:cs="Calibri"/>
          <w:sz w:val="32"/>
          <w:szCs w:val="32"/>
        </w:rPr>
        <w:t>Items required by - date</w:t>
      </w:r>
    </w:p>
    <w:p w14:paraId="0E49B04D" w14:textId="1829079E" w:rsidR="00036A0E" w:rsidRPr="007840AA" w:rsidRDefault="00036A0E" w:rsidP="00DB3777">
      <w:pPr>
        <w:numPr>
          <w:ilvl w:val="2"/>
          <w:numId w:val="2"/>
        </w:numPr>
        <w:spacing w:after="0" w:line="240" w:lineRule="auto"/>
        <w:textAlignment w:val="center"/>
        <w:rPr>
          <w:rFonts w:ascii="Calibri" w:eastAsia="Times New Roman" w:hAnsi="Calibri" w:cs="Calibri"/>
          <w:sz w:val="32"/>
          <w:szCs w:val="32"/>
          <w:highlight w:val="yellow"/>
        </w:rPr>
      </w:pPr>
      <w:r w:rsidRPr="007840AA">
        <w:rPr>
          <w:rFonts w:ascii="Calibri" w:eastAsia="Times New Roman" w:hAnsi="Calibri" w:cs="Calibri"/>
          <w:sz w:val="32"/>
          <w:szCs w:val="32"/>
          <w:highlight w:val="yellow"/>
        </w:rPr>
        <w:t>Item name - picked from item list as mentioned in Point (1)</w:t>
      </w:r>
      <w:r w:rsidR="007840AA">
        <w:rPr>
          <w:rFonts w:ascii="Calibri" w:eastAsia="Times New Roman" w:hAnsi="Calibri" w:cs="Calibri"/>
          <w:sz w:val="32"/>
          <w:szCs w:val="32"/>
          <w:highlight w:val="yellow"/>
        </w:rPr>
        <w:t xml:space="preserve"> – query provided filter for warehouse code selected on setting question.</w:t>
      </w:r>
    </w:p>
    <w:p w14:paraId="3BFD3757" w14:textId="77777777" w:rsidR="00036A0E" w:rsidRPr="00036A0E" w:rsidRDefault="00036A0E" w:rsidP="00DB3777">
      <w:pPr>
        <w:numPr>
          <w:ilvl w:val="2"/>
          <w:numId w:val="2"/>
        </w:numPr>
        <w:spacing w:after="0" w:line="240" w:lineRule="auto"/>
        <w:textAlignment w:val="center"/>
        <w:rPr>
          <w:rFonts w:ascii="Calibri" w:eastAsia="Times New Roman" w:hAnsi="Calibri" w:cs="Calibri"/>
          <w:sz w:val="32"/>
          <w:szCs w:val="32"/>
        </w:rPr>
      </w:pPr>
      <w:r w:rsidRPr="00036A0E">
        <w:rPr>
          <w:rFonts w:ascii="Calibri" w:eastAsia="Times New Roman" w:hAnsi="Calibri" w:cs="Calibri"/>
          <w:sz w:val="32"/>
          <w:szCs w:val="32"/>
        </w:rPr>
        <w:t>Qty Requested</w:t>
      </w:r>
    </w:p>
    <w:p w14:paraId="7C40D560" w14:textId="77777777" w:rsidR="00036A0E" w:rsidRPr="00036A0E" w:rsidRDefault="00036A0E" w:rsidP="00DB3777">
      <w:pPr>
        <w:numPr>
          <w:ilvl w:val="2"/>
          <w:numId w:val="2"/>
        </w:numPr>
        <w:spacing w:after="0" w:line="240" w:lineRule="auto"/>
        <w:textAlignment w:val="center"/>
        <w:rPr>
          <w:rFonts w:ascii="Calibri" w:eastAsia="Times New Roman" w:hAnsi="Calibri" w:cs="Calibri"/>
          <w:sz w:val="32"/>
          <w:szCs w:val="32"/>
        </w:rPr>
      </w:pPr>
      <w:r w:rsidRPr="00036A0E">
        <w:rPr>
          <w:rFonts w:ascii="Calibri" w:eastAsia="Times New Roman" w:hAnsi="Calibri" w:cs="Calibri"/>
          <w:sz w:val="32"/>
          <w:szCs w:val="32"/>
        </w:rPr>
        <w:t>Qty Available - Only visible to ADMIN staff</w:t>
      </w:r>
    </w:p>
    <w:p w14:paraId="5E46BCBC" w14:textId="465D977D" w:rsidR="00036A0E" w:rsidRPr="00510F8B" w:rsidRDefault="00036A0E" w:rsidP="00DB3777">
      <w:pPr>
        <w:numPr>
          <w:ilvl w:val="2"/>
          <w:numId w:val="2"/>
        </w:numPr>
        <w:spacing w:after="0" w:line="240" w:lineRule="auto"/>
        <w:textAlignment w:val="center"/>
        <w:rPr>
          <w:rFonts w:ascii="Calibri" w:eastAsia="Times New Roman" w:hAnsi="Calibri" w:cs="Calibri"/>
          <w:sz w:val="32"/>
          <w:szCs w:val="32"/>
          <w:highlight w:val="yellow"/>
        </w:rPr>
      </w:pPr>
      <w:r w:rsidRPr="00510F8B">
        <w:rPr>
          <w:rFonts w:ascii="Calibri" w:eastAsia="Times New Roman" w:hAnsi="Calibri" w:cs="Calibri"/>
          <w:sz w:val="32"/>
          <w:szCs w:val="32"/>
          <w:highlight w:val="yellow"/>
        </w:rPr>
        <w:t xml:space="preserve">Project name - Cost </w:t>
      </w:r>
      <w:proofErr w:type="spellStart"/>
      <w:r w:rsidRPr="00510F8B">
        <w:rPr>
          <w:rFonts w:ascii="Calibri" w:eastAsia="Times New Roman" w:hAnsi="Calibri" w:cs="Calibri"/>
          <w:sz w:val="32"/>
          <w:szCs w:val="32"/>
          <w:highlight w:val="yellow"/>
        </w:rPr>
        <w:t>centre</w:t>
      </w:r>
      <w:proofErr w:type="spellEnd"/>
      <w:r w:rsidR="00BB57A8" w:rsidRPr="00510F8B">
        <w:rPr>
          <w:rFonts w:ascii="Calibri" w:eastAsia="Times New Roman" w:hAnsi="Calibri" w:cs="Calibri"/>
          <w:sz w:val="32"/>
          <w:szCs w:val="32"/>
          <w:highlight w:val="yellow"/>
        </w:rPr>
        <w:t xml:space="preserve"> – Picked from SAGE</w:t>
      </w:r>
    </w:p>
    <w:p w14:paraId="5AC351AF" w14:textId="77777777" w:rsidR="00036A0E" w:rsidRPr="00036A0E" w:rsidRDefault="00036A0E" w:rsidP="00DB3777">
      <w:pPr>
        <w:numPr>
          <w:ilvl w:val="2"/>
          <w:numId w:val="2"/>
        </w:numPr>
        <w:spacing w:after="0" w:line="240" w:lineRule="auto"/>
        <w:textAlignment w:val="center"/>
        <w:rPr>
          <w:rFonts w:ascii="Calibri" w:eastAsia="Times New Roman" w:hAnsi="Calibri" w:cs="Calibri"/>
          <w:sz w:val="32"/>
          <w:szCs w:val="32"/>
        </w:rPr>
      </w:pPr>
      <w:r w:rsidRPr="00036A0E">
        <w:rPr>
          <w:rFonts w:ascii="Calibri" w:eastAsia="Times New Roman" w:hAnsi="Calibri" w:cs="Calibri"/>
          <w:sz w:val="32"/>
          <w:szCs w:val="32"/>
        </w:rPr>
        <w:t>Purpose - Optional</w:t>
      </w:r>
    </w:p>
    <w:p w14:paraId="12219B2A" w14:textId="4CC67AA6" w:rsidR="00036A0E" w:rsidRDefault="00036A0E" w:rsidP="00DB3777">
      <w:pPr>
        <w:numPr>
          <w:ilvl w:val="1"/>
          <w:numId w:val="2"/>
        </w:numPr>
        <w:spacing w:after="0" w:line="240" w:lineRule="auto"/>
        <w:textAlignment w:val="center"/>
        <w:rPr>
          <w:rFonts w:ascii="Calibri" w:eastAsia="Times New Roman" w:hAnsi="Calibri" w:cs="Calibri"/>
          <w:sz w:val="32"/>
          <w:szCs w:val="32"/>
        </w:rPr>
      </w:pPr>
      <w:r w:rsidRPr="00036A0E">
        <w:rPr>
          <w:rFonts w:ascii="Calibri" w:eastAsia="Times New Roman" w:hAnsi="Calibri" w:cs="Calibri"/>
          <w:sz w:val="32"/>
          <w:szCs w:val="32"/>
        </w:rPr>
        <w:t>ADMIN will issue the items as applicable.</w:t>
      </w:r>
      <w:r w:rsidR="00CF05A2">
        <w:rPr>
          <w:rFonts w:ascii="Calibri" w:eastAsia="Times New Roman" w:hAnsi="Calibri" w:cs="Calibri"/>
          <w:sz w:val="32"/>
          <w:szCs w:val="32"/>
        </w:rPr>
        <w:t xml:space="preserve"> The issuance page will list all requisitions. The Admin will click on a requisition and this opens Requisition form with full details (including Qty available). There will be an additional textbox available here called “Qty Issued”. This textbox will by default have Qty Requested or Qty available whichever is less. The Admin can change this value to less qty but not more. If less qty is issued then a reason needs to be given. Once issue button is </w:t>
      </w:r>
      <w:r w:rsidR="00CF05A2">
        <w:rPr>
          <w:rFonts w:ascii="Calibri" w:eastAsia="Times New Roman" w:hAnsi="Calibri" w:cs="Calibri"/>
          <w:sz w:val="32"/>
          <w:szCs w:val="32"/>
        </w:rPr>
        <w:lastRenderedPageBreak/>
        <w:t>clicked, the requisition status changes to “</w:t>
      </w:r>
      <w:r w:rsidR="00F47E0A">
        <w:rPr>
          <w:rFonts w:ascii="Calibri" w:eastAsia="Times New Roman" w:hAnsi="Calibri" w:cs="Calibri"/>
          <w:sz w:val="32"/>
          <w:szCs w:val="32"/>
        </w:rPr>
        <w:t>ISSUED</w:t>
      </w:r>
      <w:bookmarkStart w:id="0" w:name="_GoBack"/>
      <w:bookmarkEnd w:id="0"/>
      <w:proofErr w:type="gramStart"/>
      <w:r w:rsidR="00CF05A2">
        <w:rPr>
          <w:rFonts w:ascii="Calibri" w:eastAsia="Times New Roman" w:hAnsi="Calibri" w:cs="Calibri"/>
          <w:sz w:val="32"/>
          <w:szCs w:val="32"/>
        </w:rPr>
        <w:t>”  and</w:t>
      </w:r>
      <w:proofErr w:type="gramEnd"/>
      <w:r w:rsidR="00CF05A2">
        <w:rPr>
          <w:rFonts w:ascii="Calibri" w:eastAsia="Times New Roman" w:hAnsi="Calibri" w:cs="Calibri"/>
          <w:sz w:val="32"/>
          <w:szCs w:val="32"/>
        </w:rPr>
        <w:t xml:space="preserve"> does not show up in requisition listing.</w:t>
      </w:r>
      <w:r w:rsidR="003751DB">
        <w:rPr>
          <w:rFonts w:ascii="Calibri" w:eastAsia="Times New Roman" w:hAnsi="Calibri" w:cs="Calibri"/>
          <w:sz w:val="32"/>
          <w:szCs w:val="32"/>
        </w:rPr>
        <w:t xml:space="preserve"> </w:t>
      </w:r>
    </w:p>
    <w:p w14:paraId="514E3146" w14:textId="2454BE73" w:rsidR="003751DB" w:rsidRPr="00036A0E" w:rsidRDefault="003751DB" w:rsidP="00DB3777">
      <w:pPr>
        <w:numPr>
          <w:ilvl w:val="1"/>
          <w:numId w:val="2"/>
        </w:numPr>
        <w:spacing w:after="0" w:line="240" w:lineRule="auto"/>
        <w:textAlignment w:val="center"/>
        <w:rPr>
          <w:rFonts w:ascii="Calibri" w:eastAsia="Times New Roman" w:hAnsi="Calibri" w:cs="Calibri"/>
          <w:sz w:val="32"/>
          <w:szCs w:val="32"/>
        </w:rPr>
      </w:pPr>
      <w:r>
        <w:rPr>
          <w:rFonts w:ascii="Calibri" w:eastAsia="Times New Roman" w:hAnsi="Calibri" w:cs="Calibri"/>
          <w:sz w:val="32"/>
          <w:szCs w:val="32"/>
        </w:rPr>
        <w:t xml:space="preserve">Once the admin clicks on “ISSUE” button on Issuance Form, </w:t>
      </w:r>
      <w:r w:rsidRPr="008E6E1D">
        <w:rPr>
          <w:rFonts w:ascii="Calibri" w:eastAsia="Times New Roman" w:hAnsi="Calibri" w:cs="Calibri"/>
          <w:sz w:val="32"/>
          <w:szCs w:val="32"/>
          <w:highlight w:val="yellow"/>
        </w:rPr>
        <w:t>the module invokes Update Stored Procedure to push the entries into SAGE Inventory Batch.</w:t>
      </w:r>
    </w:p>
    <w:p w14:paraId="2E4A6603" w14:textId="5E72FD2D" w:rsidR="00036A0E" w:rsidRDefault="003313B4" w:rsidP="00DB3777">
      <w:pPr>
        <w:numPr>
          <w:ilvl w:val="1"/>
          <w:numId w:val="2"/>
        </w:numPr>
        <w:spacing w:after="0" w:line="240" w:lineRule="auto"/>
        <w:textAlignment w:val="center"/>
        <w:rPr>
          <w:rFonts w:ascii="Calibri" w:eastAsia="Times New Roman" w:hAnsi="Calibri" w:cs="Calibri"/>
          <w:sz w:val="32"/>
          <w:szCs w:val="32"/>
        </w:rPr>
      </w:pPr>
      <w:r>
        <w:rPr>
          <w:rFonts w:ascii="Calibri" w:eastAsia="Times New Roman" w:hAnsi="Calibri" w:cs="Calibri"/>
          <w:sz w:val="32"/>
          <w:szCs w:val="32"/>
        </w:rPr>
        <w:t>Once the items are issued, t</w:t>
      </w:r>
      <w:r w:rsidR="00036A0E" w:rsidRPr="00036A0E">
        <w:rPr>
          <w:rFonts w:ascii="Calibri" w:eastAsia="Times New Roman" w:hAnsi="Calibri" w:cs="Calibri"/>
          <w:sz w:val="32"/>
          <w:szCs w:val="32"/>
        </w:rPr>
        <w:t xml:space="preserve">he requisitioner will get an email advising to collect the items </w:t>
      </w:r>
      <w:r w:rsidR="009A54FA">
        <w:rPr>
          <w:rFonts w:ascii="Calibri" w:eastAsia="Times New Roman" w:hAnsi="Calibri" w:cs="Calibri"/>
          <w:sz w:val="32"/>
          <w:szCs w:val="32"/>
        </w:rPr>
        <w:t>from Admin</w:t>
      </w:r>
      <w:r w:rsidR="00036A0E" w:rsidRPr="00036A0E">
        <w:rPr>
          <w:rFonts w:ascii="Calibri" w:eastAsia="Times New Roman" w:hAnsi="Calibri" w:cs="Calibri"/>
          <w:sz w:val="32"/>
          <w:szCs w:val="32"/>
        </w:rPr>
        <w:t>.</w:t>
      </w:r>
      <w:r>
        <w:rPr>
          <w:rFonts w:ascii="Calibri" w:eastAsia="Times New Roman" w:hAnsi="Calibri" w:cs="Calibri"/>
          <w:sz w:val="32"/>
          <w:szCs w:val="32"/>
        </w:rPr>
        <w:t xml:space="preserve"> </w:t>
      </w:r>
    </w:p>
    <w:p w14:paraId="11E71925" w14:textId="0CB2D28E" w:rsidR="009A54FA" w:rsidRPr="00036A0E" w:rsidRDefault="009A54FA" w:rsidP="00DB3777">
      <w:pPr>
        <w:numPr>
          <w:ilvl w:val="1"/>
          <w:numId w:val="2"/>
        </w:numPr>
        <w:spacing w:after="0" w:line="240" w:lineRule="auto"/>
        <w:textAlignment w:val="center"/>
        <w:rPr>
          <w:rFonts w:ascii="Calibri" w:eastAsia="Times New Roman" w:hAnsi="Calibri" w:cs="Calibri"/>
          <w:sz w:val="32"/>
          <w:szCs w:val="32"/>
        </w:rPr>
      </w:pPr>
      <w:r>
        <w:rPr>
          <w:rFonts w:ascii="Calibri" w:eastAsia="Times New Roman" w:hAnsi="Calibri" w:cs="Calibri"/>
          <w:sz w:val="32"/>
          <w:szCs w:val="32"/>
        </w:rPr>
        <w:t xml:space="preserve">The </w:t>
      </w:r>
      <w:r w:rsidR="00FB0FF4">
        <w:rPr>
          <w:rFonts w:ascii="Calibri" w:eastAsia="Times New Roman" w:hAnsi="Calibri" w:cs="Calibri"/>
          <w:sz w:val="32"/>
          <w:szCs w:val="32"/>
        </w:rPr>
        <w:t xml:space="preserve">requisitions </w:t>
      </w:r>
      <w:r>
        <w:rPr>
          <w:rFonts w:ascii="Calibri" w:eastAsia="Times New Roman" w:hAnsi="Calibri" w:cs="Calibri"/>
          <w:sz w:val="32"/>
          <w:szCs w:val="32"/>
        </w:rPr>
        <w:t xml:space="preserve">with status = ISSUED will get listed in another page titled “DISBURSED REQUISITIONS”. When the staff comes to collect the items, the Admin will locate such requisitions on this page and open it as Read-Only format. </w:t>
      </w:r>
      <w:r w:rsidRPr="004E67BC">
        <w:rPr>
          <w:rFonts w:ascii="Calibri" w:eastAsia="Times New Roman" w:hAnsi="Calibri" w:cs="Calibri"/>
          <w:sz w:val="32"/>
          <w:szCs w:val="32"/>
        </w:rPr>
        <w:t xml:space="preserve">The requisition will be printed and given to staff for </w:t>
      </w:r>
      <w:proofErr w:type="gramStart"/>
      <w:r w:rsidRPr="004E67BC">
        <w:rPr>
          <w:rFonts w:ascii="Calibri" w:eastAsia="Times New Roman" w:hAnsi="Calibri" w:cs="Calibri"/>
          <w:sz w:val="32"/>
          <w:szCs w:val="32"/>
        </w:rPr>
        <w:t>signing</w:t>
      </w:r>
      <w:r w:rsidR="004E67BC" w:rsidRPr="004E67BC">
        <w:rPr>
          <w:rFonts w:ascii="Calibri" w:eastAsia="Times New Roman" w:hAnsi="Calibri" w:cs="Calibri"/>
          <w:sz w:val="32"/>
          <w:szCs w:val="32"/>
          <w:highlight w:val="yellow"/>
        </w:rPr>
        <w:t>(</w:t>
      </w:r>
      <w:proofErr w:type="gramEnd"/>
      <w:r w:rsidR="004E67BC" w:rsidRPr="004E67BC">
        <w:rPr>
          <w:rFonts w:ascii="Calibri" w:eastAsia="Times New Roman" w:hAnsi="Calibri" w:cs="Calibri"/>
          <w:sz w:val="32"/>
          <w:szCs w:val="32"/>
          <w:highlight w:val="yellow"/>
        </w:rPr>
        <w:t>provide the pdf format).</w:t>
      </w:r>
      <w:r w:rsidR="004E67BC">
        <w:rPr>
          <w:rFonts w:ascii="Calibri" w:eastAsia="Times New Roman" w:hAnsi="Calibri" w:cs="Calibri"/>
          <w:sz w:val="32"/>
          <w:szCs w:val="32"/>
        </w:rPr>
        <w:t xml:space="preserve"> </w:t>
      </w:r>
      <w:r>
        <w:rPr>
          <w:rFonts w:ascii="Calibri" w:eastAsia="Times New Roman" w:hAnsi="Calibri" w:cs="Calibri"/>
          <w:sz w:val="32"/>
          <w:szCs w:val="32"/>
        </w:rPr>
        <w:t>The Admin hands over the items to the staff and files the print out. At this point the requisition Status is changed to “DISBURSED” is moves out of this page.</w:t>
      </w:r>
    </w:p>
    <w:p w14:paraId="77384D10" w14:textId="77381777" w:rsidR="00036A0E" w:rsidRPr="00036A0E" w:rsidRDefault="00036A0E" w:rsidP="00DB3777">
      <w:pPr>
        <w:numPr>
          <w:ilvl w:val="1"/>
          <w:numId w:val="2"/>
        </w:numPr>
        <w:spacing w:after="0" w:line="240" w:lineRule="auto"/>
        <w:textAlignment w:val="center"/>
        <w:rPr>
          <w:rFonts w:ascii="Calibri" w:eastAsia="Times New Roman" w:hAnsi="Calibri" w:cs="Calibri"/>
          <w:sz w:val="32"/>
          <w:szCs w:val="32"/>
        </w:rPr>
      </w:pPr>
      <w:r w:rsidRPr="004E67BC">
        <w:rPr>
          <w:rFonts w:ascii="Calibri" w:eastAsia="Times New Roman" w:hAnsi="Calibri" w:cs="Calibri"/>
          <w:sz w:val="32"/>
          <w:szCs w:val="32"/>
          <w:highlight w:val="yellow"/>
        </w:rPr>
        <w:t>Re-order Level</w:t>
      </w:r>
      <w:r w:rsidRPr="00036A0E">
        <w:rPr>
          <w:rFonts w:ascii="Calibri" w:eastAsia="Times New Roman" w:hAnsi="Calibri" w:cs="Calibri"/>
          <w:sz w:val="32"/>
          <w:szCs w:val="32"/>
        </w:rPr>
        <w:t>: Each item will have its re-order level maintained</w:t>
      </w:r>
      <w:r w:rsidR="001C499B">
        <w:rPr>
          <w:rFonts w:ascii="Calibri" w:eastAsia="Times New Roman" w:hAnsi="Calibri" w:cs="Calibri"/>
          <w:sz w:val="32"/>
          <w:szCs w:val="32"/>
        </w:rPr>
        <w:t xml:space="preserve"> in SAGE</w:t>
      </w:r>
      <w:r w:rsidRPr="00036A0E">
        <w:rPr>
          <w:rFonts w:ascii="Calibri" w:eastAsia="Times New Roman" w:hAnsi="Calibri" w:cs="Calibri"/>
          <w:sz w:val="32"/>
          <w:szCs w:val="32"/>
        </w:rPr>
        <w:t>. A daily report will be generated listing any items that have fallen below re-order level. Also there will be an Ordering form on which such items will be listed. ADMIN staff can select which items to be ordered / replenished. It will have the following form layout</w:t>
      </w:r>
      <w:r w:rsidR="001C499B">
        <w:rPr>
          <w:rFonts w:ascii="Calibri" w:eastAsia="Times New Roman" w:hAnsi="Calibri" w:cs="Calibri"/>
          <w:sz w:val="32"/>
          <w:szCs w:val="32"/>
        </w:rPr>
        <w:t xml:space="preserve">. When “Request” button is clicked, </w:t>
      </w:r>
      <w:r w:rsidR="001C499B" w:rsidRPr="008E6E1D">
        <w:rPr>
          <w:rFonts w:ascii="Calibri" w:eastAsia="Times New Roman" w:hAnsi="Calibri" w:cs="Calibri"/>
          <w:sz w:val="32"/>
          <w:szCs w:val="32"/>
          <w:highlight w:val="yellow"/>
        </w:rPr>
        <w:t xml:space="preserve">a Procurement Requisition is raised using </w:t>
      </w:r>
      <w:proofErr w:type="spellStart"/>
      <w:r w:rsidR="001C499B" w:rsidRPr="008E6E1D">
        <w:rPr>
          <w:rFonts w:ascii="Calibri" w:eastAsia="Times New Roman" w:hAnsi="Calibri" w:cs="Calibri"/>
          <w:sz w:val="32"/>
          <w:szCs w:val="32"/>
          <w:highlight w:val="yellow"/>
        </w:rPr>
        <w:t>WebAPI</w:t>
      </w:r>
      <w:proofErr w:type="spellEnd"/>
      <w:r w:rsidR="001C499B" w:rsidRPr="008E6E1D">
        <w:rPr>
          <w:rFonts w:ascii="Calibri" w:eastAsia="Times New Roman" w:hAnsi="Calibri" w:cs="Calibri"/>
          <w:sz w:val="32"/>
          <w:szCs w:val="32"/>
          <w:highlight w:val="yellow"/>
        </w:rPr>
        <w:t>.</w:t>
      </w:r>
      <w:r w:rsidR="003611C4">
        <w:rPr>
          <w:rFonts w:ascii="Calibri" w:eastAsia="Times New Roman" w:hAnsi="Calibri" w:cs="Calibri"/>
          <w:sz w:val="32"/>
          <w:szCs w:val="32"/>
        </w:rPr>
        <w:t xml:space="preserve"> The status of such requests is set to “REQUESTED”. These items will no longer appear on this form.</w:t>
      </w:r>
      <w:r w:rsidR="00F27E72">
        <w:rPr>
          <w:rFonts w:ascii="Calibri" w:eastAsia="Times New Roman" w:hAnsi="Calibri" w:cs="Calibri"/>
          <w:sz w:val="32"/>
          <w:szCs w:val="32"/>
        </w:rPr>
        <w:t xml:space="preserve"> There will be a </w:t>
      </w:r>
      <w:r w:rsidR="000F33B2">
        <w:rPr>
          <w:rFonts w:ascii="Calibri" w:eastAsia="Times New Roman" w:hAnsi="Calibri" w:cs="Calibri"/>
          <w:sz w:val="32"/>
          <w:szCs w:val="32"/>
        </w:rPr>
        <w:t>table</w:t>
      </w:r>
      <w:r w:rsidR="00F27E72">
        <w:rPr>
          <w:rFonts w:ascii="Calibri" w:eastAsia="Times New Roman" w:hAnsi="Calibri" w:cs="Calibri"/>
          <w:sz w:val="32"/>
          <w:szCs w:val="32"/>
        </w:rPr>
        <w:t xml:space="preserve"> showing “Requested” items.</w:t>
      </w:r>
    </w:p>
    <w:p w14:paraId="45F1660F" w14:textId="5845A53C" w:rsidR="00036A0E" w:rsidRPr="00036A0E" w:rsidRDefault="00036A0E" w:rsidP="00036A0E">
      <w:pPr>
        <w:spacing w:after="0" w:line="240" w:lineRule="auto"/>
        <w:ind w:left="540"/>
        <w:rPr>
          <w:rFonts w:ascii="Calibri" w:eastAsia="Times New Roman" w:hAnsi="Calibri" w:cs="Calibri"/>
          <w:sz w:val="32"/>
          <w:szCs w:val="32"/>
          <w:lang w:val="en-GB"/>
        </w:rPr>
      </w:pPr>
      <w:r w:rsidRPr="00036A0E">
        <w:rPr>
          <w:rFonts w:ascii="Calibri" w:eastAsia="Times New Roman" w:hAnsi="Calibri" w:cs="Calibri"/>
          <w:noProof/>
          <w:sz w:val="32"/>
          <w:szCs w:val="32"/>
        </w:rPr>
        <w:lastRenderedPageBreak/>
        <w:drawing>
          <wp:inline distT="0" distB="0" distL="0" distR="0" wp14:anchorId="7F710F31" wp14:editId="45C601F3">
            <wp:extent cx="5943600" cy="2448560"/>
            <wp:effectExtent l="0" t="0" r="0" b="8890"/>
            <wp:docPr id="5" name="Picture 5" descr="&quot;N 04 9M 30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ot;N 04 9M 30 0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48560"/>
                    </a:xfrm>
                    <a:prstGeom prst="rect">
                      <a:avLst/>
                    </a:prstGeom>
                    <a:noFill/>
                    <a:ln>
                      <a:noFill/>
                    </a:ln>
                  </pic:spPr>
                </pic:pic>
              </a:graphicData>
            </a:graphic>
          </wp:inline>
        </w:drawing>
      </w:r>
    </w:p>
    <w:p w14:paraId="6DB1C2C0" w14:textId="5643926D" w:rsidR="00F72185" w:rsidRPr="00F72185" w:rsidRDefault="00F72185" w:rsidP="00F72185">
      <w:pPr>
        <w:numPr>
          <w:ilvl w:val="0"/>
          <w:numId w:val="1"/>
        </w:numPr>
        <w:spacing w:after="0" w:line="240" w:lineRule="auto"/>
        <w:ind w:left="540"/>
        <w:textAlignment w:val="center"/>
        <w:rPr>
          <w:rFonts w:ascii="Calibri" w:eastAsia="Times New Roman" w:hAnsi="Calibri" w:cs="Calibri"/>
          <w:b/>
          <w:bCs/>
          <w:sz w:val="32"/>
          <w:szCs w:val="32"/>
        </w:rPr>
      </w:pPr>
      <w:r w:rsidRPr="00F72185">
        <w:rPr>
          <w:rFonts w:ascii="Calibri" w:eastAsia="Times New Roman" w:hAnsi="Calibri" w:cs="Calibri"/>
          <w:b/>
          <w:bCs/>
          <w:sz w:val="32"/>
          <w:szCs w:val="32"/>
        </w:rPr>
        <w:t>DOCUMENT HANDLING</w:t>
      </w:r>
    </w:p>
    <w:p w14:paraId="58E5220B" w14:textId="573966BF" w:rsidR="00036A0E" w:rsidRPr="00036A0E" w:rsidRDefault="00036A0E" w:rsidP="00F72185">
      <w:pPr>
        <w:numPr>
          <w:ilvl w:val="0"/>
          <w:numId w:val="3"/>
        </w:numPr>
        <w:spacing w:after="0" w:line="240" w:lineRule="auto"/>
        <w:textAlignment w:val="center"/>
        <w:rPr>
          <w:rFonts w:ascii="Calibri" w:eastAsia="Times New Roman" w:hAnsi="Calibri" w:cs="Calibri"/>
          <w:sz w:val="32"/>
          <w:szCs w:val="32"/>
        </w:rPr>
      </w:pPr>
      <w:r w:rsidRPr="00036A0E">
        <w:rPr>
          <w:rFonts w:ascii="Calibri" w:eastAsia="Times New Roman" w:hAnsi="Calibri" w:cs="Calibri"/>
          <w:sz w:val="32"/>
          <w:szCs w:val="32"/>
        </w:rPr>
        <w:t xml:space="preserve">The documents will be recorded in </w:t>
      </w:r>
      <w:r w:rsidR="00FB6068">
        <w:rPr>
          <w:rFonts w:ascii="Calibri" w:eastAsia="Times New Roman" w:hAnsi="Calibri" w:cs="Calibri"/>
          <w:sz w:val="32"/>
          <w:szCs w:val="32"/>
        </w:rPr>
        <w:t>table</w:t>
      </w:r>
      <w:r w:rsidRPr="00036A0E">
        <w:rPr>
          <w:rFonts w:ascii="Calibri" w:eastAsia="Times New Roman" w:hAnsi="Calibri" w:cs="Calibri"/>
          <w:sz w:val="32"/>
          <w:szCs w:val="32"/>
        </w:rPr>
        <w:t xml:space="preserve"> as they are received and </w:t>
      </w:r>
      <w:r w:rsidR="00DB3777" w:rsidRPr="00036A0E">
        <w:rPr>
          <w:rFonts w:ascii="Calibri" w:eastAsia="Times New Roman" w:hAnsi="Calibri" w:cs="Calibri"/>
          <w:sz w:val="32"/>
          <w:szCs w:val="32"/>
        </w:rPr>
        <w:t>dispatched</w:t>
      </w:r>
      <w:r w:rsidRPr="00036A0E">
        <w:rPr>
          <w:rFonts w:ascii="Calibri" w:eastAsia="Times New Roman" w:hAnsi="Calibri" w:cs="Calibri"/>
          <w:sz w:val="32"/>
          <w:szCs w:val="32"/>
        </w:rPr>
        <w:t xml:space="preserve">. </w:t>
      </w:r>
    </w:p>
    <w:p w14:paraId="6957DC9B" w14:textId="648F840E" w:rsidR="00036A0E" w:rsidRDefault="00036A0E" w:rsidP="00036A0E">
      <w:pPr>
        <w:numPr>
          <w:ilvl w:val="1"/>
          <w:numId w:val="4"/>
        </w:numPr>
        <w:spacing w:after="0" w:line="240" w:lineRule="auto"/>
        <w:ind w:left="1080"/>
        <w:textAlignment w:val="center"/>
        <w:rPr>
          <w:rFonts w:ascii="Calibri" w:eastAsia="Times New Roman" w:hAnsi="Calibri" w:cs="Calibri"/>
          <w:sz w:val="32"/>
          <w:szCs w:val="32"/>
        </w:rPr>
      </w:pPr>
      <w:r w:rsidRPr="00036A0E">
        <w:rPr>
          <w:rFonts w:ascii="Calibri" w:eastAsia="Times New Roman" w:hAnsi="Calibri" w:cs="Calibri"/>
          <w:sz w:val="32"/>
          <w:szCs w:val="32"/>
        </w:rPr>
        <w:t>Receiving</w:t>
      </w:r>
      <w:r w:rsidR="00AA45F8">
        <w:rPr>
          <w:rFonts w:ascii="Calibri" w:eastAsia="Times New Roman" w:hAnsi="Calibri" w:cs="Calibri"/>
          <w:sz w:val="32"/>
          <w:szCs w:val="32"/>
        </w:rPr>
        <w:t xml:space="preserve"> / Dispatching</w:t>
      </w:r>
      <w:r w:rsidRPr="00036A0E">
        <w:rPr>
          <w:rFonts w:ascii="Calibri" w:eastAsia="Times New Roman" w:hAnsi="Calibri" w:cs="Calibri"/>
          <w:sz w:val="32"/>
          <w:szCs w:val="32"/>
        </w:rPr>
        <w:t xml:space="preserve">: </w:t>
      </w:r>
    </w:p>
    <w:p w14:paraId="37EEB24F" w14:textId="0A87F0BD" w:rsidR="00AA45F8" w:rsidRDefault="00AA45F8" w:rsidP="00AA45F8">
      <w:pPr>
        <w:numPr>
          <w:ilvl w:val="2"/>
          <w:numId w:val="4"/>
        </w:numPr>
        <w:spacing w:after="0" w:line="240" w:lineRule="auto"/>
        <w:textAlignment w:val="center"/>
        <w:rPr>
          <w:rFonts w:ascii="Calibri" w:eastAsia="Times New Roman" w:hAnsi="Calibri" w:cs="Calibri"/>
          <w:sz w:val="32"/>
          <w:szCs w:val="32"/>
        </w:rPr>
      </w:pPr>
      <w:r w:rsidRPr="00036A0E">
        <w:rPr>
          <w:rFonts w:ascii="Calibri" w:eastAsia="Times New Roman" w:hAnsi="Calibri" w:cs="Calibri"/>
          <w:sz w:val="32"/>
          <w:szCs w:val="32"/>
        </w:rPr>
        <w:t>The ADMIN staff will add the following details for each document received</w:t>
      </w:r>
      <w:r>
        <w:rPr>
          <w:rFonts w:ascii="Calibri" w:eastAsia="Times New Roman" w:hAnsi="Calibri" w:cs="Calibri"/>
          <w:sz w:val="32"/>
          <w:szCs w:val="32"/>
        </w:rPr>
        <w:t xml:space="preserve">. Option is selected for Receiving / Dispatching. </w:t>
      </w:r>
    </w:p>
    <w:p w14:paraId="48AFFAAE" w14:textId="7A307811" w:rsidR="00AA45F8" w:rsidRDefault="00AA45F8" w:rsidP="00AA45F8">
      <w:pPr>
        <w:numPr>
          <w:ilvl w:val="2"/>
          <w:numId w:val="4"/>
        </w:numPr>
        <w:spacing w:after="0" w:line="240" w:lineRule="auto"/>
        <w:textAlignment w:val="center"/>
        <w:rPr>
          <w:rFonts w:ascii="Calibri" w:eastAsia="Times New Roman" w:hAnsi="Calibri" w:cs="Calibri"/>
          <w:sz w:val="32"/>
          <w:szCs w:val="32"/>
        </w:rPr>
      </w:pPr>
      <w:r>
        <w:rPr>
          <w:rFonts w:ascii="Calibri" w:eastAsia="Times New Roman" w:hAnsi="Calibri" w:cs="Calibri"/>
          <w:sz w:val="32"/>
          <w:szCs w:val="32"/>
        </w:rPr>
        <w:t xml:space="preserve">When the SAVE is clicked, an email is sent to the STAFF informing that a document is received. </w:t>
      </w:r>
    </w:p>
    <w:p w14:paraId="307B0A87" w14:textId="3E061277" w:rsidR="00AA45F8" w:rsidRPr="00036A0E" w:rsidRDefault="00AA45F8" w:rsidP="00AA45F8">
      <w:pPr>
        <w:numPr>
          <w:ilvl w:val="2"/>
          <w:numId w:val="4"/>
        </w:numPr>
        <w:spacing w:after="0" w:line="240" w:lineRule="auto"/>
        <w:textAlignment w:val="center"/>
        <w:rPr>
          <w:rFonts w:ascii="Calibri" w:eastAsia="Times New Roman" w:hAnsi="Calibri" w:cs="Calibri"/>
          <w:sz w:val="32"/>
          <w:szCs w:val="32"/>
        </w:rPr>
      </w:pPr>
      <w:r>
        <w:rPr>
          <w:rFonts w:ascii="Calibri" w:eastAsia="Times New Roman" w:hAnsi="Calibri" w:cs="Calibri"/>
          <w:sz w:val="32"/>
          <w:szCs w:val="32"/>
        </w:rPr>
        <w:t>When the document is delivered to Staff by Admin or the Staff collects it, the Admin will open this form again and click on the Check Box “Document Delivered”</w:t>
      </w:r>
    </w:p>
    <w:p w14:paraId="0C78E1DB" w14:textId="09FF3687" w:rsidR="00036A0E" w:rsidRPr="00036A0E" w:rsidRDefault="00036A0E" w:rsidP="00036A0E">
      <w:pPr>
        <w:spacing w:after="0" w:line="240" w:lineRule="auto"/>
        <w:rPr>
          <w:rFonts w:ascii="Calibri" w:eastAsia="Times New Roman" w:hAnsi="Calibri" w:cs="Calibri"/>
          <w:sz w:val="32"/>
          <w:szCs w:val="32"/>
          <w:lang w:val="en-GB"/>
        </w:rPr>
      </w:pPr>
    </w:p>
    <w:p w14:paraId="147D4449" w14:textId="77777777" w:rsidR="00036A0E" w:rsidRPr="00036A0E" w:rsidRDefault="00036A0E" w:rsidP="00036A0E">
      <w:pPr>
        <w:spacing w:after="0" w:line="240" w:lineRule="auto"/>
        <w:ind w:left="540"/>
        <w:rPr>
          <w:rFonts w:ascii="Calibri" w:eastAsia="Times New Roman" w:hAnsi="Calibri" w:cs="Calibri"/>
          <w:sz w:val="32"/>
          <w:szCs w:val="32"/>
        </w:rPr>
      </w:pPr>
      <w:r w:rsidRPr="00036A0E">
        <w:rPr>
          <w:rFonts w:ascii="Calibri" w:eastAsia="Times New Roman" w:hAnsi="Calibri" w:cs="Calibri"/>
          <w:sz w:val="32"/>
          <w:szCs w:val="32"/>
        </w:rPr>
        <w:t> </w:t>
      </w:r>
    </w:p>
    <w:p w14:paraId="24B16110" w14:textId="532F5C3B" w:rsidR="00036A0E" w:rsidRPr="00036A0E" w:rsidRDefault="00AA45F8" w:rsidP="00036A0E">
      <w:pPr>
        <w:spacing w:after="0" w:line="240" w:lineRule="auto"/>
        <w:rPr>
          <w:rFonts w:ascii="Calibri" w:eastAsia="Times New Roman" w:hAnsi="Calibri" w:cs="Calibri"/>
          <w:sz w:val="32"/>
          <w:szCs w:val="32"/>
          <w:lang w:val="en-GB"/>
        </w:rPr>
      </w:pPr>
      <w:r w:rsidRPr="00AA45F8">
        <w:rPr>
          <w:noProof/>
        </w:rPr>
        <w:lastRenderedPageBreak/>
        <w:drawing>
          <wp:inline distT="0" distB="0" distL="0" distR="0" wp14:anchorId="455BF703" wp14:editId="774736C7">
            <wp:extent cx="5943600" cy="2894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94330"/>
                    </a:xfrm>
                    <a:prstGeom prst="rect">
                      <a:avLst/>
                    </a:prstGeom>
                    <a:noFill/>
                    <a:ln>
                      <a:noFill/>
                    </a:ln>
                  </pic:spPr>
                </pic:pic>
              </a:graphicData>
            </a:graphic>
          </wp:inline>
        </w:drawing>
      </w:r>
    </w:p>
    <w:p w14:paraId="43E573A9" w14:textId="77777777" w:rsidR="00036A0E" w:rsidRPr="00036A0E" w:rsidRDefault="00036A0E" w:rsidP="00036A0E">
      <w:pPr>
        <w:spacing w:after="0" w:line="240" w:lineRule="auto"/>
        <w:rPr>
          <w:rFonts w:ascii="Calibri" w:eastAsia="Times New Roman" w:hAnsi="Calibri" w:cs="Calibri"/>
          <w:sz w:val="32"/>
          <w:szCs w:val="32"/>
        </w:rPr>
      </w:pPr>
      <w:r w:rsidRPr="00036A0E">
        <w:rPr>
          <w:rFonts w:ascii="Calibri" w:eastAsia="Times New Roman" w:hAnsi="Calibri" w:cs="Calibri"/>
          <w:sz w:val="32"/>
          <w:szCs w:val="32"/>
        </w:rPr>
        <w:t> </w:t>
      </w:r>
    </w:p>
    <w:p w14:paraId="5492F3DC" w14:textId="77777777" w:rsidR="00036A0E" w:rsidRPr="00036A0E" w:rsidRDefault="00036A0E" w:rsidP="00036A0E">
      <w:pPr>
        <w:spacing w:after="0" w:line="240" w:lineRule="auto"/>
        <w:rPr>
          <w:rFonts w:ascii="Calibri" w:eastAsia="Times New Roman" w:hAnsi="Calibri" w:cs="Calibri"/>
          <w:sz w:val="32"/>
          <w:szCs w:val="32"/>
        </w:rPr>
      </w:pPr>
      <w:r w:rsidRPr="00036A0E">
        <w:rPr>
          <w:rFonts w:ascii="Calibri" w:eastAsia="Times New Roman" w:hAnsi="Calibri" w:cs="Calibri"/>
          <w:sz w:val="32"/>
          <w:szCs w:val="32"/>
        </w:rPr>
        <w:t> </w:t>
      </w:r>
    </w:p>
    <w:p w14:paraId="766A350C" w14:textId="77777777" w:rsidR="00377191" w:rsidRDefault="00377191"/>
    <w:sectPr w:rsidR="00377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005764"/>
    <w:multiLevelType w:val="multilevel"/>
    <w:tmpl w:val="ACD6FA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902E76"/>
    <w:multiLevelType w:val="multilevel"/>
    <w:tmpl w:val="449EBF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1"/>
  </w:num>
  <w:num w:numId="3">
    <w:abstractNumId w:val="0"/>
  </w:num>
  <w:num w:numId="4">
    <w:abstractNumId w:val="0"/>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A0E"/>
    <w:rsid w:val="00036A0E"/>
    <w:rsid w:val="000F33B2"/>
    <w:rsid w:val="001C499B"/>
    <w:rsid w:val="003313B4"/>
    <w:rsid w:val="003611C4"/>
    <w:rsid w:val="003751DB"/>
    <w:rsid w:val="00377191"/>
    <w:rsid w:val="00467E02"/>
    <w:rsid w:val="004E67BC"/>
    <w:rsid w:val="00510F8B"/>
    <w:rsid w:val="007840AA"/>
    <w:rsid w:val="008E6E1D"/>
    <w:rsid w:val="009A54FA"/>
    <w:rsid w:val="00AA45F8"/>
    <w:rsid w:val="00BB57A8"/>
    <w:rsid w:val="00CF05A2"/>
    <w:rsid w:val="00DB3777"/>
    <w:rsid w:val="00F27E72"/>
    <w:rsid w:val="00F47E0A"/>
    <w:rsid w:val="00F72185"/>
    <w:rsid w:val="00FB0FF4"/>
    <w:rsid w:val="00FB6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DD583"/>
  <w15:chartTrackingRefBased/>
  <w15:docId w15:val="{E08CD2EC-606E-4685-A8DF-DF695DE79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6A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828372">
      <w:bodyDiv w:val="1"/>
      <w:marLeft w:val="0"/>
      <w:marRight w:val="0"/>
      <w:marTop w:val="0"/>
      <w:marBottom w:val="0"/>
      <w:divBdr>
        <w:top w:val="none" w:sz="0" w:space="0" w:color="auto"/>
        <w:left w:val="none" w:sz="0" w:space="0" w:color="auto"/>
        <w:bottom w:val="none" w:sz="0" w:space="0" w:color="auto"/>
        <w:right w:val="none" w:sz="0" w:space="0" w:color="auto"/>
      </w:divBdr>
      <w:divsChild>
        <w:div w:id="252864476">
          <w:marLeft w:val="0"/>
          <w:marRight w:val="0"/>
          <w:marTop w:val="0"/>
          <w:marBottom w:val="0"/>
          <w:divBdr>
            <w:top w:val="none" w:sz="0" w:space="0" w:color="auto"/>
            <w:left w:val="none" w:sz="0" w:space="0" w:color="auto"/>
            <w:bottom w:val="none" w:sz="0" w:space="0" w:color="auto"/>
            <w:right w:val="none" w:sz="0" w:space="0" w:color="auto"/>
          </w:divBdr>
          <w:divsChild>
            <w:div w:id="462430357">
              <w:marLeft w:val="0"/>
              <w:marRight w:val="0"/>
              <w:marTop w:val="0"/>
              <w:marBottom w:val="0"/>
              <w:divBdr>
                <w:top w:val="none" w:sz="0" w:space="0" w:color="auto"/>
                <w:left w:val="none" w:sz="0" w:space="0" w:color="auto"/>
                <w:bottom w:val="none" w:sz="0" w:space="0" w:color="auto"/>
                <w:right w:val="none" w:sz="0" w:space="0" w:color="auto"/>
              </w:divBdr>
              <w:divsChild>
                <w:div w:id="20095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5033</TotalTime>
  <Pages>4</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Paramjeet Bhambra</dc:creator>
  <cp:keywords/>
  <dc:description/>
  <cp:lastModifiedBy>wizag</cp:lastModifiedBy>
  <cp:revision>16</cp:revision>
  <dcterms:created xsi:type="dcterms:W3CDTF">2019-10-16T14:53:00Z</dcterms:created>
  <dcterms:modified xsi:type="dcterms:W3CDTF">2019-11-22T08:03:00Z</dcterms:modified>
</cp:coreProperties>
</file>