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spacing w:before="55"/>
        <w:ind w:left="1538" w:right="1632" w:firstLine="0"/>
        <w:jc w:val="center"/>
        <w:rPr>
          <w:b/>
          <w:sz w:val="36"/>
        </w:rPr>
      </w:pPr>
      <w:r>
        <w:rPr>
          <w:b/>
          <w:sz w:val="36"/>
        </w:rPr>
        <w:t>RELATÓRIO TÉCNICO-CIENTÍFICO</w:t>
      </w:r>
    </w:p>
    <w:p>
      <w:pPr>
        <w:spacing w:before="2"/>
        <w:ind w:left="1538" w:right="1628" w:firstLine="0"/>
        <w:jc w:val="center"/>
        <w:rPr>
          <w:b/>
          <w:sz w:val="36"/>
        </w:rPr>
      </w:pPr>
      <w:r>
        <w:rPr>
          <w:b/>
          <w:sz w:val="36"/>
        </w:rPr>
        <w:t>Subtítulo</w:t>
      </w:r>
    </w:p>
    <w:p>
      <w:pPr>
        <w:pStyle w:val="BodyText"/>
        <w:spacing w:before="1"/>
        <w:ind w:left="1537" w:right="1632"/>
        <w:jc w:val="center"/>
      </w:pPr>
      <w:r>
        <w:rPr>
          <w:color w:val="FF0000"/>
        </w:rPr>
        <w:t>(letras em tamanho 18 a 20, negrito)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1537" w:right="1632" w:firstLine="0"/>
        <w:jc w:val="center"/>
        <w:rPr>
          <w:b/>
          <w:sz w:val="32"/>
        </w:rPr>
      </w:pPr>
      <w:r>
        <w:rPr>
          <w:b/>
          <w:sz w:val="32"/>
        </w:rPr>
        <w:t>Nome(s) do(s) Autor(es)</w:t>
      </w:r>
    </w:p>
    <w:p>
      <w:pPr>
        <w:pStyle w:val="BodyText"/>
        <w:spacing w:before="5"/>
        <w:ind w:left="1538" w:right="1631"/>
        <w:jc w:val="center"/>
      </w:pPr>
      <w:r>
        <w:rPr>
          <w:color w:val="FF0000"/>
        </w:rPr>
        <w:t>(letras em tamanho 16, negrito)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ind w:right="113"/>
      </w:pPr>
      <w:r>
        <w:rPr/>
        <w:t>Relatório Técnico-científico apresentado à Faculdade de Tecnologia de Guaratinguetá, como requisito parcial para conclusão do Curso Superior de Tecnologia em ...</w:t>
      </w:r>
    </w:p>
    <w:p>
      <w:pPr>
        <w:pStyle w:val="BodyText"/>
        <w:rPr>
          <w:sz w:val="24"/>
        </w:rPr>
      </w:pPr>
    </w:p>
    <w:p>
      <w:pPr>
        <w:pStyle w:val="Heading2"/>
        <w:ind w:right="116"/>
      </w:pPr>
      <w:r>
        <w:rPr>
          <w:color w:val="FF0000"/>
        </w:rPr>
        <w:t>(letras em tamanho 12, recuo ao meio da página, texto justificado e espaçamento simples.)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spacing w:before="0"/>
        <w:ind w:left="3117" w:right="3211" w:firstLine="0"/>
        <w:jc w:val="center"/>
        <w:rPr>
          <w:b/>
          <w:sz w:val="32"/>
        </w:rPr>
      </w:pPr>
      <w:r>
        <w:rPr>
          <w:b/>
          <w:sz w:val="32"/>
        </w:rPr>
        <w:t>Guaratinguetá - SP Ano</w:t>
      </w:r>
    </w:p>
    <w:p>
      <w:pPr>
        <w:pStyle w:val="BodyText"/>
        <w:spacing w:before="6"/>
        <w:ind w:left="1538" w:right="1632"/>
        <w:jc w:val="center"/>
      </w:pPr>
      <w:r>
        <w:rPr>
          <w:color w:val="FF0000"/>
        </w:rPr>
        <w:t>(letras em tamanho 16, negrito)</w:t>
      </w:r>
    </w:p>
    <w:p>
      <w:pPr>
        <w:spacing w:after="0"/>
        <w:jc w:val="center"/>
        <w:sectPr>
          <w:headerReference w:type="default" r:id="rId5"/>
          <w:type w:val="continuous"/>
          <w:pgSz w:w="11910" w:h="16840"/>
          <w:pgMar w:header="1733" w:top="2300" w:bottom="280" w:left="16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55"/>
        <w:ind w:left="1538" w:right="1632" w:firstLine="0"/>
        <w:jc w:val="center"/>
        <w:rPr>
          <w:b/>
          <w:sz w:val="36"/>
        </w:rPr>
      </w:pPr>
      <w:r>
        <w:rPr>
          <w:b/>
          <w:sz w:val="36"/>
        </w:rPr>
        <w:t>RELATÓRIO TÉCNICO-CIENTÍFICO</w:t>
      </w:r>
    </w:p>
    <w:p>
      <w:pPr>
        <w:spacing w:before="2"/>
        <w:ind w:left="1538" w:right="1628" w:firstLine="0"/>
        <w:jc w:val="center"/>
        <w:rPr>
          <w:b/>
          <w:sz w:val="36"/>
        </w:rPr>
      </w:pPr>
      <w:r>
        <w:rPr>
          <w:b/>
          <w:sz w:val="36"/>
        </w:rPr>
        <w:t>Subtítulo</w:t>
      </w:r>
    </w:p>
    <w:p>
      <w:pPr>
        <w:pStyle w:val="BodyText"/>
        <w:spacing w:before="1"/>
        <w:ind w:left="1537" w:right="1632"/>
        <w:jc w:val="center"/>
      </w:pPr>
      <w:r>
        <w:rPr>
          <w:color w:val="FF0000"/>
        </w:rPr>
        <w:t>(letras em tamanho 18 a 20, negrito)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37" w:right="1632" w:firstLine="0"/>
        <w:jc w:val="center"/>
        <w:rPr>
          <w:b/>
          <w:sz w:val="32"/>
        </w:rPr>
      </w:pPr>
      <w:r>
        <w:rPr>
          <w:b/>
          <w:sz w:val="32"/>
        </w:rPr>
        <w:t>Nome(s) do(s) Autor(es)</w:t>
      </w:r>
    </w:p>
    <w:p>
      <w:pPr>
        <w:pStyle w:val="BodyText"/>
        <w:spacing w:before="6"/>
        <w:ind w:left="1538" w:right="1631"/>
        <w:jc w:val="center"/>
      </w:pPr>
      <w:r>
        <w:rPr>
          <w:color w:val="FF0000"/>
        </w:rPr>
        <w:t>(letras em tamanho 16, negrito)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ind w:right="113"/>
      </w:pPr>
      <w:r>
        <w:rPr/>
        <w:t>Relatório Técnico-científico apresentado à Faculdade de Tecnologia de Guaratinguetá, como requisito parcial para conclusão do Curso Superior de Tecnologia em ...</w:t>
      </w:r>
    </w:p>
    <w:p>
      <w:pPr>
        <w:pStyle w:val="BodyText"/>
        <w:rPr>
          <w:sz w:val="24"/>
        </w:rPr>
      </w:pPr>
    </w:p>
    <w:p>
      <w:pPr>
        <w:pStyle w:val="Heading2"/>
        <w:ind w:right="3039"/>
        <w:jc w:val="left"/>
      </w:pPr>
      <w:r>
        <w:rPr/>
        <w:t>Programa: ... Área Temática:</w:t>
      </w:r>
      <w:r>
        <w:rPr>
          <w:spacing w:val="-3"/>
        </w:rPr>
        <w:t> </w:t>
      </w:r>
      <w:r>
        <w:rPr/>
        <w:t>...</w:t>
      </w:r>
    </w:p>
    <w:p>
      <w:pPr>
        <w:pStyle w:val="Heading2"/>
      </w:pPr>
      <w:r>
        <w:rPr/>
        <w:t>Linha de Estudo e Pesquisa: 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2"/>
        <w:ind w:left="3117" w:right="3211" w:firstLine="0"/>
        <w:jc w:val="center"/>
        <w:rPr>
          <w:b/>
          <w:sz w:val="32"/>
        </w:rPr>
      </w:pPr>
      <w:r>
        <w:rPr>
          <w:b/>
          <w:sz w:val="32"/>
        </w:rPr>
        <w:t>Guaratinguetá - SP Ano</w:t>
      </w:r>
    </w:p>
    <w:p>
      <w:pPr>
        <w:spacing w:after="0"/>
        <w:jc w:val="center"/>
        <w:rPr>
          <w:sz w:val="32"/>
        </w:rPr>
        <w:sectPr>
          <w:pgSz w:w="11910" w:h="16840"/>
          <w:pgMar w:header="1733" w:footer="0" w:top="2300" w:bottom="280" w:left="168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72"/>
        <w:ind w:left="2148" w:right="109"/>
        <w:jc w:val="both"/>
      </w:pPr>
      <w:r>
        <w:rPr/>
        <w:t>SOBRENOME(S), Nome(s) do(s) Autor(es). </w:t>
      </w:r>
      <w:r>
        <w:rPr>
          <w:b/>
        </w:rPr>
        <w:t>TÍTULO</w:t>
      </w:r>
      <w:r>
        <w:rPr/>
        <w:t>: subtítulo. Guaratinguetá, ano. nº de páginas. Relatório Técnico-científico, Curso de..., Faculdade de Tecnologia de Guaratinguetá, ano.</w:t>
      </w:r>
    </w:p>
    <w:p>
      <w:pPr>
        <w:pStyle w:val="Heading2"/>
        <w:jc w:val="left"/>
      </w:pPr>
      <w:r>
        <w:rPr>
          <w:color w:val="FF0000"/>
        </w:rPr>
        <w:t>(Imprimir no verso da página de rosto.)</w:t>
      </w:r>
    </w:p>
    <w:p>
      <w:pPr>
        <w:spacing w:after="0"/>
        <w:jc w:val="left"/>
        <w:sectPr>
          <w:headerReference w:type="default" r:id="rId6"/>
          <w:pgSz w:w="11910" w:h="16840"/>
          <w:pgMar w:header="0" w:footer="0" w:top="1600" w:bottom="280" w:left="1680" w:right="1020"/>
        </w:sectPr>
      </w:pPr>
    </w:p>
    <w:p>
      <w:pPr>
        <w:pStyle w:val="BodyText"/>
        <w:spacing w:line="242" w:lineRule="auto" w:before="94"/>
        <w:ind w:left="100" w:right="109"/>
        <w:jc w:val="both"/>
      </w:pPr>
      <w:r>
        <w:rPr/>
        <w:t>SOBRENOME(S), Nome(s) do(s) Autor(es). </w:t>
      </w:r>
      <w:r>
        <w:rPr>
          <w:b/>
        </w:rPr>
        <w:t>Título: </w:t>
      </w:r>
      <w:r>
        <w:rPr/>
        <w:t>subtítulo (se houver). Ano. Número de páginas.</w:t>
      </w:r>
      <w:r>
        <w:rPr>
          <w:spacing w:val="-14"/>
        </w:rPr>
        <w:t> </w:t>
      </w:r>
      <w:r>
        <w:rPr/>
        <w:t>Relatório</w:t>
      </w:r>
      <w:r>
        <w:rPr>
          <w:spacing w:val="-13"/>
        </w:rPr>
        <w:t> </w:t>
      </w:r>
      <w:r>
        <w:rPr/>
        <w:t>Técnico-científico,</w:t>
      </w:r>
      <w:r>
        <w:rPr>
          <w:spacing w:val="-16"/>
        </w:rPr>
        <w:t> </w:t>
      </w:r>
      <w:r>
        <w:rPr/>
        <w:t>Curso</w:t>
      </w:r>
      <w:r>
        <w:rPr>
          <w:spacing w:val="-13"/>
        </w:rPr>
        <w:t> </w:t>
      </w:r>
      <w:r>
        <w:rPr/>
        <w:t>de...,</w:t>
      </w:r>
      <w:r>
        <w:rPr>
          <w:spacing w:val="-14"/>
        </w:rPr>
        <w:t> </w:t>
      </w:r>
      <w:r>
        <w:rPr/>
        <w:t>Faculdade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Tecnologia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/>
        <w:t>Guaratinguetá, ano.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</w:pPr>
      <w:r>
        <w:rPr/>
        <w:t>Resumo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00" w:right="109"/>
        <w:jc w:val="both"/>
      </w:pPr>
      <w:r>
        <w:rPr/>
        <w:t>Este documento apresenta o modelo de formatação a ser utilizado no Relatório Técnico- científico da FATEC Guaratinguetá. O formato está em conformidade com as Normas da ABNT.</w:t>
      </w:r>
      <w:r>
        <w:rPr>
          <w:spacing w:val="-5"/>
        </w:rPr>
        <w:t> </w:t>
      </w:r>
      <w:r>
        <w:rPr/>
        <w:t>Este</w:t>
      </w:r>
      <w:r>
        <w:rPr>
          <w:spacing w:val="-2"/>
        </w:rPr>
        <w:t> </w:t>
      </w:r>
      <w:r>
        <w:rPr/>
        <w:t>resumo</w:t>
      </w:r>
      <w:r>
        <w:rPr>
          <w:spacing w:val="-2"/>
        </w:rPr>
        <w:t> </w:t>
      </w:r>
      <w:r>
        <w:rPr/>
        <w:t>deve</w:t>
      </w:r>
      <w:r>
        <w:rPr>
          <w:spacing w:val="-6"/>
        </w:rPr>
        <w:t> </w:t>
      </w:r>
      <w:r>
        <w:rPr/>
        <w:t>conter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250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500</w:t>
      </w:r>
      <w:r>
        <w:rPr>
          <w:spacing w:val="-6"/>
        </w:rPr>
        <w:t> </w:t>
      </w:r>
      <w:r>
        <w:rPr/>
        <w:t>palavras</w:t>
      </w:r>
      <w:r>
        <w:rPr>
          <w:spacing w:val="-6"/>
        </w:rPr>
        <w:t> </w:t>
      </w:r>
      <w:r>
        <w:rPr/>
        <w:t>sintetizando-se</w:t>
      </w:r>
      <w:r>
        <w:rPr>
          <w:spacing w:val="-6"/>
        </w:rPr>
        <w:t> </w:t>
      </w:r>
      <w:r>
        <w:rPr/>
        <w:t>em:</w:t>
      </w:r>
      <w:r>
        <w:rPr>
          <w:spacing w:val="-5"/>
        </w:rPr>
        <w:t> </w:t>
      </w:r>
      <w:r>
        <w:rPr/>
        <w:t>questão,</w:t>
      </w:r>
      <w:r>
        <w:rPr>
          <w:spacing w:val="-5"/>
        </w:rPr>
        <w:t> </w:t>
      </w:r>
      <w:r>
        <w:rPr/>
        <w:t>objetivo do</w:t>
      </w:r>
      <w:r>
        <w:rPr>
          <w:spacing w:val="-13"/>
        </w:rPr>
        <w:t> </w:t>
      </w:r>
      <w:r>
        <w:rPr/>
        <w:t>estudo,</w:t>
      </w:r>
      <w:r>
        <w:rPr>
          <w:spacing w:val="-16"/>
        </w:rPr>
        <w:t> </w:t>
      </w:r>
      <w:r>
        <w:rPr/>
        <w:t>métodos</w:t>
      </w:r>
      <w:r>
        <w:rPr>
          <w:spacing w:val="-13"/>
        </w:rPr>
        <w:t> </w:t>
      </w:r>
      <w:r>
        <w:rPr/>
        <w:t>e</w:t>
      </w:r>
      <w:r>
        <w:rPr>
          <w:spacing w:val="-10"/>
        </w:rPr>
        <w:t> </w:t>
      </w:r>
      <w:r>
        <w:rPr/>
        <w:t>considerações</w:t>
      </w:r>
      <w:r>
        <w:rPr>
          <w:spacing w:val="-13"/>
        </w:rPr>
        <w:t> </w:t>
      </w:r>
      <w:r>
        <w:rPr/>
        <w:t>finais.</w:t>
      </w:r>
      <w:r>
        <w:rPr>
          <w:spacing w:val="-16"/>
        </w:rPr>
        <w:t> </w:t>
      </w:r>
      <w:r>
        <w:rPr/>
        <w:t>Devem-se</w:t>
      </w:r>
      <w:r>
        <w:rPr>
          <w:spacing w:val="-13"/>
        </w:rPr>
        <w:t> </w:t>
      </w:r>
      <w:r>
        <w:rPr/>
        <w:t>evitar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frases</w:t>
      </w:r>
      <w:r>
        <w:rPr>
          <w:spacing w:val="-13"/>
        </w:rPr>
        <w:t> </w:t>
      </w:r>
      <w:r>
        <w:rPr/>
        <w:t>longas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3"/>
        </w:rPr>
        <w:t> </w:t>
      </w:r>
      <w:r>
        <w:rPr/>
        <w:t>recorre a citações ou uso de qualquer tipo de ilustração (gráfico, tabela,</w:t>
      </w:r>
      <w:r>
        <w:rPr>
          <w:spacing w:val="-43"/>
        </w:rPr>
        <w:t> </w:t>
      </w:r>
      <w:r>
        <w:rPr/>
        <w:t>fórmulas).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b/>
          <w:sz w:val="22"/>
        </w:rPr>
        <w:t>Palavras-chave: </w:t>
      </w:r>
      <w:r>
        <w:rPr>
          <w:sz w:val="22"/>
        </w:rPr>
        <w:t>Relatório Técnico-científico, FATEC Guaratinguetá, Normas.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ind w:right="938"/>
      </w:pPr>
      <w:r>
        <w:rPr/>
        <w:t>Abstract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00" w:right="114"/>
        <w:jc w:val="both"/>
      </w:pPr>
      <w:r>
        <w:rPr/>
        <w:t>Abstract é a versão em língua inglesa do resumo devendo, portanto, apresentar o mesmo conteúdo, a mesma elaboração e a mesma formatação, observando-se evidentemente a natureza do idioma inglês. Ao final, as Palavras-chave (keywords) também se apresentarão em inglês.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  <w:jc w:val="both"/>
      </w:pPr>
      <w:r>
        <w:rPr>
          <w:b/>
        </w:rPr>
        <w:t>Keywords: </w:t>
      </w:r>
      <w:r>
        <w:rPr/>
        <w:t>Technical and scientific Report, FATEC Guaratingueta, Academic Work.</w:t>
      </w:r>
    </w:p>
    <w:p>
      <w:pPr>
        <w:spacing w:after="0"/>
        <w:jc w:val="both"/>
        <w:sectPr>
          <w:headerReference w:type="default" r:id="rId7"/>
          <w:pgSz w:w="11910" w:h="16840"/>
          <w:pgMar w:header="0" w:footer="0" w:top="1600" w:bottom="280" w:left="1600" w:right="1020"/>
        </w:sectPr>
      </w:pPr>
    </w:p>
    <w:p>
      <w:pPr>
        <w:spacing w:before="94"/>
        <w:ind w:left="925" w:right="939" w:firstLine="0"/>
        <w:jc w:val="center"/>
        <w:rPr>
          <w:b/>
          <w:sz w:val="28"/>
        </w:rPr>
      </w:pPr>
      <w:r>
        <w:rPr>
          <w:b/>
          <w:sz w:val="28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65" w:val="right" w:leader="dot"/>
            </w:tabs>
            <w:spacing w:before="414"/>
          </w:pPr>
          <w:hyperlink w:history="true" w:anchor="_bookmark0">
            <w:r>
              <w:rPr/>
              <w:t>INTRODUÇÃO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85" w:val="left" w:leader="none"/>
              <w:tab w:pos="9165" w:val="right" w:leader="dot"/>
            </w:tabs>
            <w:spacing w:line="252" w:lineRule="exact" w:before="0" w:after="0"/>
            <w:ind w:left="284" w:right="0" w:hanging="184"/>
            <w:jc w:val="left"/>
          </w:pPr>
          <w:hyperlink w:history="true" w:anchor="_bookmark1">
            <w:r>
              <w:rPr/>
              <w:t>CAPÍTULO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85" w:val="left" w:leader="none"/>
              <w:tab w:pos="9165" w:val="right" w:leader="dot"/>
            </w:tabs>
            <w:spacing w:line="253" w:lineRule="exact" w:before="3" w:after="0"/>
            <w:ind w:left="284" w:right="0" w:hanging="184"/>
            <w:jc w:val="left"/>
          </w:pPr>
          <w:hyperlink w:history="true" w:anchor="_bookmark2">
            <w:r>
              <w:rPr/>
              <w:t>CAPÍTULO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85" w:val="left" w:leader="none"/>
              <w:tab w:pos="9165" w:val="right" w:leader="dot"/>
            </w:tabs>
            <w:spacing w:line="252" w:lineRule="exact" w:before="0" w:after="0"/>
            <w:ind w:left="284" w:right="0" w:hanging="184"/>
            <w:jc w:val="left"/>
          </w:pPr>
          <w:hyperlink w:history="true" w:anchor="_bookmark3">
            <w:r>
              <w:rPr/>
              <w:t>CAPÍTULO</w:t>
              <w:tab/>
              <w:t>6</w:t>
            </w:r>
          </w:hyperlink>
        </w:p>
        <w:p>
          <w:pPr>
            <w:pStyle w:val="TOC1"/>
            <w:tabs>
              <w:tab w:pos="9165" w:val="right" w:leader="dot"/>
            </w:tabs>
          </w:pPr>
          <w:hyperlink w:history="true" w:anchor="_bookmark4">
            <w:r>
              <w:rPr/>
              <w:t>CONSIDERAÇÕES</w:t>
            </w:r>
            <w:r>
              <w:rPr>
                <w:spacing w:val="-1"/>
              </w:rPr>
              <w:t> </w:t>
            </w:r>
            <w:r>
              <w:rPr/>
              <w:t>FINAIS</w:t>
              <w:tab/>
              <w:t>7</w:t>
            </w:r>
          </w:hyperlink>
        </w:p>
        <w:p>
          <w:pPr>
            <w:pStyle w:val="TOC1"/>
            <w:tabs>
              <w:tab w:pos="9165" w:val="right" w:leader="dot"/>
            </w:tabs>
          </w:pPr>
          <w:hyperlink w:history="true" w:anchor="_bookmark5">
            <w:r>
              <w:rPr/>
              <w:t>REFERÊNCIAS</w:t>
              <w:tab/>
              <w:t>8</w:t>
            </w:r>
          </w:hyperlink>
        </w:p>
        <w:p>
          <w:pPr>
            <w:pStyle w:val="TOC1"/>
            <w:tabs>
              <w:tab w:pos="9165" w:val="right" w:leader="dot"/>
            </w:tabs>
            <w:spacing w:before="3"/>
          </w:pPr>
          <w:hyperlink w:history="true" w:anchor="_bookmark6">
            <w:r>
              <w:rPr/>
              <w:t>APÊNDICE A – Orientação</w:t>
            </w:r>
            <w:r>
              <w:rPr>
                <w:spacing w:val="-5"/>
              </w:rPr>
              <w:t> </w:t>
            </w:r>
            <w:r>
              <w:rPr/>
              <w:t>sobre</w:t>
            </w:r>
            <w:r>
              <w:rPr>
                <w:spacing w:val="-1"/>
              </w:rPr>
              <w:t> </w:t>
            </w:r>
            <w:r>
              <w:rPr/>
              <w:t>citações</w:t>
              <w:tab/>
              <w:t>9</w:t>
            </w:r>
          </w:hyperlink>
        </w:p>
        <w:p>
          <w:pPr>
            <w:pStyle w:val="TOC1"/>
            <w:tabs>
              <w:tab w:pos="9171" w:val="right" w:leader="dot"/>
            </w:tabs>
          </w:pPr>
          <w:hyperlink w:history="true" w:anchor="_bookmark7">
            <w:r>
              <w:rPr/>
              <w:t>APÊNDICE B – Orientação</w:t>
            </w:r>
            <w:r>
              <w:rPr>
                <w:spacing w:val="-1"/>
              </w:rPr>
              <w:t> </w:t>
            </w:r>
            <w:r>
              <w:rPr/>
              <w:t>sobre</w:t>
            </w:r>
            <w:r>
              <w:rPr>
                <w:spacing w:val="1"/>
              </w:rPr>
              <w:t> </w:t>
            </w:r>
            <w:r>
              <w:rPr/>
              <w:t>ilustrações</w:t>
              <w:tab/>
              <w:t>10</w:t>
            </w:r>
          </w:hyperlink>
        </w:p>
      </w:sdtContent>
    </w:sdt>
    <w:p>
      <w:pPr>
        <w:pStyle w:val="Heading3"/>
        <w:spacing w:before="507" w:after="5"/>
        <w:ind w:left="916"/>
      </w:pPr>
      <w:r>
        <w:rPr>
          <w:color w:val="FF0000"/>
        </w:rPr>
        <w:t>INSTRUÇÕES gerais sobre a FORMATAÇÃO</w:t>
      </w:r>
    </w:p>
    <w:tbl>
      <w:tblPr>
        <w:tblW w:w="0" w:type="auto"/>
        <w:jc w:val="left"/>
        <w:tblInd w:w="8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4612"/>
      </w:tblGrid>
      <w:tr>
        <w:trPr>
          <w:trHeight w:val="264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Fontes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right="332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Arial 11 ou Times New Roman 12.</w:t>
            </w:r>
          </w:p>
        </w:tc>
      </w:tr>
      <w:tr>
        <w:trPr>
          <w:trHeight w:val="504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Espaçamento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O texto deve estar em </w:t>
            </w:r>
            <w:r>
              <w:rPr>
                <w:b/>
                <w:color w:val="FF0000"/>
                <w:sz w:val="22"/>
              </w:rPr>
              <w:t>1,5 cm</w:t>
            </w:r>
            <w:r>
              <w:rPr>
                <w:color w:val="FF0000"/>
                <w:sz w:val="22"/>
              </w:rPr>
              <w:t>.</w:t>
            </w:r>
          </w:p>
        </w:tc>
      </w:tr>
      <w:tr>
        <w:trPr>
          <w:trHeight w:val="264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51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Parágrafo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51" w:lineRule="exact"/>
              <w:ind w:right="332"/>
              <w:rPr>
                <w:b/>
                <w:sz w:val="22"/>
              </w:rPr>
            </w:pPr>
            <w:r>
              <w:rPr>
                <w:color w:val="FF0000"/>
                <w:sz w:val="22"/>
              </w:rPr>
              <w:t>Tabulação em </w:t>
            </w:r>
            <w:r>
              <w:rPr>
                <w:b/>
                <w:color w:val="FF0000"/>
                <w:sz w:val="22"/>
              </w:rPr>
              <w:t>1,25 cm.</w:t>
            </w:r>
          </w:p>
        </w:tc>
      </w:tr>
      <w:tr>
        <w:trPr>
          <w:trHeight w:val="820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51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Numeração das páginas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before="1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No canto superior direito, não aparecendo em páginas que iniciam cada seção; contando-se a partir de resumo e abstract.</w:t>
            </w:r>
          </w:p>
        </w:tc>
      </w:tr>
      <w:tr>
        <w:trPr>
          <w:trHeight w:val="516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Margens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50" w:lineRule="exact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Superior: 3,0; inferior: 2,0; esquerda: 3,0;</w:t>
            </w:r>
          </w:p>
          <w:p>
            <w:pPr>
              <w:pStyle w:val="TableParagraph"/>
              <w:spacing w:before="3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direita: 2,0.</w:t>
            </w:r>
          </w:p>
        </w:tc>
      </w:tr>
      <w:tr>
        <w:trPr>
          <w:trHeight w:val="1049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Títulos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7" w:lineRule="auto"/>
              <w:ind w:right="316"/>
              <w:rPr>
                <w:sz w:val="22"/>
              </w:rPr>
            </w:pPr>
            <w:r>
              <w:rPr>
                <w:color w:val="FF0000"/>
                <w:sz w:val="22"/>
              </w:rPr>
              <w:t>Letras em </w:t>
            </w:r>
            <w:r>
              <w:rPr>
                <w:b/>
                <w:color w:val="FF0000"/>
                <w:sz w:val="22"/>
              </w:rPr>
              <w:t>tamanho 14</w:t>
            </w:r>
            <w:r>
              <w:rPr>
                <w:color w:val="FF0000"/>
                <w:sz w:val="22"/>
              </w:rPr>
              <w:t>, negrito; no alto da página; em espaço simples.</w:t>
            </w:r>
          </w:p>
          <w:p>
            <w:pPr>
              <w:pStyle w:val="TableParagraph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Deixar 1 espaço em branco entre Título e texto.</w:t>
            </w:r>
          </w:p>
        </w:tc>
      </w:tr>
      <w:tr>
        <w:trPr>
          <w:trHeight w:val="1288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51" w:lineRule="exact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Títulos de Subseções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spacing w:line="242" w:lineRule="auto"/>
              <w:ind w:right="573"/>
              <w:rPr>
                <w:sz w:val="22"/>
              </w:rPr>
            </w:pPr>
            <w:r>
              <w:rPr>
                <w:color w:val="FF0000"/>
                <w:sz w:val="22"/>
              </w:rPr>
              <w:t>Letras em </w:t>
            </w:r>
            <w:r>
              <w:rPr>
                <w:b/>
                <w:color w:val="FF0000"/>
                <w:sz w:val="22"/>
              </w:rPr>
              <w:t>tamanho 11</w:t>
            </w:r>
            <w:r>
              <w:rPr>
                <w:color w:val="FF0000"/>
                <w:sz w:val="22"/>
              </w:rPr>
              <w:t>, negrito, espaço simples.</w:t>
            </w:r>
          </w:p>
          <w:p>
            <w:pPr>
              <w:pStyle w:val="TableParagraph"/>
              <w:spacing w:line="250" w:lineRule="exact"/>
              <w:ind w:right="332"/>
              <w:rPr>
                <w:sz w:val="22"/>
              </w:rPr>
            </w:pPr>
            <w:r>
              <w:rPr>
                <w:color w:val="FF0000"/>
                <w:sz w:val="22"/>
              </w:rPr>
              <w:t>Deixar 1 espaço em branco entre Título e</w:t>
            </w:r>
          </w:p>
          <w:p>
            <w:pPr>
              <w:pStyle w:val="TableParagraph"/>
              <w:tabs>
                <w:tab w:pos="130" w:val="left" w:leader="none"/>
                <w:tab w:pos="4611" w:val="left" w:leader="none"/>
              </w:tabs>
              <w:spacing w:before="3"/>
              <w:ind w:left="-2951" w:right="0"/>
              <w:rPr>
                <w:sz w:val="22"/>
              </w:rPr>
            </w:pPr>
            <w:r>
              <w:rPr>
                <w:color w:val="FF0000"/>
                <w:w w:val="100"/>
                <w:sz w:val="22"/>
                <w:u w:val="single" w:color="7E7E7E"/>
              </w:rPr>
              <w:t> </w:t>
            </w:r>
            <w:r>
              <w:rPr>
                <w:color w:val="FF0000"/>
                <w:sz w:val="22"/>
                <w:u w:val="single" w:color="7E7E7E"/>
              </w:rPr>
              <w:tab/>
              <w:t>texto.</w:t>
              <w:tab/>
            </w:r>
          </w:p>
        </w:tc>
      </w:tr>
      <w:tr>
        <w:trPr>
          <w:trHeight w:val="1033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ind w:left="119" w:right="675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1ª Encadernação em espiral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ind w:right="572"/>
              <w:rPr>
                <w:sz w:val="22"/>
              </w:rPr>
            </w:pPr>
            <w:r>
              <w:rPr>
                <w:color w:val="FF0000"/>
                <w:sz w:val="22"/>
              </w:rPr>
              <w:t>Com capa transparente na frente e, no verso, em preto — para apresentação à</w:t>
            </w:r>
          </w:p>
          <w:p>
            <w:pPr>
              <w:pStyle w:val="TableParagraph"/>
              <w:tabs>
                <w:tab w:pos="130" w:val="left" w:leader="none"/>
                <w:tab w:pos="4611" w:val="left" w:leader="none"/>
              </w:tabs>
              <w:spacing w:before="3"/>
              <w:ind w:left="-2951" w:right="0"/>
              <w:rPr>
                <w:sz w:val="22"/>
              </w:rPr>
            </w:pPr>
            <w:r>
              <w:rPr>
                <w:color w:val="FF0000"/>
                <w:w w:val="100"/>
                <w:sz w:val="22"/>
                <w:u w:val="single" w:color="7E7E7E"/>
              </w:rPr>
              <w:t> </w:t>
            </w:r>
            <w:r>
              <w:rPr>
                <w:color w:val="FF0000"/>
                <w:sz w:val="22"/>
                <w:u w:val="single" w:color="7E7E7E"/>
              </w:rPr>
              <w:tab/>
              <w:t>Banca.</w:t>
              <w:tab/>
            </w:r>
          </w:p>
        </w:tc>
      </w:tr>
      <w:tr>
        <w:trPr>
          <w:trHeight w:val="1004" w:hRule="exact"/>
        </w:trPr>
        <w:tc>
          <w:tcPr>
            <w:tcW w:w="296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2ª Encadernação em capa dura</w:t>
            </w:r>
          </w:p>
        </w:tc>
        <w:tc>
          <w:tcPr>
            <w:tcW w:w="4612" w:type="dxa"/>
            <w:tcBorders>
              <w:top w:val="single" w:sz="3" w:space="0" w:color="7E7E7E"/>
              <w:bottom w:val="single" w:sz="3" w:space="0" w:color="7E7E7E"/>
            </w:tcBorders>
          </w:tcPr>
          <w:p>
            <w:pPr>
              <w:pStyle w:val="TableParagraph"/>
              <w:ind w:right="0"/>
              <w:rPr>
                <w:sz w:val="22"/>
              </w:rPr>
            </w:pPr>
            <w:r>
              <w:rPr>
                <w:color w:val="FF0000"/>
                <w:sz w:val="22"/>
              </w:rPr>
              <w:t>Orientações no documento Redação e Encadernação da Faculdade de Tecnologia de Guaratinguetá (2016).</w:t>
            </w:r>
          </w:p>
        </w:tc>
      </w:tr>
    </w:tbl>
    <w:p>
      <w:pPr>
        <w:spacing w:after="0"/>
        <w:rPr>
          <w:sz w:val="22"/>
        </w:rPr>
        <w:sectPr>
          <w:headerReference w:type="default" r:id="rId8"/>
          <w:pgSz w:w="11910" w:h="16840"/>
          <w:pgMar w:header="0" w:footer="0" w:top="1600" w:bottom="280" w:left="1600" w:right="10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360" w:lineRule="auto" w:before="72"/>
        <w:ind w:left="100" w:right="111" w:firstLine="708"/>
        <w:jc w:val="both"/>
      </w:pPr>
      <w:bookmarkStart w:name="_bookmark0" w:id="1"/>
      <w:bookmarkEnd w:id="1"/>
      <w:r>
        <w:rPr/>
      </w:r>
      <w:r>
        <w:rPr/>
        <w:t>O Relatório Técnico-científico descreve o resultado de uma pesquisa científica e/ou técnica,</w:t>
      </w:r>
      <w:r>
        <w:rPr>
          <w:spacing w:val="-23"/>
        </w:rPr>
        <w:t> </w:t>
      </w:r>
      <w:r>
        <w:rPr/>
        <w:t>organizando-se</w:t>
      </w:r>
      <w:r>
        <w:rPr>
          <w:spacing w:val="-20"/>
        </w:rPr>
        <w:t> </w:t>
      </w:r>
      <w:r>
        <w:rPr/>
        <w:t>em</w:t>
      </w:r>
      <w:r>
        <w:rPr>
          <w:spacing w:val="-17"/>
        </w:rPr>
        <w:t> </w:t>
      </w:r>
      <w:r>
        <w:rPr/>
        <w:t>três</w:t>
      </w:r>
      <w:r>
        <w:rPr>
          <w:spacing w:val="-20"/>
        </w:rPr>
        <w:t> </w:t>
      </w:r>
      <w:r>
        <w:rPr/>
        <w:t>partes:</w:t>
      </w:r>
      <w:r>
        <w:rPr>
          <w:spacing w:val="-23"/>
        </w:rPr>
        <w:t> </w:t>
      </w:r>
      <w:r>
        <w:rPr/>
        <w:t>pré-textuais,</w:t>
      </w:r>
      <w:r>
        <w:rPr>
          <w:spacing w:val="-19"/>
        </w:rPr>
        <w:t> </w:t>
      </w:r>
      <w:r>
        <w:rPr/>
        <w:t>textuais,</w:t>
      </w:r>
      <w:r>
        <w:rPr>
          <w:spacing w:val="-19"/>
        </w:rPr>
        <w:t> </w:t>
      </w:r>
      <w:r>
        <w:rPr/>
        <w:t>pós-textuais,</w:t>
      </w:r>
      <w:r>
        <w:rPr>
          <w:spacing w:val="-23"/>
        </w:rPr>
        <w:t> </w:t>
      </w:r>
      <w:r>
        <w:rPr/>
        <w:t>como</w:t>
      </w:r>
      <w:r>
        <w:rPr>
          <w:spacing w:val="-20"/>
        </w:rPr>
        <w:t> </w:t>
      </w:r>
      <w:r>
        <w:rPr/>
        <w:t>apresentado no Quadro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2"/>
        <w:rPr>
          <w:sz w:val="30"/>
        </w:rPr>
      </w:pPr>
    </w:p>
    <w:p>
      <w:pPr>
        <w:spacing w:before="0" w:after="6"/>
        <w:ind w:left="925" w:right="936" w:firstLine="0"/>
        <w:jc w:val="center"/>
        <w:rPr>
          <w:sz w:val="20"/>
        </w:rPr>
      </w:pPr>
      <w:r>
        <w:rPr>
          <w:b/>
          <w:sz w:val="20"/>
        </w:rPr>
        <w:t>Quadro 1 </w:t>
      </w:r>
      <w:r>
        <w:rPr>
          <w:sz w:val="20"/>
        </w:rPr>
        <w:t>– Elementos principais do Relatório Técnico-científico na FATEC-GT</w:t>
      </w:r>
    </w:p>
    <w:p>
      <w:pPr>
        <w:pStyle w:val="BodyText"/>
        <w:ind w:left="1000"/>
        <w:rPr>
          <w:sz w:val="20"/>
        </w:rPr>
      </w:pPr>
      <w:r>
        <w:rPr>
          <w:sz w:val="20"/>
        </w:rPr>
        <w:drawing>
          <wp:inline distT="0" distB="0" distL="0" distR="0">
            <wp:extent cx="4588521" cy="317896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521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"/>
        <w:ind w:left="925" w:right="937" w:firstLine="0"/>
        <w:jc w:val="center"/>
        <w:rPr>
          <w:sz w:val="20"/>
        </w:rPr>
      </w:pPr>
      <w:r>
        <w:rPr>
          <w:b/>
          <w:sz w:val="20"/>
        </w:rPr>
        <w:t>Fonte: </w:t>
      </w:r>
      <w:r>
        <w:rPr>
          <w:sz w:val="20"/>
        </w:rPr>
        <w:t>Elaborado pelo autor</w:t>
      </w:r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153"/>
        <w:ind w:left="100" w:right="113" w:firstLine="708"/>
        <w:jc w:val="both"/>
      </w:pPr>
      <w:r>
        <w:rPr/>
        <w:t>Na Introdução do Relatório Técnico-científico devem ser apresentados a delimitação do</w:t>
      </w:r>
      <w:r>
        <w:rPr>
          <w:spacing w:val="-16"/>
        </w:rPr>
        <w:t> </w:t>
      </w:r>
      <w:r>
        <w:rPr/>
        <w:t>estudo</w:t>
      </w:r>
      <w:r>
        <w:rPr>
          <w:spacing w:val="-15"/>
        </w:rPr>
        <w:t> </w:t>
      </w:r>
      <w:r>
        <w:rPr/>
        <w:t>bem</w:t>
      </w:r>
      <w:r>
        <w:rPr>
          <w:spacing w:val="-17"/>
        </w:rPr>
        <w:t> </w:t>
      </w:r>
      <w:r>
        <w:rPr/>
        <w:t>como</w:t>
      </w:r>
      <w:r>
        <w:rPr>
          <w:spacing w:val="-16"/>
        </w:rPr>
        <w:t> </w:t>
      </w:r>
      <w:r>
        <w:rPr/>
        <w:t>sua</w:t>
      </w:r>
      <w:r>
        <w:rPr>
          <w:spacing w:val="-16"/>
        </w:rPr>
        <w:t> </w:t>
      </w:r>
      <w:r>
        <w:rPr/>
        <w:t>contextualização,</w:t>
      </w:r>
      <w:r>
        <w:rPr>
          <w:spacing w:val="-19"/>
        </w:rPr>
        <w:t> </w:t>
      </w:r>
      <w:r>
        <w:rPr/>
        <w:t>destacando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contribuições</w:t>
      </w:r>
      <w:r>
        <w:rPr>
          <w:spacing w:val="-16"/>
        </w:rPr>
        <w:t> </w:t>
      </w:r>
      <w:r>
        <w:rPr/>
        <w:t>contidas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Relatório para área temática em que o trabalho se</w:t>
      </w:r>
      <w:r>
        <w:rPr>
          <w:spacing w:val="-18"/>
        </w:rPr>
        <w:t> </w:t>
      </w:r>
      <w:r>
        <w:rPr/>
        <w:t>insere.</w:t>
      </w:r>
    </w:p>
    <w:p>
      <w:pPr>
        <w:pStyle w:val="BodyText"/>
        <w:spacing w:line="360" w:lineRule="auto" w:before="6"/>
        <w:ind w:left="100" w:right="109" w:firstLine="708"/>
        <w:jc w:val="both"/>
      </w:pPr>
      <w:r>
        <w:rPr/>
        <w:t>Apresentam-se também os objetivos, as ações que serão desenvolvidas para a realização da pesquisa e alcance dos propósitos do trabalho. Os objetivos devem ser subdivididos em objetivo(s) geral(ais) – descrever a finalidade do trabalho – e objetivos específicos – descrever as ações-meio pelas quais serão atingidos os objetivos finais da pesquisa). Deve-se redigi-los com os verbos no infinitivo.</w:t>
      </w:r>
    </w:p>
    <w:p>
      <w:pPr>
        <w:pStyle w:val="BodyText"/>
        <w:spacing w:line="357" w:lineRule="auto" w:before="4"/>
        <w:ind w:left="100" w:right="120" w:firstLine="708"/>
        <w:jc w:val="both"/>
      </w:pPr>
      <w:r>
        <w:rPr/>
        <w:t>Deve-se terminar o texto da Introdução enumerando os capítulos em que se organiza o desenvolvimento.</w:t>
      </w:r>
    </w:p>
    <w:p>
      <w:pPr>
        <w:spacing w:after="0" w:line="357" w:lineRule="auto"/>
        <w:jc w:val="both"/>
        <w:sectPr>
          <w:headerReference w:type="default" r:id="rId9"/>
          <w:pgSz w:w="11910" w:h="16840"/>
          <w:pgMar w:header="1730" w:footer="0" w:top="2000" w:bottom="280" w:left="1600" w:right="102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60" w:lineRule="auto" w:before="73"/>
        <w:ind w:left="100" w:right="109" w:firstLine="708"/>
        <w:jc w:val="both"/>
      </w:pPr>
      <w:bookmarkStart w:name="_bookmark1" w:id="2"/>
      <w:bookmarkEnd w:id="2"/>
      <w:r>
        <w:rPr/>
      </w:r>
      <w:r>
        <w:rPr/>
        <w:t>Nesta seção, deve-se apresentar um levantamento de referências teóricas para atualizar-se sobre os trabalhos já existentes na área em que se realiza a pesquisa, podendo ser subdivida conforme a necessidade de organização lógica do conteúdo.</w:t>
      </w:r>
    </w:p>
    <w:p>
      <w:pPr>
        <w:pStyle w:val="BodyText"/>
        <w:spacing w:line="360" w:lineRule="auto" w:before="4"/>
        <w:ind w:left="100" w:right="115" w:firstLine="708"/>
        <w:jc w:val="both"/>
      </w:pPr>
      <w:r>
        <w:rPr/>
        <w:t>Devem-se apresentar diretamente os autores que são referência teórica, recorrendo às citações para situar os principais conceitos e definições que fundamentam o estudo e servem de base para discussão dos resultados.</w:t>
      </w:r>
    </w:p>
    <w:p>
      <w:pPr>
        <w:pStyle w:val="BodyText"/>
        <w:spacing w:line="360" w:lineRule="auto" w:before="4"/>
        <w:ind w:left="100" w:right="109" w:firstLine="708"/>
        <w:jc w:val="both"/>
      </w:pPr>
      <w:r>
        <w:rPr/>
        <w:t>Para o uso do recurso de citações, consultar o Apêndice A, o qual apresenta os principais casos de uso; e para aprofundamento, deve-se consultar o documento Citação e Ilustrações: normas e orientações para trabalhos acadêmicos, da Faculdade de Tecnologia de Guaratinguetá (2016).</w:t>
      </w:r>
    </w:p>
    <w:p>
      <w:pPr>
        <w:pStyle w:val="BodyText"/>
        <w:spacing w:line="360" w:lineRule="auto" w:before="4"/>
        <w:ind w:left="100" w:right="119" w:firstLine="708"/>
        <w:jc w:val="both"/>
      </w:pPr>
      <w:r>
        <w:rPr>
          <w:color w:val="FF0000"/>
        </w:rPr>
        <w:t>Esta seção pode ser subdivida conforme a necessidade de organização lógica do conteúdo. A nomenclatura de título e subtítulo desta seção fica a critério do(s) autor(es).</w:t>
      </w:r>
    </w:p>
    <w:p>
      <w:pPr>
        <w:spacing w:after="0" w:line="360" w:lineRule="auto"/>
        <w:jc w:val="both"/>
        <w:sectPr>
          <w:headerReference w:type="default" r:id="rId11"/>
          <w:pgSz w:w="11910" w:h="16840"/>
          <w:pgMar w:header="1730" w:footer="0" w:top="2000" w:bottom="280" w:left="1600" w:right="10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60" w:lineRule="auto" w:before="72"/>
        <w:ind w:left="100" w:right="116" w:firstLine="708"/>
        <w:jc w:val="both"/>
      </w:pPr>
      <w:bookmarkStart w:name="_bookmark2" w:id="3"/>
      <w:bookmarkEnd w:id="3"/>
      <w:r>
        <w:rPr/>
      </w:r>
      <w:r>
        <w:rPr/>
        <w:t>Esta seção deve descrever os métodos e procedimentos empregados para que os objetivos sejam alcançados.</w:t>
      </w:r>
    </w:p>
    <w:p>
      <w:pPr>
        <w:pStyle w:val="BodyText"/>
        <w:spacing w:line="360" w:lineRule="auto" w:before="4"/>
        <w:ind w:left="100" w:right="112" w:firstLine="708"/>
        <w:jc w:val="both"/>
      </w:pPr>
      <w:r>
        <w:rPr/>
        <w:t>Deve</w:t>
      </w:r>
      <w:r>
        <w:rPr>
          <w:spacing w:val="-12"/>
        </w:rPr>
        <w:t> </w:t>
      </w:r>
      <w:r>
        <w:rPr/>
        <w:t>também</w:t>
      </w:r>
      <w:r>
        <w:rPr>
          <w:spacing w:val="-13"/>
        </w:rPr>
        <w:t> </w:t>
      </w:r>
      <w:r>
        <w:rPr/>
        <w:t>detalhar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etapas</w:t>
      </w:r>
      <w:r>
        <w:rPr>
          <w:spacing w:val="-12"/>
        </w:rPr>
        <w:t> </w:t>
      </w:r>
      <w:r>
        <w:rPr/>
        <w:t>necessárias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desenvolvimento</w:t>
      </w:r>
      <w:r>
        <w:rPr>
          <w:spacing w:val="-12"/>
        </w:rPr>
        <w:t> </w:t>
      </w:r>
      <w:r>
        <w:rPr/>
        <w:t>do</w:t>
      </w:r>
      <w:r>
        <w:rPr>
          <w:spacing w:val="-7"/>
        </w:rPr>
        <w:t> </w:t>
      </w:r>
      <w:r>
        <w:rPr/>
        <w:t>estudo,</w:t>
      </w:r>
      <w:r>
        <w:rPr>
          <w:spacing w:val="-15"/>
        </w:rPr>
        <w:t> </w:t>
      </w:r>
      <w:r>
        <w:rPr/>
        <w:t>bem como o conteúdo – protótipo, ferramenta ou produto obtido – gerado em cada uma dessas etapas.</w:t>
      </w:r>
    </w:p>
    <w:p>
      <w:pPr>
        <w:pStyle w:val="BodyText"/>
        <w:spacing w:line="360" w:lineRule="auto" w:before="4"/>
        <w:ind w:left="100" w:right="119" w:firstLine="708"/>
        <w:jc w:val="both"/>
      </w:pPr>
      <w:r>
        <w:rPr>
          <w:color w:val="FF0000"/>
        </w:rPr>
        <w:t>Esta seção pode ser subdivida conforme a necessidade de organização lógica do conteúdo. A nomenclatura de título e subtítulo desta seção fica a critério do(s) autor(es).</w:t>
      </w:r>
    </w:p>
    <w:p>
      <w:pPr>
        <w:spacing w:after="0" w:line="360" w:lineRule="auto"/>
        <w:jc w:val="both"/>
        <w:sectPr>
          <w:pgSz w:w="11910" w:h="16840"/>
          <w:pgMar w:header="1730" w:footer="0" w:top="2000" w:bottom="28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60" w:lineRule="auto" w:before="72"/>
        <w:ind w:left="100" w:right="107" w:firstLine="708"/>
        <w:jc w:val="right"/>
      </w:pPr>
      <w:bookmarkStart w:name="_bookmark3" w:id="4"/>
      <w:bookmarkEnd w:id="4"/>
      <w:r>
        <w:rPr/>
      </w:r>
      <w:r>
        <w:rPr/>
        <w:t>Nesta seção, devem-se apontar os avanços e/ou lacunas encontrados</w:t>
      </w:r>
      <w:r>
        <w:rPr>
          <w:spacing w:val="45"/>
        </w:rPr>
        <w:t> </w:t>
      </w:r>
      <w:r>
        <w:rPr/>
        <w:t>no</w:t>
      </w:r>
      <w:r>
        <w:rPr>
          <w:spacing w:val="5"/>
        </w:rPr>
        <w:t> </w:t>
      </w:r>
      <w:r>
        <w:rPr/>
        <w:t>referencial</w:t>
      </w:r>
      <w:r>
        <w:rPr>
          <w:w w:val="99"/>
        </w:rPr>
        <w:t> </w:t>
      </w:r>
      <w:r>
        <w:rPr/>
        <w:t>teórico,</w:t>
      </w:r>
      <w:r>
        <w:rPr>
          <w:spacing w:val="-18"/>
        </w:rPr>
        <w:t> </w:t>
      </w:r>
      <w:r>
        <w:rPr/>
        <w:t>bem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trazer</w:t>
      </w:r>
      <w:r>
        <w:rPr>
          <w:spacing w:val="-18"/>
        </w:rPr>
        <w:t> </w:t>
      </w:r>
      <w:r>
        <w:rPr/>
        <w:t>à</w:t>
      </w:r>
      <w:r>
        <w:rPr>
          <w:spacing w:val="-15"/>
        </w:rPr>
        <w:t> </w:t>
      </w:r>
      <w:r>
        <w:rPr/>
        <w:t>luz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limites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possibilidades</w:t>
      </w:r>
      <w:r>
        <w:rPr>
          <w:spacing w:val="-19"/>
        </w:rPr>
        <w:t> </w:t>
      </w:r>
      <w:r>
        <w:rPr/>
        <w:t>surgidas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relação</w:t>
      </w:r>
      <w:r>
        <w:rPr>
          <w:spacing w:val="-15"/>
        </w:rPr>
        <w:t> </w:t>
      </w:r>
      <w:r>
        <w:rPr/>
        <w:t>teoria-prática.</w:t>
      </w:r>
      <w:r>
        <w:rPr>
          <w:w w:val="100"/>
        </w:rPr>
        <w:t> </w:t>
      </w:r>
      <w:r>
        <w:rPr/>
        <w:t>Cabem os recursos com  ilustrações para a melhor compressão desses   </w:t>
      </w:r>
      <w:r>
        <w:rPr>
          <w:spacing w:val="19"/>
        </w:rPr>
        <w:t> </w:t>
      </w:r>
      <w:r>
        <w:rPr/>
        <w:t>resultados.</w:t>
      </w:r>
    </w:p>
    <w:p>
      <w:pPr>
        <w:pStyle w:val="BodyText"/>
        <w:spacing w:line="360" w:lineRule="auto" w:before="4"/>
        <w:ind w:left="100" w:right="117"/>
        <w:jc w:val="both"/>
      </w:pPr>
      <w:r>
        <w:rPr/>
        <w:t>Para mais orientações sobre o recurso de ilustrações, ver o material no Apêndice B, e mais orientações no documento Citação e Ilustrações: normas e orientações para trabalhos acadêmicos, da Faculdade de Tecnologia de Guaratinguetá (2016).</w:t>
      </w:r>
    </w:p>
    <w:p>
      <w:pPr>
        <w:pStyle w:val="BodyText"/>
        <w:spacing w:line="360" w:lineRule="auto" w:before="4"/>
        <w:ind w:left="100" w:firstLine="708"/>
      </w:pPr>
      <w:r>
        <w:rPr>
          <w:color w:val="FF0000"/>
        </w:rPr>
        <w:t>Esta seção pode ser subdivida conforme a necessidade de organização lógica do conteúdo. A nomenclatura de título e subtítulo desta seção fica a critério do(s) autor(es).</w:t>
      </w:r>
    </w:p>
    <w:p>
      <w:pPr>
        <w:pStyle w:val="BodyText"/>
      </w:pPr>
    </w:p>
    <w:p>
      <w:pPr>
        <w:pStyle w:val="BodyText"/>
        <w:spacing w:line="360" w:lineRule="auto" w:before="127"/>
        <w:ind w:left="100" w:firstLine="708"/>
      </w:pPr>
      <w:r>
        <w:rPr/>
        <w:t>Este documento como um todo poderá dividir-se em mais de 3 capítulos, conforme a necessidade de organização da sequência lógica do conteúdo (4 CAPÍTULO...).</w:t>
      </w:r>
    </w:p>
    <w:p>
      <w:pPr>
        <w:spacing w:after="0" w:line="360" w:lineRule="auto"/>
        <w:sectPr>
          <w:pgSz w:w="11910" w:h="16840"/>
          <w:pgMar w:header="1730" w:footer="0" w:top="2000" w:bottom="280" w:left="1600" w:right="102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60" w:lineRule="auto" w:before="73"/>
        <w:ind w:left="100" w:right="109" w:firstLine="708"/>
        <w:jc w:val="both"/>
      </w:pPr>
      <w:bookmarkStart w:name="_bookmark4" w:id="5"/>
      <w:bookmarkEnd w:id="5"/>
      <w:r>
        <w:rPr/>
      </w:r>
      <w:r>
        <w:rPr/>
        <w:t>Apresentar os resultados alcançados – protótipo, ferramenta ou produto obtido – destacando os limites do estudo, bem como as projeções do estudo considerando as suas relações técnico-científicas, socioeconômicas, culturais e ambientais.</w:t>
      </w:r>
    </w:p>
    <w:p>
      <w:pPr>
        <w:pStyle w:val="BodyText"/>
        <w:spacing w:line="360" w:lineRule="auto" w:before="4"/>
        <w:ind w:left="100" w:right="110" w:firstLine="708"/>
        <w:jc w:val="both"/>
      </w:pPr>
      <w:r>
        <w:rPr/>
        <w:t>Devem-se apresentar também recomendações para estudos futuros diante dos propósitos e alcances da pesquisa realizada.</w:t>
      </w:r>
    </w:p>
    <w:p>
      <w:pPr>
        <w:spacing w:after="0" w:line="360" w:lineRule="auto"/>
        <w:jc w:val="both"/>
        <w:sectPr>
          <w:headerReference w:type="default" r:id="rId12"/>
          <w:pgSz w:w="11910" w:h="16840"/>
          <w:pgMar w:header="1730" w:footer="0" w:top="2000" w:bottom="280" w:left="1600" w:right="1020"/>
        </w:sectPr>
      </w:pPr>
    </w:p>
    <w:p>
      <w:pPr>
        <w:pStyle w:val="BodyText"/>
        <w:spacing w:before="12"/>
        <w:ind w:left="100" w:right="116"/>
        <w:jc w:val="both"/>
      </w:pPr>
      <w:bookmarkStart w:name="_bookmark5" w:id="6"/>
      <w:bookmarkEnd w:id="6"/>
      <w:r>
        <w:rPr/>
      </w:r>
      <w:r>
        <w:rPr>
          <w:color w:val="FF0000"/>
        </w:rPr>
        <w:t>INSTRUÇÕES PARA APRESENTAÇÃO DAS REFERÊNCIAS: Ordem alfabética; alinhada à esquerda, em espaço simples; com um espaço entre os títulos. Os exemplos a seguir tratam de</w:t>
      </w:r>
      <w:r>
        <w:rPr>
          <w:color w:val="FF0000"/>
          <w:spacing w:val="-7"/>
        </w:rPr>
        <w:t> </w:t>
      </w:r>
      <w:r>
        <w:rPr>
          <w:color w:val="FF0000"/>
        </w:rPr>
        <w:t>casos</w:t>
      </w:r>
      <w:r>
        <w:rPr>
          <w:color w:val="FF0000"/>
          <w:spacing w:val="-10"/>
        </w:rPr>
        <w:t> </w:t>
      </w:r>
      <w:r>
        <w:rPr>
          <w:color w:val="FF0000"/>
        </w:rPr>
        <w:t>mais</w:t>
      </w:r>
      <w:r>
        <w:rPr>
          <w:color w:val="FF0000"/>
          <w:spacing w:val="-7"/>
        </w:rPr>
        <w:t> </w:t>
      </w:r>
      <w:r>
        <w:rPr>
          <w:color w:val="FF0000"/>
        </w:rPr>
        <w:t>presentes</w:t>
      </w:r>
      <w:r>
        <w:rPr>
          <w:color w:val="FF0000"/>
          <w:spacing w:val="-7"/>
        </w:rPr>
        <w:t> </w:t>
      </w:r>
      <w:r>
        <w:rPr>
          <w:color w:val="FF0000"/>
        </w:rPr>
        <w:t>na</w:t>
      </w:r>
      <w:r>
        <w:rPr>
          <w:color w:val="FF0000"/>
          <w:spacing w:val="-7"/>
        </w:rPr>
        <w:t> </w:t>
      </w:r>
      <w:r>
        <w:rPr>
          <w:color w:val="FF0000"/>
        </w:rPr>
        <w:t>organização</w:t>
      </w:r>
      <w:r>
        <w:rPr>
          <w:color w:val="FF0000"/>
          <w:spacing w:val="-10"/>
        </w:rPr>
        <w:t> </w:t>
      </w:r>
      <w:r>
        <w:rPr>
          <w:color w:val="FF0000"/>
        </w:rPr>
        <w:t>das</w:t>
      </w:r>
      <w:r>
        <w:rPr>
          <w:color w:val="FF0000"/>
          <w:spacing w:val="-7"/>
        </w:rPr>
        <w:t> </w:t>
      </w:r>
      <w:r>
        <w:rPr>
          <w:color w:val="FF0000"/>
        </w:rPr>
        <w:t>fontes</w:t>
      </w:r>
      <w:r>
        <w:rPr>
          <w:color w:val="FF0000"/>
          <w:spacing w:val="-7"/>
        </w:rPr>
        <w:t> </w:t>
      </w:r>
      <w:r>
        <w:rPr>
          <w:color w:val="FF0000"/>
        </w:rPr>
        <w:t>referenciadas</w:t>
      </w:r>
      <w:r>
        <w:rPr>
          <w:color w:val="FF0000"/>
          <w:spacing w:val="-7"/>
        </w:rPr>
        <w:t> </w:t>
      </w:r>
      <w:r>
        <w:rPr>
          <w:color w:val="FF0000"/>
        </w:rPr>
        <w:t>em</w:t>
      </w:r>
      <w:r>
        <w:rPr>
          <w:color w:val="FF0000"/>
          <w:spacing w:val="-4"/>
        </w:rPr>
        <w:t> </w:t>
      </w:r>
      <w:r>
        <w:rPr>
          <w:color w:val="FF0000"/>
        </w:rPr>
        <w:t>trabalhos</w:t>
      </w:r>
      <w:r>
        <w:rPr>
          <w:color w:val="FF0000"/>
          <w:spacing w:val="-7"/>
        </w:rPr>
        <w:t> </w:t>
      </w:r>
      <w:r>
        <w:rPr>
          <w:color w:val="FF0000"/>
        </w:rPr>
        <w:t>acadêmicos.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392" w:firstLine="0"/>
        <w:jc w:val="left"/>
        <w:rPr>
          <w:sz w:val="22"/>
        </w:rPr>
      </w:pPr>
      <w:r>
        <w:rPr>
          <w:sz w:val="22"/>
        </w:rPr>
        <w:t>AMADEU, M. S. U. dos S et al. </w:t>
      </w:r>
      <w:r>
        <w:rPr>
          <w:b/>
          <w:sz w:val="22"/>
        </w:rPr>
        <w:t>Manual de normalização de documentos científicos de acordo com as Normas da ABNT. </w:t>
      </w:r>
      <w:r>
        <w:rPr>
          <w:sz w:val="22"/>
        </w:rPr>
        <w:t>Curitiba: UFPR, 2015.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  <w:jc w:val="both"/>
      </w:pPr>
      <w:r>
        <w:rPr/>
        <w:t>ASSOCIAÇÃO BRASILEIRA DE NORMAS TÉCNICAS – ABNT. </w:t>
      </w:r>
      <w:r>
        <w:rPr>
          <w:b/>
        </w:rPr>
        <w:t>NBR 10719: </w:t>
      </w:r>
      <w:r>
        <w:rPr/>
        <w:t>Apresentação</w:t>
      </w:r>
    </w:p>
    <w:p>
      <w:pPr>
        <w:pStyle w:val="BodyText"/>
        <w:spacing w:before="7"/>
        <w:ind w:left="100"/>
        <w:jc w:val="both"/>
      </w:pPr>
      <w:r>
        <w:rPr/>
        <w:t>de Relatórios Técnico-científicos. Rio de Janeiro, 2015.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715" w:val="left" w:leader="none"/>
        </w:tabs>
        <w:spacing w:before="72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 </w:t>
      </w:r>
      <w:r>
        <w:rPr>
          <w:b/>
        </w:rPr>
        <w:t>NBR 10520: </w:t>
      </w:r>
      <w:r>
        <w:rPr/>
        <w:t>Apresentação de citações em documentos. Rio de Janeiro,</w:t>
      </w:r>
      <w:r>
        <w:rPr>
          <w:spacing w:val="-41"/>
        </w:rPr>
        <w:t> </w:t>
      </w:r>
      <w:r>
        <w:rPr/>
        <w:t>2002.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716" w:val="left" w:leader="none"/>
        </w:tabs>
        <w:spacing w:before="72"/>
        <w:ind w:left="1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 </w:t>
      </w:r>
      <w:r>
        <w:rPr>
          <w:b/>
        </w:rPr>
        <w:t>NBR 6023: </w:t>
      </w:r>
      <w:r>
        <w:rPr/>
        <w:t>Referências – Elaboração. Rio de Janeiro,</w:t>
      </w:r>
      <w:r>
        <w:rPr>
          <w:spacing w:val="-27"/>
        </w:rPr>
        <w:t> </w:t>
      </w:r>
      <w:r>
        <w:rPr/>
        <w:t>2002.</w:t>
      </w:r>
    </w:p>
    <w:p>
      <w:pPr>
        <w:pStyle w:val="BodyText"/>
        <w:spacing w:before="2"/>
      </w:pPr>
    </w:p>
    <w:p>
      <w:pPr>
        <w:spacing w:line="240" w:lineRule="auto" w:before="0"/>
        <w:ind w:left="100" w:right="126" w:firstLine="0"/>
        <w:jc w:val="left"/>
        <w:rPr>
          <w:sz w:val="22"/>
        </w:rPr>
      </w:pPr>
      <w:r>
        <w:rPr>
          <w:sz w:val="22"/>
        </w:rPr>
        <w:t>BRASIL, Presidência da República. Casa Civil. Subchefia para Assuntos Jurídicos. Lei Complementar nº 123, de 14 de dezembro de 2006. </w:t>
      </w:r>
      <w:r>
        <w:rPr>
          <w:b/>
          <w:sz w:val="22"/>
        </w:rPr>
        <w:t>Estatuto Nacional da Microempresa e da Empresa de Pequeno Porte</w:t>
      </w:r>
      <w:r>
        <w:rPr>
          <w:sz w:val="22"/>
        </w:rPr>
        <w:t>. Disponível em:&lt;</w:t>
      </w:r>
      <w:hyperlink r:id="rId14">
        <w:r>
          <w:rPr>
            <w:sz w:val="22"/>
          </w:rPr>
          <w:t>http://www.planalto.gov.br/ccivil_03/leis/LCP/Lcp123.htm</w:t>
        </w:r>
      </w:hyperlink>
      <w:r>
        <w:rPr>
          <w:sz w:val="22"/>
        </w:rPr>
        <w:t>&gt; Acesso em: 01 set. 2015.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414"/>
      </w:pPr>
      <w:r>
        <w:rPr/>
        <w:t>CAMPOS, Ivan Moura; CABRAL, Regina Helena Bastos. Inserção competitiva na sociedade da informação. In: FILION, L. J.; DOLABELA, F. e colaboradores. </w:t>
      </w:r>
      <w:r>
        <w:rPr>
          <w:b/>
        </w:rPr>
        <w:t>Boa ideia! E agora? </w:t>
      </w:r>
      <w:r>
        <w:rPr/>
        <w:t>Plano de negócio, o caminho seguro para criar e gerenciar sua empresa. São Paulo: Editora de Cultura, 2000. p. 320-344.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100"/>
      </w:pPr>
      <w:r>
        <w:rPr/>
        <w:t>CENTRO ESTADUAL DE EDUCAÇÃO TECNOLÓGICA PAULA SOUZA. Divulgação da</w:t>
      </w:r>
    </w:p>
    <w:p>
      <w:pPr>
        <w:pStyle w:val="BodyText"/>
        <w:ind w:left="100" w:right="500"/>
      </w:pPr>
      <w:r>
        <w:rPr/>
        <w:t>Instituição. Disponível em: &lt;</w:t>
      </w:r>
      <w:hyperlink r:id="rId15">
        <w:r>
          <w:rPr/>
          <w:t>http://www.centropaulasouza.sp.gov.br/</w:t>
        </w:r>
      </w:hyperlink>
      <w:r>
        <w:rPr/>
        <w:t>&gt;. Acesso em 01 set. 2015.</w:t>
      </w:r>
    </w:p>
    <w:p>
      <w:pPr>
        <w:pStyle w:val="BodyText"/>
        <w:spacing w:before="2"/>
      </w:pPr>
    </w:p>
    <w:p>
      <w:pPr>
        <w:pStyle w:val="BodyText"/>
        <w:ind w:left="100" w:right="487"/>
      </w:pPr>
      <w:r>
        <w:rPr/>
        <w:t>COSTA, A. T. da. Uma história de empreendedorismo. Day1 – Todo empreendedor de sucesso tem o seu. Publicado em 2 de abr. de 2012. </w:t>
      </w:r>
      <w:r>
        <w:rPr>
          <w:b/>
        </w:rPr>
        <w:t>Canal Endeavor Brasil. </w:t>
      </w:r>
      <w:r>
        <w:rPr/>
        <w:t>Disponível em:&lt;https://</w:t>
      </w:r>
      <w:hyperlink r:id="rId16">
        <w:r>
          <w:rPr/>
          <w:t>www.youtube.com/watch?v=RaxT24avU7k</w:t>
        </w:r>
      </w:hyperlink>
      <w:r>
        <w:rPr/>
        <w:t>&gt; Acesso em: 11 ago. 2015.</w:t>
      </w:r>
    </w:p>
    <w:p>
      <w:pPr>
        <w:pStyle w:val="BodyText"/>
        <w:spacing w:before="9"/>
        <w:rPr>
          <w:sz w:val="21"/>
        </w:rPr>
      </w:pPr>
    </w:p>
    <w:p>
      <w:pPr>
        <w:spacing w:line="242" w:lineRule="auto" w:before="1"/>
        <w:ind w:left="100" w:right="757" w:firstLine="0"/>
        <w:jc w:val="left"/>
        <w:rPr>
          <w:sz w:val="22"/>
        </w:rPr>
      </w:pPr>
      <w:r>
        <w:rPr>
          <w:sz w:val="22"/>
        </w:rPr>
        <w:t>DORNELAS, J. A. et al. </w:t>
      </w:r>
      <w:r>
        <w:rPr>
          <w:b/>
          <w:sz w:val="22"/>
        </w:rPr>
        <w:t>Planos de Negócios que dão certo: </w:t>
      </w:r>
      <w:r>
        <w:rPr>
          <w:sz w:val="22"/>
        </w:rPr>
        <w:t>um guia para pequenas empresas. Rio de Janeiro: Elsevier, 2007.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00" w:right="490"/>
      </w:pPr>
      <w:r>
        <w:rPr/>
        <w:t>DUARTE, M. A. Ser Professor Universitário: qual a responsabilidade? </w:t>
      </w:r>
      <w:r>
        <w:rPr>
          <w:b/>
        </w:rPr>
        <w:t>Revista Científica On-line Tecnologia – Gestão – Humanismo</w:t>
      </w:r>
      <w:r>
        <w:rPr/>
        <w:t>, Faculdade de Tecnologia de Guaratinguetá, v.1, n.1, maio, 2012. Disponível em:</w:t>
      </w:r>
      <w:hyperlink r:id="rId17">
        <w:r>
          <w:rPr/>
          <w:t>&lt;h</w:t>
        </w:r>
      </w:hyperlink>
      <w:r>
        <w:rPr/>
        <w:t>t</w:t>
      </w:r>
      <w:hyperlink r:id="rId17">
        <w:r>
          <w:rPr/>
          <w:t>tp://www.fatecguaratingueta.edu.br/revista/index.php/RCO-TGH</w:t>
        </w:r>
      </w:hyperlink>
      <w:r>
        <w:rPr/>
        <w:t>&gt; Acesso em: 10 fev. 2015. p. 3-10.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 w:right="172"/>
      </w:pPr>
      <w:r>
        <w:rPr/>
        <w:t>GLOBAL ENTREPRENEURSHIP MONITOR – GEM. </w:t>
      </w:r>
      <w:r>
        <w:rPr>
          <w:b/>
        </w:rPr>
        <w:t>Empreendedorismo no Brasil: </w:t>
      </w:r>
      <w:r>
        <w:rPr/>
        <w:t>2014. Coordenação de Simara Maria de Souza Silveira Greco. Curitiba: IBQP, 2014. Disponível em:&lt;</w:t>
      </w:r>
      <w:hyperlink r:id="rId18">
        <w:r>
          <w:rPr/>
          <w:t>http://www.sebrae.com.br/Sebrae/Portal%20Sebrae/Estudos%20e%20Pesquisas/gem</w:t>
        </w:r>
      </w:hyperlink>
    </w:p>
    <w:p>
      <w:pPr>
        <w:pStyle w:val="BodyText"/>
        <w:spacing w:before="3"/>
        <w:ind w:left="100"/>
      </w:pPr>
      <w:r>
        <w:rPr/>
        <w:t>%202014_relatório%20executivo.pdf&gt; Acesso em: 01 set. 2015.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100" w:right="270"/>
      </w:pPr>
      <w:r>
        <w:rPr/>
        <w:t>FACULDADE DE TECNOLOGIA DE GUARATINGUETÁ. </w:t>
      </w:r>
      <w:r>
        <w:rPr>
          <w:b/>
        </w:rPr>
        <w:t>Citação e Ilustrações: </w:t>
      </w:r>
      <w:r>
        <w:rPr/>
        <w:t>normas e orientações para trabalhos acadêmicos da FATEC Guaratinguetá. Guaratinguetá, 2016. 14</w:t>
      </w:r>
    </w:p>
    <w:p>
      <w:pPr>
        <w:pStyle w:val="BodyText"/>
        <w:spacing w:line="250" w:lineRule="exact"/>
        <w:ind w:left="100"/>
      </w:pPr>
      <w:r>
        <w:rPr/>
        <w:t>p. Normas. Faculdade de Tecnologia de Guaratinguetá.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839" w:val="left" w:leader="none"/>
        </w:tabs>
        <w:spacing w:before="72"/>
        <w:ind w:left="100" w:right="1036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 </w:t>
      </w:r>
      <w:r>
        <w:rPr>
          <w:b/>
        </w:rPr>
        <w:t>Referências: </w:t>
      </w:r>
      <w:r>
        <w:rPr/>
        <w:t>normas e orientações para trabalhos acadêmicos</w:t>
      </w:r>
      <w:r>
        <w:rPr>
          <w:spacing w:val="-36"/>
        </w:rPr>
        <w:t> </w:t>
      </w:r>
      <w:r>
        <w:rPr/>
        <w:t>da</w:t>
      </w:r>
      <w:r>
        <w:rPr>
          <w:spacing w:val="3"/>
        </w:rPr>
        <w:t> </w:t>
      </w:r>
      <w:r>
        <w:rPr/>
        <w:t>FATEC</w:t>
      </w:r>
      <w:r>
        <w:rPr>
          <w:w w:val="99"/>
        </w:rPr>
        <w:t> </w:t>
      </w:r>
      <w:r>
        <w:rPr/>
        <w:t>Guaratinguetá. Guaratinguetá, 2016. 16 p. Normas. Faculdade de Tecnologia de Guaratinguetá.</w:t>
      </w:r>
    </w:p>
    <w:p>
      <w:pPr>
        <w:spacing w:after="0"/>
        <w:sectPr>
          <w:headerReference w:type="default" r:id="rId13"/>
          <w:pgSz w:w="11910" w:h="16840"/>
          <w:pgMar w:header="1730" w:footer="0" w:top="2000" w:bottom="280" w:left="1600" w:right="10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72"/>
        <w:ind w:left="100" w:right="108" w:firstLine="708"/>
        <w:jc w:val="both"/>
      </w:pPr>
      <w:bookmarkStart w:name="_bookmark6" w:id="7"/>
      <w:bookmarkEnd w:id="7"/>
      <w:r>
        <w:rPr/>
      </w:r>
      <w:r>
        <w:rPr/>
        <w:t>Estas orientações elaboradas para esclarecer detalhes sobre o uso de citações baseiam-se na Norma Brasileira (NBR) 10520:2002 da Associação Brasileira de Normas Técnicas</w:t>
      </w:r>
      <w:r>
        <w:rPr>
          <w:spacing w:val="-11"/>
        </w:rPr>
        <w:t> </w:t>
      </w:r>
      <w:r>
        <w:rPr/>
        <w:t>(ABNT).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exemplo</w:t>
      </w:r>
      <w:r>
        <w:rPr>
          <w:spacing w:val="-11"/>
        </w:rPr>
        <w:t> </w:t>
      </w:r>
      <w:r>
        <w:rPr/>
        <w:t>apresentado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seguir</w:t>
      </w:r>
      <w:r>
        <w:rPr>
          <w:spacing w:val="-10"/>
        </w:rPr>
        <w:t> </w:t>
      </w:r>
      <w:r>
        <w:rPr/>
        <w:t>trata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em</w:t>
      </w:r>
      <w:r>
        <w:rPr>
          <w:spacing w:val="-12"/>
        </w:rPr>
        <w:t> </w:t>
      </w:r>
      <w:r>
        <w:rPr/>
        <w:t>que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>
          <w:b/>
        </w:rPr>
        <w:t>citação</w:t>
      </w:r>
      <w:r>
        <w:rPr>
          <w:b/>
          <w:spacing w:val="-15"/>
        </w:rPr>
        <w:t> </w:t>
      </w:r>
      <w:r>
        <w:rPr>
          <w:b/>
        </w:rPr>
        <w:t>direta</w:t>
      </w:r>
      <w:r>
        <w:rPr>
          <w:b/>
          <w:spacing w:val="-9"/>
        </w:rPr>
        <w:t> </w:t>
      </w:r>
      <w:r>
        <w:rPr/>
        <w:t>não ultrapassa três linhas do</w:t>
      </w:r>
      <w:r>
        <w:rPr>
          <w:spacing w:val="-17"/>
        </w:rPr>
        <w:t> </w:t>
      </w:r>
      <w:r>
        <w:rPr/>
        <w:t>texto:</w:t>
      </w:r>
    </w:p>
    <w:p>
      <w:pPr>
        <w:pStyle w:val="BodyText"/>
        <w:spacing w:line="360" w:lineRule="auto" w:before="4"/>
        <w:ind w:left="100" w:right="107" w:firstLine="708"/>
        <w:jc w:val="both"/>
      </w:pPr>
      <w:r>
        <w:rPr>
          <w:color w:val="FF0000"/>
        </w:rPr>
        <w:t>Bobbio (1995, p. 30) com muita propriedade nos lembra, ao comentar esta situação, que</w:t>
      </w:r>
      <w:r>
        <w:rPr>
          <w:color w:val="FF0000"/>
          <w:spacing w:val="-8"/>
        </w:rPr>
        <w:t> </w:t>
      </w:r>
      <w:r>
        <w:rPr>
          <w:color w:val="FF0000"/>
        </w:rPr>
        <w:t>os</w:t>
      </w:r>
      <w:r>
        <w:rPr>
          <w:color w:val="FF0000"/>
          <w:spacing w:val="-8"/>
        </w:rPr>
        <w:t> </w:t>
      </w:r>
      <w:r>
        <w:rPr>
          <w:color w:val="FF0000"/>
        </w:rPr>
        <w:t>“juristas</w:t>
      </w:r>
      <w:r>
        <w:rPr>
          <w:color w:val="FF0000"/>
          <w:spacing w:val="-12"/>
        </w:rPr>
        <w:t> </w:t>
      </w:r>
      <w:r>
        <w:rPr>
          <w:color w:val="FF0000"/>
        </w:rPr>
        <w:t>medievais</w:t>
      </w:r>
      <w:r>
        <w:rPr>
          <w:color w:val="FF0000"/>
          <w:spacing w:val="-8"/>
        </w:rPr>
        <w:t> </w:t>
      </w:r>
      <w:r>
        <w:rPr>
          <w:color w:val="FF0000"/>
        </w:rPr>
        <w:t>justificavam</w:t>
      </w:r>
      <w:r>
        <w:rPr>
          <w:color w:val="FF0000"/>
          <w:spacing w:val="-5"/>
        </w:rPr>
        <w:t> </w:t>
      </w:r>
      <w:r>
        <w:rPr>
          <w:color w:val="FF0000"/>
        </w:rPr>
        <w:t>formalmente</w:t>
      </w:r>
      <w:r>
        <w:rPr>
          <w:color w:val="FF0000"/>
          <w:spacing w:val="-8"/>
        </w:rPr>
        <w:t> </w:t>
      </w:r>
      <w:r>
        <w:rPr>
          <w:color w:val="FF0000"/>
        </w:rPr>
        <w:t>a</w:t>
      </w:r>
      <w:r>
        <w:rPr>
          <w:color w:val="FF0000"/>
          <w:spacing w:val="-12"/>
        </w:rPr>
        <w:t> </w:t>
      </w:r>
      <w:r>
        <w:rPr>
          <w:color w:val="FF0000"/>
        </w:rPr>
        <w:t>validade</w:t>
      </w:r>
      <w:r>
        <w:rPr>
          <w:color w:val="FF0000"/>
          <w:spacing w:val="-8"/>
        </w:rPr>
        <w:t> </w:t>
      </w:r>
      <w:r>
        <w:rPr>
          <w:color w:val="FF0000"/>
        </w:rPr>
        <w:t>do</w:t>
      </w:r>
      <w:r>
        <w:rPr>
          <w:color w:val="FF0000"/>
          <w:spacing w:val="-8"/>
        </w:rPr>
        <w:t> </w:t>
      </w:r>
      <w:r>
        <w:rPr>
          <w:color w:val="FF0000"/>
        </w:rPr>
        <w:t>direito</w:t>
      </w:r>
      <w:r>
        <w:rPr>
          <w:color w:val="FF0000"/>
          <w:spacing w:val="-8"/>
        </w:rPr>
        <w:t> </w:t>
      </w:r>
      <w:r>
        <w:rPr>
          <w:color w:val="FF0000"/>
        </w:rPr>
        <w:t>romano</w:t>
      </w:r>
      <w:r>
        <w:rPr>
          <w:color w:val="FF0000"/>
          <w:spacing w:val="-8"/>
        </w:rPr>
        <w:t> </w:t>
      </w:r>
      <w:r>
        <w:rPr>
          <w:color w:val="FF0000"/>
        </w:rPr>
        <w:t>ponderando que este era o direito do Império romano que tinha sido reconstituído por Carlos Magno com o nome de Sacro Império</w:t>
      </w:r>
      <w:r>
        <w:rPr>
          <w:color w:val="FF0000"/>
          <w:spacing w:val="-16"/>
        </w:rPr>
        <w:t> </w:t>
      </w:r>
      <w:r>
        <w:rPr>
          <w:color w:val="FF0000"/>
        </w:rPr>
        <w:t>romano”.</w:t>
      </w:r>
    </w:p>
    <w:p>
      <w:pPr>
        <w:pStyle w:val="BodyText"/>
        <w:spacing w:line="360" w:lineRule="auto" w:before="4"/>
        <w:ind w:left="100" w:right="122" w:firstLine="708"/>
        <w:jc w:val="both"/>
      </w:pPr>
      <w:r>
        <w:rPr/>
        <w:t>A entrada do Autor na lista de Referências seguirá a sequência em ordem alfabética como no exemplo abaixo:</w:t>
      </w:r>
    </w:p>
    <w:p>
      <w:pPr>
        <w:pStyle w:val="BodyText"/>
      </w:pPr>
    </w:p>
    <w:p>
      <w:pPr>
        <w:spacing w:before="127"/>
        <w:ind w:left="809" w:right="0" w:hanging="709"/>
        <w:jc w:val="left"/>
        <w:rPr>
          <w:sz w:val="22"/>
        </w:rPr>
      </w:pPr>
      <w:r>
        <w:rPr>
          <w:color w:val="FF0000"/>
          <w:sz w:val="22"/>
        </w:rPr>
        <w:t>BOBBIO,</w:t>
      </w:r>
      <w:r>
        <w:rPr>
          <w:color w:val="FF0000"/>
          <w:spacing w:val="-17"/>
          <w:sz w:val="22"/>
        </w:rPr>
        <w:t> </w:t>
      </w:r>
      <w:r>
        <w:rPr>
          <w:color w:val="FF0000"/>
          <w:sz w:val="22"/>
        </w:rPr>
        <w:t>Norberto.</w:t>
      </w:r>
      <w:r>
        <w:rPr>
          <w:color w:val="FF0000"/>
          <w:spacing w:val="-15"/>
          <w:sz w:val="22"/>
        </w:rPr>
        <w:t> </w:t>
      </w:r>
      <w:r>
        <w:rPr>
          <w:b/>
          <w:color w:val="FF0000"/>
          <w:sz w:val="22"/>
        </w:rPr>
        <w:t>O</w:t>
      </w:r>
      <w:r>
        <w:rPr>
          <w:b/>
          <w:color w:val="FF0000"/>
          <w:spacing w:val="-15"/>
          <w:sz w:val="22"/>
        </w:rPr>
        <w:t> </w:t>
      </w:r>
      <w:r>
        <w:rPr>
          <w:b/>
          <w:color w:val="FF0000"/>
          <w:sz w:val="22"/>
        </w:rPr>
        <w:t>positivo</w:t>
      </w:r>
      <w:r>
        <w:rPr>
          <w:b/>
          <w:color w:val="FF0000"/>
          <w:spacing w:val="-15"/>
          <w:sz w:val="22"/>
        </w:rPr>
        <w:t> </w:t>
      </w:r>
      <w:r>
        <w:rPr>
          <w:b/>
          <w:color w:val="FF0000"/>
          <w:sz w:val="22"/>
        </w:rPr>
        <w:t>Jurídico:</w:t>
      </w:r>
      <w:r>
        <w:rPr>
          <w:b/>
          <w:color w:val="FF0000"/>
          <w:spacing w:val="-11"/>
          <w:sz w:val="22"/>
        </w:rPr>
        <w:t> </w:t>
      </w:r>
      <w:r>
        <w:rPr>
          <w:color w:val="FF0000"/>
          <w:sz w:val="22"/>
        </w:rPr>
        <w:t>lições</w:t>
      </w:r>
      <w:r>
        <w:rPr>
          <w:color w:val="FF0000"/>
          <w:spacing w:val="-15"/>
          <w:sz w:val="22"/>
        </w:rPr>
        <w:t> </w:t>
      </w:r>
      <w:r>
        <w:rPr>
          <w:color w:val="FF0000"/>
          <w:sz w:val="22"/>
        </w:rPr>
        <w:t>de</w:t>
      </w:r>
      <w:r>
        <w:rPr>
          <w:color w:val="FF0000"/>
          <w:spacing w:val="-15"/>
          <w:sz w:val="22"/>
        </w:rPr>
        <w:t> </w:t>
      </w:r>
      <w:r>
        <w:rPr>
          <w:color w:val="FF0000"/>
          <w:sz w:val="22"/>
        </w:rPr>
        <w:t>filosofia</w:t>
      </w:r>
      <w:r>
        <w:rPr>
          <w:color w:val="FF0000"/>
          <w:spacing w:val="-15"/>
          <w:sz w:val="22"/>
        </w:rPr>
        <w:t> </w:t>
      </w:r>
      <w:r>
        <w:rPr>
          <w:color w:val="FF0000"/>
          <w:sz w:val="22"/>
        </w:rPr>
        <w:t>do</w:t>
      </w:r>
      <w:r>
        <w:rPr>
          <w:color w:val="FF0000"/>
          <w:spacing w:val="-15"/>
          <w:sz w:val="22"/>
        </w:rPr>
        <w:t> </w:t>
      </w:r>
      <w:r>
        <w:rPr>
          <w:color w:val="FF0000"/>
          <w:sz w:val="22"/>
        </w:rPr>
        <w:t>Direito.</w:t>
      </w:r>
      <w:r>
        <w:rPr>
          <w:color w:val="FF0000"/>
          <w:spacing w:val="-14"/>
          <w:sz w:val="22"/>
        </w:rPr>
        <w:t> </w:t>
      </w:r>
      <w:r>
        <w:rPr>
          <w:color w:val="FF0000"/>
          <w:sz w:val="22"/>
        </w:rPr>
        <w:t>São</w:t>
      </w:r>
      <w:r>
        <w:rPr>
          <w:color w:val="FF0000"/>
          <w:spacing w:val="-15"/>
          <w:sz w:val="22"/>
        </w:rPr>
        <w:t> </w:t>
      </w:r>
      <w:r>
        <w:rPr>
          <w:color w:val="FF0000"/>
          <w:sz w:val="22"/>
        </w:rPr>
        <w:t>Paulo:</w:t>
      </w:r>
      <w:r>
        <w:rPr>
          <w:color w:val="FF0000"/>
          <w:spacing w:val="-17"/>
          <w:sz w:val="22"/>
        </w:rPr>
        <w:t> </w:t>
      </w:r>
      <w:r>
        <w:rPr>
          <w:color w:val="FF0000"/>
          <w:sz w:val="22"/>
        </w:rPr>
        <w:t>Ícone,</w:t>
      </w:r>
      <w:r>
        <w:rPr>
          <w:color w:val="FF0000"/>
          <w:spacing w:val="-17"/>
          <w:sz w:val="22"/>
        </w:rPr>
        <w:t> </w:t>
      </w:r>
      <w:r>
        <w:rPr>
          <w:color w:val="FF0000"/>
          <w:sz w:val="22"/>
        </w:rPr>
        <w:t>1995.</w:t>
      </w: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100" w:right="112" w:firstLine="708"/>
        <w:jc w:val="both"/>
      </w:pPr>
      <w:r>
        <w:rPr/>
        <w:t>No caso de citações com mais de 3 linhas, estas devem vir destacadas do texto, com recuo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4cm</w:t>
      </w:r>
      <w:r>
        <w:rPr>
          <w:spacing w:val="-12"/>
        </w:rPr>
        <w:t> </w:t>
      </w:r>
      <w:r>
        <w:rPr/>
        <w:t>da</w:t>
      </w:r>
      <w:r>
        <w:rPr>
          <w:spacing w:val="-19"/>
        </w:rPr>
        <w:t> </w:t>
      </w:r>
      <w:r>
        <w:rPr/>
        <w:t>margem</w:t>
      </w:r>
      <w:r>
        <w:rPr>
          <w:spacing w:val="-16"/>
        </w:rPr>
        <w:t> </w:t>
      </w:r>
      <w:r>
        <w:rPr/>
        <w:t>esquerda,</w:t>
      </w:r>
      <w:r>
        <w:rPr>
          <w:spacing w:val="-18"/>
        </w:rPr>
        <w:t> </w:t>
      </w:r>
      <w:r>
        <w:rPr/>
        <w:t>com</w:t>
      </w:r>
      <w:r>
        <w:rPr>
          <w:spacing w:val="-12"/>
        </w:rPr>
        <w:t> </w:t>
      </w:r>
      <w:r>
        <w:rPr/>
        <w:t>texto</w:t>
      </w:r>
      <w:r>
        <w:rPr>
          <w:spacing w:val="-15"/>
        </w:rPr>
        <w:t> </w:t>
      </w:r>
      <w:r>
        <w:rPr/>
        <w:t>justificado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em</w:t>
      </w:r>
      <w:r>
        <w:rPr>
          <w:spacing w:val="-12"/>
        </w:rPr>
        <w:t> </w:t>
      </w:r>
      <w:r>
        <w:rPr/>
        <w:t>corpo</w:t>
      </w:r>
      <w:r>
        <w:rPr>
          <w:spacing w:val="-19"/>
        </w:rPr>
        <w:t> </w:t>
      </w:r>
      <w:r>
        <w:rPr/>
        <w:t>menor</w:t>
      </w:r>
      <w:r>
        <w:rPr>
          <w:spacing w:val="-18"/>
        </w:rPr>
        <w:t> </w:t>
      </w:r>
      <w:r>
        <w:rPr/>
        <w:t>(neste</w:t>
      </w:r>
      <w:r>
        <w:rPr>
          <w:spacing w:val="-15"/>
        </w:rPr>
        <w:t> </w:t>
      </w:r>
      <w:r>
        <w:rPr/>
        <w:t>caso,</w:t>
      </w:r>
      <w:r>
        <w:rPr>
          <w:spacing w:val="-18"/>
        </w:rPr>
        <w:t> </w:t>
      </w:r>
      <w:r>
        <w:rPr/>
        <w:t>fonte 10), conforme exemplificado pela mesma</w:t>
      </w:r>
      <w:r>
        <w:rPr>
          <w:spacing w:val="-20"/>
        </w:rPr>
        <w:t> </w:t>
      </w:r>
      <w:r>
        <w:rPr/>
        <w:t>NBR:</w:t>
      </w:r>
    </w:p>
    <w:p>
      <w:pPr>
        <w:pStyle w:val="BodyText"/>
      </w:pPr>
    </w:p>
    <w:p>
      <w:pPr>
        <w:spacing w:line="240" w:lineRule="auto" w:before="134"/>
        <w:ind w:left="2368" w:right="108" w:firstLine="0"/>
        <w:jc w:val="both"/>
        <w:rPr>
          <w:sz w:val="20"/>
        </w:rPr>
      </w:pPr>
      <w:r>
        <w:rPr>
          <w:color w:val="FF0000"/>
          <w:sz w:val="20"/>
        </w:rPr>
        <w:t>A teleconferência permite ao indivíduo participar de um encontro nacional ou regional sem a necessidade de deixar seu local de origem. Tipos comuns de teleconferências incluem o uso da televisão, telefone e computador. Através de áudio-conferência, utilizando a companhia local de telefone, um sinal de áudio</w:t>
      </w:r>
      <w:r>
        <w:rPr>
          <w:color w:val="FF0000"/>
          <w:spacing w:val="-13"/>
          <w:sz w:val="20"/>
        </w:rPr>
        <w:t> </w:t>
      </w:r>
      <w:r>
        <w:rPr>
          <w:color w:val="FF0000"/>
          <w:sz w:val="20"/>
        </w:rPr>
        <w:t>pode</w:t>
      </w:r>
      <w:r>
        <w:rPr>
          <w:color w:val="FF0000"/>
          <w:spacing w:val="-12"/>
          <w:sz w:val="20"/>
        </w:rPr>
        <w:t> </w:t>
      </w:r>
      <w:r>
        <w:rPr>
          <w:color w:val="FF0000"/>
          <w:sz w:val="20"/>
        </w:rPr>
        <w:t>ser</w:t>
      </w:r>
      <w:r>
        <w:rPr>
          <w:color w:val="FF0000"/>
          <w:spacing w:val="-16"/>
          <w:sz w:val="20"/>
        </w:rPr>
        <w:t> </w:t>
      </w:r>
      <w:r>
        <w:rPr>
          <w:color w:val="FF0000"/>
          <w:sz w:val="20"/>
        </w:rPr>
        <w:t>emitido</w:t>
      </w:r>
      <w:r>
        <w:rPr>
          <w:color w:val="FF0000"/>
          <w:spacing w:val="-16"/>
          <w:sz w:val="20"/>
        </w:rPr>
        <w:t> </w:t>
      </w:r>
      <w:r>
        <w:rPr>
          <w:color w:val="FF0000"/>
          <w:sz w:val="20"/>
        </w:rPr>
        <w:t>em</w:t>
      </w:r>
      <w:r>
        <w:rPr>
          <w:color w:val="FF0000"/>
          <w:spacing w:val="-20"/>
          <w:sz w:val="20"/>
        </w:rPr>
        <w:t> </w:t>
      </w:r>
      <w:r>
        <w:rPr>
          <w:color w:val="FF0000"/>
          <w:sz w:val="20"/>
        </w:rPr>
        <w:t>um</w:t>
      </w:r>
      <w:r>
        <w:rPr>
          <w:color w:val="FF0000"/>
          <w:spacing w:val="-20"/>
          <w:sz w:val="20"/>
        </w:rPr>
        <w:t> </w:t>
      </w:r>
      <w:r>
        <w:rPr>
          <w:color w:val="FF0000"/>
          <w:sz w:val="20"/>
        </w:rPr>
        <w:t>salão</w:t>
      </w:r>
      <w:r>
        <w:rPr>
          <w:color w:val="FF0000"/>
          <w:spacing w:val="-12"/>
          <w:sz w:val="20"/>
        </w:rPr>
        <w:t> </w:t>
      </w:r>
      <w:r>
        <w:rPr>
          <w:color w:val="FF0000"/>
          <w:sz w:val="20"/>
        </w:rPr>
        <w:t>de</w:t>
      </w:r>
      <w:r>
        <w:rPr>
          <w:color w:val="FF0000"/>
          <w:spacing w:val="-12"/>
          <w:sz w:val="20"/>
        </w:rPr>
        <w:t> </w:t>
      </w:r>
      <w:r>
        <w:rPr>
          <w:color w:val="FF0000"/>
          <w:sz w:val="20"/>
        </w:rPr>
        <w:t>qualquer</w:t>
      </w:r>
      <w:r>
        <w:rPr>
          <w:color w:val="FF0000"/>
          <w:spacing w:val="-12"/>
          <w:sz w:val="20"/>
        </w:rPr>
        <w:t> </w:t>
      </w:r>
      <w:r>
        <w:rPr>
          <w:color w:val="FF0000"/>
          <w:sz w:val="20"/>
        </w:rPr>
        <w:t>dimensão.</w:t>
      </w:r>
      <w:r>
        <w:rPr>
          <w:color w:val="FF0000"/>
          <w:spacing w:val="-13"/>
          <w:sz w:val="20"/>
        </w:rPr>
        <w:t> </w:t>
      </w:r>
      <w:r>
        <w:rPr>
          <w:color w:val="FF0000"/>
          <w:sz w:val="20"/>
        </w:rPr>
        <w:t>(NICHOLS,</w:t>
      </w:r>
      <w:r>
        <w:rPr>
          <w:color w:val="FF0000"/>
          <w:spacing w:val="-13"/>
          <w:sz w:val="20"/>
        </w:rPr>
        <w:t> </w:t>
      </w:r>
      <w:r>
        <w:rPr>
          <w:color w:val="FF0000"/>
          <w:sz w:val="20"/>
        </w:rPr>
        <w:t>1993, p. 181).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57" w:lineRule="auto"/>
        <w:ind w:left="100" w:right="110" w:firstLine="708"/>
        <w:jc w:val="both"/>
      </w:pPr>
      <w:r>
        <w:rPr/>
        <w:t>Para mais orientações sobre o recurso de citações, deve-se consultar o documento Citação e Ilustrações: normas e orientações para trabalhos acadêmicos, da Faculdade de Tecnologia de Guaratinguetá (2016).</w:t>
      </w:r>
    </w:p>
    <w:p>
      <w:pPr>
        <w:spacing w:after="0" w:line="357" w:lineRule="auto"/>
        <w:jc w:val="both"/>
        <w:sectPr>
          <w:headerReference w:type="default" r:id="rId19"/>
          <w:pgSz w:w="11910" w:h="16840"/>
          <w:pgMar w:header="1730" w:footer="0" w:top="2000" w:bottom="280" w:left="1600" w:right="1020"/>
        </w:sectPr>
      </w:pPr>
    </w:p>
    <w:p>
      <w:pPr>
        <w:pStyle w:val="BodyText"/>
        <w:spacing w:before="3"/>
      </w:pPr>
    </w:p>
    <w:p>
      <w:pPr>
        <w:pStyle w:val="BodyText"/>
        <w:spacing w:line="360" w:lineRule="auto" w:before="72"/>
        <w:ind w:left="100" w:right="110" w:firstLine="708"/>
        <w:jc w:val="both"/>
      </w:pPr>
      <w:bookmarkStart w:name="_bookmark7" w:id="8"/>
      <w:bookmarkEnd w:id="8"/>
      <w:r>
        <w:rPr/>
      </w:r>
      <w:r>
        <w:rPr/>
        <w:t>Para</w:t>
      </w:r>
      <w:r>
        <w:rPr>
          <w:spacing w:val="-6"/>
        </w:rPr>
        <w:t> </w:t>
      </w:r>
      <w:r>
        <w:rPr/>
        <w:t>mais</w:t>
      </w:r>
      <w:r>
        <w:rPr>
          <w:spacing w:val="-6"/>
        </w:rPr>
        <w:t> </w:t>
      </w:r>
      <w:r>
        <w:rPr/>
        <w:t>orientações</w:t>
      </w:r>
      <w:r>
        <w:rPr>
          <w:spacing w:val="-3"/>
        </w:rPr>
        <w:t> </w:t>
      </w:r>
      <w:r>
        <w:rPr/>
        <w:t>sobre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recurso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ilustrações,</w:t>
      </w:r>
      <w:r>
        <w:rPr>
          <w:spacing w:val="-9"/>
        </w:rPr>
        <w:t> </w:t>
      </w:r>
      <w:r>
        <w:rPr/>
        <w:t>deve-se</w:t>
      </w:r>
      <w:r>
        <w:rPr>
          <w:spacing w:val="-6"/>
        </w:rPr>
        <w:t> </w:t>
      </w:r>
      <w:r>
        <w:rPr/>
        <w:t>consultar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documento Citação e Ilustrações: normas e orientações para trabalhos acadêmicos, da Faculdade de Tecnologia de Guaratinguetá</w:t>
      </w:r>
      <w:r>
        <w:rPr>
          <w:spacing w:val="-15"/>
        </w:rPr>
        <w:t> </w:t>
      </w:r>
      <w:r>
        <w:rPr/>
        <w:t>(2016).</w:t>
      </w:r>
    </w:p>
    <w:p>
      <w:pPr>
        <w:pStyle w:val="BodyText"/>
        <w:spacing w:line="360" w:lineRule="auto" w:before="4"/>
        <w:ind w:left="100" w:right="109" w:firstLine="708"/>
        <w:jc w:val="both"/>
      </w:pPr>
      <w:r>
        <w:rPr/>
        <w:t>As ilustrações correspondem ao material de apoio ao texto científico, classificando-se conforme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natureza</w:t>
      </w:r>
      <w:r>
        <w:rPr>
          <w:spacing w:val="-18"/>
        </w:rPr>
        <w:t> </w:t>
      </w:r>
      <w:r>
        <w:rPr/>
        <w:t>do</w:t>
      </w:r>
      <w:r>
        <w:rPr>
          <w:spacing w:val="-22"/>
        </w:rPr>
        <w:t> </w:t>
      </w:r>
      <w:r>
        <w:rPr/>
        <w:t>material</w:t>
      </w:r>
      <w:r>
        <w:rPr>
          <w:spacing w:val="-24"/>
        </w:rPr>
        <w:t> </w:t>
      </w:r>
      <w:r>
        <w:rPr/>
        <w:t>que</w:t>
      </w:r>
      <w:r>
        <w:rPr>
          <w:spacing w:val="-14"/>
        </w:rPr>
        <w:t> </w:t>
      </w:r>
      <w:r>
        <w:rPr/>
        <w:t>lhes</w:t>
      </w:r>
      <w:r>
        <w:rPr>
          <w:spacing w:val="-18"/>
        </w:rPr>
        <w:t> </w:t>
      </w:r>
      <w:r>
        <w:rPr/>
        <w:t>dão</w:t>
      </w:r>
      <w:r>
        <w:rPr>
          <w:spacing w:val="-18"/>
        </w:rPr>
        <w:t> </w:t>
      </w:r>
      <w:r>
        <w:rPr/>
        <w:t>origem</w:t>
      </w:r>
      <w:r>
        <w:rPr>
          <w:spacing w:val="-15"/>
        </w:rPr>
        <w:t> </w:t>
      </w:r>
      <w:r>
        <w:rPr/>
        <w:t>em:</w:t>
      </w:r>
      <w:r>
        <w:rPr>
          <w:spacing w:val="-14"/>
        </w:rPr>
        <w:t> </w:t>
      </w:r>
      <w:r>
        <w:rPr>
          <w:b/>
        </w:rPr>
        <w:t>figuras,</w:t>
      </w:r>
      <w:r>
        <w:rPr>
          <w:b/>
          <w:spacing w:val="-21"/>
        </w:rPr>
        <w:t> </w:t>
      </w:r>
      <w:r>
        <w:rPr>
          <w:b/>
        </w:rPr>
        <w:t>quadros</w:t>
      </w:r>
      <w:r>
        <w:rPr>
          <w:b/>
          <w:spacing w:val="-18"/>
        </w:rPr>
        <w:t> </w:t>
      </w:r>
      <w:r>
        <w:rPr>
          <w:b/>
        </w:rPr>
        <w:t>e</w:t>
      </w:r>
      <w:r>
        <w:rPr>
          <w:b/>
          <w:spacing w:val="-18"/>
        </w:rPr>
        <w:t> </w:t>
      </w:r>
      <w:r>
        <w:rPr>
          <w:b/>
        </w:rPr>
        <w:t>tabelas</w:t>
      </w:r>
      <w:r>
        <w:rPr/>
        <w:t>.</w:t>
      </w:r>
      <w:r>
        <w:rPr>
          <w:spacing w:val="-21"/>
        </w:rPr>
        <w:t> </w:t>
      </w:r>
      <w:r>
        <w:rPr/>
        <w:t>Quanto ao seu uso, devem ser observados os recursos do sistema AUTOR-data no caso de Fontes secundárias.</w:t>
      </w:r>
    </w:p>
    <w:p>
      <w:pPr>
        <w:pStyle w:val="BodyText"/>
        <w:spacing w:line="360" w:lineRule="auto" w:before="4"/>
        <w:ind w:left="100" w:right="111" w:firstLine="708"/>
        <w:jc w:val="both"/>
      </w:pPr>
      <w:r>
        <w:rPr/>
        <w:t>Como exemplificação para as orientações neste documento, foram selecionados dois exemplos de ilustração com uma figura e um gráfico a partir do material exposto no Relatório </w:t>
      </w:r>
      <w:r>
        <w:rPr>
          <w:i/>
        </w:rPr>
        <w:t>Global Entrepreneurship Monitor </w:t>
      </w:r>
      <w:r>
        <w:rPr/>
        <w:t>(GEM, 2014), com resultados sobre o Empreendedorismo no Brasil.</w:t>
      </w:r>
    </w:p>
    <w:p>
      <w:pPr>
        <w:pStyle w:val="BodyText"/>
        <w:spacing w:line="360" w:lineRule="auto" w:before="4"/>
        <w:ind w:left="100" w:right="116" w:firstLine="708"/>
        <w:jc w:val="both"/>
      </w:pPr>
      <w:r>
        <w:rPr/>
        <w:t>Deve-se apresentar uma ilustração em seguida ao trecho a que se refere e precedida por um comentário que a introduza no corpo do texto, conforme o exemplo a seguir:</w:t>
      </w:r>
    </w:p>
    <w:p>
      <w:pPr>
        <w:pStyle w:val="BodyText"/>
        <w:spacing w:before="11"/>
        <w:rPr>
          <w:sz w:val="32"/>
        </w:rPr>
      </w:pPr>
    </w:p>
    <w:p>
      <w:pPr>
        <w:spacing w:before="0" w:after="17"/>
        <w:ind w:left="925" w:right="941" w:firstLine="0"/>
        <w:jc w:val="center"/>
        <w:rPr>
          <w:sz w:val="20"/>
        </w:rPr>
      </w:pPr>
      <w:r>
        <w:rPr>
          <w:b/>
          <w:sz w:val="20"/>
        </w:rPr>
        <w:t>Figura 1- </w:t>
      </w:r>
      <w:r>
        <w:rPr>
          <w:sz w:val="20"/>
        </w:rPr>
        <w:t>O processo empreendedor segundo definições adotadas pelo GEM 2014</w:t>
      </w:r>
    </w:p>
    <w:p>
      <w:pPr>
        <w:pStyle w:val="BodyText"/>
        <w:ind w:left="342"/>
        <w:rPr>
          <w:sz w:val="20"/>
        </w:rPr>
      </w:pPr>
      <w:r>
        <w:rPr>
          <w:sz w:val="20"/>
        </w:rPr>
        <w:pict>
          <v:group style="width:429.7pt;height:273.8pt;mso-position-horizontal-relative:char;mso-position-vertical-relative:line" coordorigin="0,0" coordsize="8594,5476">
            <v:shape style="position:absolute;left:20;top:20;width:8554;height:5436" type="#_x0000_t75" stroked="false">
              <v:imagedata r:id="rId21" o:title=""/>
            </v:shape>
            <v:rect style="position:absolute;left:10;top:10;width:8574;height:5456" filled="false" stroked="true" strokeweight="1pt" strokecolor="#000000"/>
          </v:group>
        </w:pict>
      </w:r>
      <w:r>
        <w:rPr>
          <w:sz w:val="20"/>
        </w:rPr>
      </w:r>
    </w:p>
    <w:p>
      <w:pPr>
        <w:spacing w:before="0"/>
        <w:ind w:left="925" w:right="935" w:firstLine="0"/>
        <w:jc w:val="center"/>
        <w:rPr>
          <w:sz w:val="20"/>
        </w:rPr>
      </w:pPr>
      <w:r>
        <w:rPr>
          <w:b/>
          <w:sz w:val="20"/>
        </w:rPr>
        <w:t>Fonte: </w:t>
      </w:r>
      <w:r>
        <w:rPr>
          <w:sz w:val="20"/>
        </w:rPr>
        <w:t>GEM BRASIL (2014, p. 22)</w:t>
      </w:r>
    </w:p>
    <w:p>
      <w:pPr>
        <w:pStyle w:val="BodyText"/>
        <w:spacing w:before="1"/>
        <w:rPr>
          <w:sz w:val="20"/>
        </w:rPr>
      </w:pPr>
    </w:p>
    <w:p>
      <w:pPr>
        <w:spacing w:line="360" w:lineRule="auto" w:before="0"/>
        <w:ind w:left="100" w:right="112" w:firstLine="708"/>
        <w:jc w:val="both"/>
        <w:rPr>
          <w:sz w:val="22"/>
        </w:rPr>
      </w:pPr>
      <w:r>
        <w:rPr>
          <w:sz w:val="22"/>
        </w:rPr>
        <w:t>Para melhor visualização dos objetos, deve ser previsto um espaço em branco entre texto-objeto. Os </w:t>
      </w:r>
      <w:r>
        <w:rPr>
          <w:b/>
          <w:sz w:val="22"/>
        </w:rPr>
        <w:t>títulos de ilustrações </w:t>
      </w:r>
      <w:r>
        <w:rPr>
          <w:sz w:val="22"/>
        </w:rPr>
        <w:t>virão </w:t>
      </w:r>
      <w:r>
        <w:rPr>
          <w:b/>
          <w:sz w:val="22"/>
        </w:rPr>
        <w:t>acima </w:t>
      </w:r>
      <w:r>
        <w:rPr>
          <w:sz w:val="22"/>
        </w:rPr>
        <w:t>e a </w:t>
      </w:r>
      <w:r>
        <w:rPr>
          <w:b/>
          <w:sz w:val="22"/>
        </w:rPr>
        <w:t>indicação das fontes </w:t>
      </w:r>
      <w:r>
        <w:rPr>
          <w:sz w:val="22"/>
        </w:rPr>
        <w:t>fica posicionada </w:t>
      </w:r>
      <w:r>
        <w:rPr>
          <w:b/>
          <w:sz w:val="22"/>
        </w:rPr>
        <w:t>abaixo </w:t>
      </w:r>
      <w:r>
        <w:rPr>
          <w:sz w:val="22"/>
        </w:rPr>
        <w:t>das ilustrações, em </w:t>
      </w:r>
      <w:r>
        <w:rPr>
          <w:b/>
          <w:sz w:val="22"/>
        </w:rPr>
        <w:t>tamanho 10</w:t>
      </w:r>
      <w:r>
        <w:rPr>
          <w:sz w:val="22"/>
        </w:rPr>
        <w:t>. Observa-se que ambos se posicionam fora da moldura e centralizados, como no exemplo seguinte:</w:t>
      </w:r>
    </w:p>
    <w:p>
      <w:pPr>
        <w:spacing w:after="0" w:line="360" w:lineRule="auto"/>
        <w:jc w:val="both"/>
        <w:rPr>
          <w:sz w:val="22"/>
        </w:rPr>
        <w:sectPr>
          <w:headerReference w:type="default" r:id="rId20"/>
          <w:pgSz w:w="11910" w:h="16840"/>
          <w:pgMar w:header="1730" w:footer="0" w:top="2000" w:bottom="280" w:left="1600" w:right="1020"/>
        </w:sectPr>
      </w:pPr>
    </w:p>
    <w:p>
      <w:pPr>
        <w:spacing w:before="64"/>
        <w:ind w:left="0" w:right="130" w:firstLine="0"/>
        <w:jc w:val="right"/>
        <w:rPr>
          <w:sz w:val="20"/>
        </w:rPr>
      </w:pPr>
      <w:r>
        <w:rPr>
          <w:w w:val="95"/>
          <w:sz w:val="20"/>
        </w:rPr>
        <w:t>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247" w:lineRule="auto" w:before="0" w:after="5"/>
        <w:ind w:left="1537" w:right="1577" w:firstLine="0"/>
        <w:jc w:val="center"/>
        <w:rPr>
          <w:sz w:val="20"/>
        </w:rPr>
      </w:pPr>
      <w:r>
        <w:rPr>
          <w:b/>
          <w:sz w:val="20"/>
        </w:rPr>
        <w:t>Gráfico 1 – </w:t>
      </w:r>
      <w:r>
        <w:rPr>
          <w:sz w:val="20"/>
        </w:rPr>
        <w:t>Evolução da distribuição percentual dos empreendedores estabelecidos segundo gênero – Brasil – 2002:2014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454.35pt;height:200.4pt;mso-position-horizontal-relative:char;mso-position-vertical-relative:line" coordorigin="0,0" coordsize="9087,4008">
            <v:shape style="position:absolute;left:20;top:20;width:9047;height:3968" type="#_x0000_t75" stroked="false">
              <v:imagedata r:id="rId23" o:title=""/>
            </v:shape>
            <v:rect style="position:absolute;left:10;top:10;width:9067;height:3988" filled="false" stroked="true" strokeweight="1pt" strokecolor="#000000"/>
          </v:group>
        </w:pict>
      </w:r>
      <w:r>
        <w:rPr>
          <w:sz w:val="20"/>
        </w:rPr>
      </w:r>
    </w:p>
    <w:p>
      <w:pPr>
        <w:spacing w:before="0"/>
        <w:ind w:left="1537" w:right="1566" w:firstLine="0"/>
        <w:jc w:val="center"/>
        <w:rPr>
          <w:sz w:val="20"/>
        </w:rPr>
      </w:pPr>
      <w:r>
        <w:rPr>
          <w:b/>
          <w:sz w:val="20"/>
        </w:rPr>
        <w:t>Fonte: </w:t>
      </w:r>
      <w:r>
        <w:rPr>
          <w:sz w:val="20"/>
        </w:rPr>
        <w:t>GEM (2014, p. 56)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60" w:lineRule="auto"/>
        <w:ind w:left="100" w:right="129" w:firstLine="708"/>
        <w:jc w:val="both"/>
      </w:pPr>
      <w:r>
        <w:rPr/>
        <w:t>Os exemplos apresentados neste modelo encontram-se no padrão proposto para trabalhos acadêmicos da Faculdade de Tecnologia de Guaratinguetá. Observa-se o </w:t>
      </w:r>
      <w:r>
        <w:rPr>
          <w:b/>
        </w:rPr>
        <w:t>espaçamento simples </w:t>
      </w:r>
      <w:r>
        <w:rPr/>
        <w:t>entre </w:t>
      </w:r>
      <w:r>
        <w:rPr>
          <w:b/>
        </w:rPr>
        <w:t>título da ilustração </w:t>
      </w:r>
      <w:r>
        <w:rPr/>
        <w:t>e </w:t>
      </w:r>
      <w:r>
        <w:rPr>
          <w:b/>
        </w:rPr>
        <w:t>fonte</w:t>
      </w:r>
      <w:r>
        <w:rPr/>
        <w:t>; no caso da composição de quadros, usa-se o mesmo espaçamento simples entre os elementos que o compõem.</w:t>
      </w:r>
    </w:p>
    <w:sectPr>
      <w:headerReference w:type="default" r:id="rId22"/>
      <w:pgSz w:w="11910" w:h="16840"/>
      <w:pgMar w:header="0" w:footer="0" w:top="500" w:bottom="280" w:left="16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6.43pt;margin-top:85.654968pt;width:410.6pt;height:31.1pt;mso-position-horizontal-relative:page;mso-position-vertical-relative:page;z-index:-11848" type="#_x0000_t202" filled="false" stroked="false">
          <v:textbox inset="0,0,0,0">
            <w:txbxContent>
              <w:p>
                <w:pPr>
                  <w:spacing w:line="347" w:lineRule="exact" w:before="0"/>
                  <w:ind w:left="0" w:right="0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FACULDADE DE TECNOLOGIA DE GUARATINGUETÁ</w:t>
                </w:r>
              </w:p>
              <w:p>
                <w:pPr>
                  <w:pStyle w:val="BodyText"/>
                  <w:spacing w:before="6"/>
                  <w:ind w:left="2"/>
                  <w:jc w:val="center"/>
                </w:pPr>
                <w:r>
                  <w:rPr>
                    <w:color w:val="FF0000"/>
                  </w:rPr>
                  <w:t>(letras em tamanho 16, negrito)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85.485596pt;width:296.850pt;height:16pt;mso-position-horizontal-relative:page;mso-position-vertical-relative:page;z-index:-1170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-1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APÊNDICE B – Orientação sobre ilustrações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85.485596pt;width:97.05pt;height:16pt;mso-position-horizontal-relative:page;mso-position-vertical-relative:page;z-index:-1182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INTRODUÇÃO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025002pt;margin-top:85.485596pt;width:86.45pt;height:16pt;mso-position-horizontal-relative:page;mso-position-vertical-relative:page;z-index:-11800" type="#_x0000_t202" filled="false" stroked="false">
          <v:textbox inset="0,0,0,0">
            <w:txbxContent>
              <w:p>
                <w:pPr>
                  <w:spacing w:line="306" w:lineRule="exact" w:before="0"/>
                  <w:ind w:left="4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8"/>
                  </w:rPr>
                  <w:t> CAPÍTULO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85.485596pt;width:175.2pt;height:16pt;mso-position-horizontal-relative:page;mso-position-vertical-relative:page;z-index:-1177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-6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CONSIDERAÇÕES FINAIS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85.485596pt;width:102.1pt;height:16pt;mso-position-horizontal-relative:page;mso-position-vertical-relative:page;z-index:-1175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-5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REFERÊNCIAS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85.485596pt;width:278.7pt;height:16pt;mso-position-horizontal-relative:page;mso-position-vertical-relative:page;z-index:-1172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-6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APÊNDICE A – Orientação sobre citações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84" w:hanging="18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180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1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2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3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4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4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5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6" w:hanging="1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line="252" w:lineRule="exact"/>
      <w:ind w:left="100"/>
    </w:pPr>
    <w:rPr>
      <w:rFonts w:ascii="Arial" w:hAnsi="Arial" w:eastAsia="Arial" w:cs="Arial"/>
      <w:b/>
      <w:bCs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306" w:lineRule="exact"/>
      <w:ind w:left="20" w:right="-6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270"/>
      <w:jc w:val="both"/>
      <w:outlineLvl w:val="2"/>
    </w:pPr>
    <w:rPr>
      <w:rFonts w:ascii="Arial" w:hAnsi="Arial" w:eastAsia="Arial" w:cs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925" w:right="941"/>
      <w:jc w:val="center"/>
      <w:outlineLvl w:val="3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284" w:hanging="18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30" w:right="11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jpeg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yperlink" Target="http://www.planalto.gov.br/ccivil_03/leis/LCP/Lcp123.htm" TargetMode="External"/><Relationship Id="rId15" Type="http://schemas.openxmlformats.org/officeDocument/2006/relationships/hyperlink" Target="http://www.centropaulasouza.sp.gov.br/" TargetMode="External"/><Relationship Id="rId16" Type="http://schemas.openxmlformats.org/officeDocument/2006/relationships/hyperlink" Target="http://www.youtube.com/watch?v=RaxT24avU7k" TargetMode="External"/><Relationship Id="rId17" Type="http://schemas.openxmlformats.org/officeDocument/2006/relationships/hyperlink" Target="http://www.fatecguaratingueta.edu.br/revista/index.php/RCO-TGH" TargetMode="External"/><Relationship Id="rId18" Type="http://schemas.openxmlformats.org/officeDocument/2006/relationships/hyperlink" Target="http://www.sebrae.com.br/Sebrae/Portal%20Sebrae/Estudos%20e%20Pesquisas/gem" TargetMode="Externa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image" Target="media/image2.jpeg"/><Relationship Id="rId22" Type="http://schemas.openxmlformats.org/officeDocument/2006/relationships/header" Target="header11.xml"/><Relationship Id="rId23" Type="http://schemas.openxmlformats.org/officeDocument/2006/relationships/image" Target="media/image3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Coordenações de Cursos;FATEC Guaratinguetá</dc:creator>
  <cp:keywords>FATEC Guaratinguetá</cp:keywords>
  <dc:title>RELATÓRIO TÉCNICO-CIENTÍFICO</dc:title>
  <dcterms:created xsi:type="dcterms:W3CDTF">2017-03-15T20:49:56Z</dcterms:created>
  <dcterms:modified xsi:type="dcterms:W3CDTF">2017-03-15T20:49:56Z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2017-03-15T00:00:00Z</vt:filetime>
  </property>
</Properties>
</file>