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Image data is present is dataset folder.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Test:</w:t>
      </w:r>
      <w:r>
        <w:rPr>
          <w:rFonts w:ascii="Helvetica" w:hAnsi="Helvetica" w:cs="Helvetica"/>
          <w:sz w:val="24"/>
          <w:sz-cs w:val="24"/>
        </w:rPr>
        <w:t xml:space="preserve"> contains image set used for testing SLP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Train :</w:t>
      </w:r>
      <w:r>
        <w:rPr>
          <w:rFonts w:ascii="Helvetica" w:hAnsi="Helvetica" w:cs="Helvetica"/>
          <w:sz w:val="24"/>
          <w:sz-cs w:val="24"/>
        </w:rPr>
        <w:t xml:space="preserve"> contains 10 images used to train SLP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Noisy:</w:t>
      </w:r>
      <w:r>
        <w:rPr>
          <w:rFonts w:ascii="Helvetica" w:hAnsi="Helvetica" w:cs="Helvetica"/>
          <w:sz w:val="24"/>
          <w:sz-cs w:val="24"/>
        </w:rPr>
        <w:t xml:space="preserve"> Contains folders of noise corrupted data with standard deviations 0.1,0.001,0.002,0.003,0.005,0.01,0,02,0.03,0.05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Pycodes</w:t>
      </w:r>
      <w:r>
        <w:rPr>
          <w:rFonts w:ascii="Helvetica" w:hAnsi="Helvetica" w:cs="Helvetica"/>
          <w:sz w:val="24"/>
          <w:sz-cs w:val="24"/>
        </w:rPr>
        <w:t xml:space="preserve"> contains the .ipnyb file</w:t>
      </w:r>
    </w:p>
    <w:p>
      <w:pPr/>
      <w:r>
        <w:rPr>
          <w:rFonts w:ascii="Helvetica" w:hAnsi="Helvetica" w:cs="Helvetica"/>
          <w:sz w:val="24"/>
          <w:sz-cs w:val="24"/>
        </w:rPr>
        <w:t xml:space="preserve">The SLP models are saved as :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Trained_10.h5 :</w:t>
      </w:r>
      <w:r>
        <w:rPr>
          <w:rFonts w:ascii="Helvetica" w:hAnsi="Helvetica" w:cs="Helvetica"/>
          <w:sz w:val="24"/>
          <w:sz-cs w:val="24"/>
        </w:rPr>
        <w:t xml:space="preserve"> Trained on 10 noiseless data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Trained_20.h5 :</w:t>
      </w:r>
      <w:r>
        <w:rPr>
          <w:rFonts w:ascii="Helvetica" w:hAnsi="Helvetica" w:cs="Helvetica"/>
          <w:sz w:val="24"/>
          <w:sz-cs w:val="24"/>
        </w:rPr>
        <w:t xml:space="preserve"> Trained on entire noiseless image set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