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  <w:t>Praktikum Automatisierungstechnik</w:t>
      </w:r>
    </w:p>
    <w:p>
      <w:pPr>
        <w:pStyle w:val="Default"/>
        <w:jc w:val="center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Wintersemester 2016/2017</w:t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Protokoll zum</w:t>
      </w:r>
    </w:p>
    <w:p>
      <w:pPr>
        <w:pStyle w:val="Default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</w:r>
    </w:p>
    <w:p>
      <w:pPr>
        <w:pStyle w:val="Default"/>
        <w:jc w:val="center"/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  <w:t xml:space="preserve">Versuch </w:t>
      </w:r>
      <w:r>
        <w:rPr>
          <w:b/>
          <w:bCs/>
          <w:sz w:val="40"/>
          <w:szCs w:val="40"/>
          <w:lang w:val="de-DE"/>
        </w:rPr>
        <w:t>1</w:t>
      </w:r>
      <w:r>
        <w:rPr>
          <w:b/>
          <w:bCs/>
          <w:sz w:val="40"/>
          <w:szCs w:val="40"/>
          <w:lang w:val="de-DE"/>
        </w:rPr>
        <w:t xml:space="preserve">: </w:t>
      </w:r>
      <w:r>
        <w:rPr>
          <w:b/>
          <w:bCs/>
          <w:sz w:val="40"/>
          <w:szCs w:val="40"/>
          <w:lang w:val="de-DE"/>
        </w:rPr>
        <w:t>Inverses Pendel</w:t>
      </w:r>
    </w:p>
    <w:p>
      <w:pPr>
        <w:pStyle w:val="Default"/>
        <w:jc w:val="center"/>
        <w:rPr>
          <w:b/>
          <w:bCs/>
          <w:sz w:val="40"/>
          <w:szCs w:val="40"/>
          <w:lang w:val="de-DE"/>
        </w:rPr>
      </w:pPr>
      <w:r>
        <w:rPr>
          <w:b/>
          <w:bCs/>
          <w:sz w:val="40"/>
          <w:szCs w:val="40"/>
          <w:lang w:val="de-DE"/>
        </w:rPr>
      </w:r>
    </w:p>
    <w:p>
      <w:pPr>
        <w:pStyle w:val="Default"/>
        <w:jc w:val="center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  <w:t>der Gruppe 5</w:t>
      </w:r>
    </w:p>
    <w:p>
      <w:pPr>
        <w:pStyle w:val="Default"/>
        <w:jc w:val="center"/>
        <w:rPr>
          <w:sz w:val="40"/>
          <w:szCs w:val="40"/>
          <w:lang w:val="de-DE"/>
        </w:rPr>
      </w:pPr>
      <w:r>
        <w:rPr>
          <w:sz w:val="40"/>
          <w:szCs w:val="40"/>
          <w:lang w:val="de-DE"/>
        </w:rPr>
      </w:r>
    </w:p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844"/>
      </w:tblGrid>
      <w:tr>
        <w:trPr>
          <w:cantSplit w:val="false"/>
        </w:trPr>
        <w:tc>
          <w:tcPr>
            <w:tcW w:w="1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Xiaoyu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Xie</w:t>
            </w:r>
          </w:p>
        </w:tc>
      </w:tr>
      <w:tr>
        <w:trPr>
          <w:cantSplit w:val="false"/>
        </w:trPr>
        <w:tc>
          <w:tcPr>
            <w:tcW w:w="1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Shaochen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Qian</w:t>
            </w:r>
          </w:p>
        </w:tc>
      </w:tr>
      <w:tr>
        <w:trPr>
          <w:cantSplit w:val="false"/>
        </w:trPr>
        <w:tc>
          <w:tcPr>
            <w:tcW w:w="156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Jun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Default"/>
              <w:jc w:val="center"/>
              <w:rPr>
                <w:sz w:val="28"/>
                <w:szCs w:val="28"/>
                <w:lang w:val="de-DE"/>
              </w:rPr>
            </w:pPr>
            <w:r>
              <w:rPr>
                <w:sz w:val="28"/>
                <w:szCs w:val="28"/>
                <w:lang w:val="de-DE"/>
              </w:rPr>
              <w:t>Lou</w:t>
            </w:r>
          </w:p>
        </w:tc>
      </w:tr>
    </w:tbl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jc w:val="center"/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Tag der Versuchsdurchführung: </w:t>
      </w:r>
      <w:r>
        <w:rPr>
          <w:sz w:val="28"/>
          <w:szCs w:val="28"/>
          <w:lang w:val="de-DE"/>
        </w:rPr>
        <w:t>22</w:t>
      </w:r>
      <w:r>
        <w:rPr>
          <w:sz w:val="28"/>
          <w:szCs w:val="28"/>
          <w:lang w:val="de-DE"/>
        </w:rPr>
        <w:t xml:space="preserve"> November 2016</w:t>
      </w:r>
    </w:p>
    <w:p>
      <w:pPr>
        <w:pStyle w:val="Default"/>
        <w:jc w:val="center"/>
        <w:rPr>
          <w:sz w:val="28"/>
          <w:szCs w:val="28"/>
          <w:lang w:val="de-DE"/>
        </w:rPr>
      </w:pPr>
      <w:r>
        <w:rPr>
          <w:color w:val="FFFFFF"/>
          <w:sz w:val="28"/>
          <w:szCs w:val="28"/>
          <w:lang w:val="de-DE"/>
        </w:rPr>
        <w:t>Tag der Versuchsdurchführung:</w:t>
      </w:r>
      <w:r>
        <w:rPr>
          <w:sz w:val="28"/>
          <w:szCs w:val="28"/>
          <w:lang w:val="de-DE"/>
        </w:rPr>
        <w:t xml:space="preserve"> </w:t>
      </w:r>
      <w:r>
        <w:rPr>
          <w:sz w:val="28"/>
          <w:szCs w:val="28"/>
          <w:lang w:val="de-DE"/>
        </w:rPr>
        <w:t>29</w:t>
      </w:r>
      <w:r>
        <w:rPr>
          <w:sz w:val="28"/>
          <w:szCs w:val="28"/>
          <w:lang w:val="de-DE"/>
        </w:rPr>
        <w:t xml:space="preserve"> November 2016</w:t>
      </w:r>
    </w:p>
    <w:p>
      <w:pPr>
        <w:pStyle w:val="Default"/>
        <w:jc w:val="center"/>
        <w:rPr>
          <w:lang w:val="de-DE"/>
        </w:rPr>
      </w:pPr>
      <w:r>
        <w:rPr>
          <w:lang w:val="de-DE"/>
        </w:rPr>
      </w:r>
    </w:p>
    <w:p>
      <w:pPr>
        <w:pStyle w:val="Default"/>
        <w:rPr>
          <w:lang w:val="de-DE"/>
        </w:rPr>
      </w:pPr>
      <w:r>
        <w:rPr>
          <w:lang w:val="de-DE"/>
        </w:rPr>
      </w:r>
    </w:p>
    <w:p>
      <w:pPr>
        <w:pStyle w:val="Default"/>
        <w:rPr>
          <w:lang w:val="de-DE"/>
        </w:rPr>
      </w:pPr>
      <w:r>
        <w:rPr>
          <w:lang w:val="de-DE"/>
        </w:rPr>
      </w:r>
    </w:p>
    <w:p>
      <w:pPr>
        <w:pStyle w:val="Default"/>
        <w:rPr>
          <w:lang w:val="de-DE"/>
        </w:rPr>
      </w:pPr>
      <w:bookmarkStart w:id="0" w:name="_GoBack"/>
      <w:bookmarkStart w:id="1" w:name="_GoBack"/>
      <w:bookmarkEnd w:id="1"/>
      <w:r>
        <w:rPr>
          <w:lang w:val="de-DE"/>
        </w:rPr>
      </w:r>
    </w:p>
    <w:p>
      <w:pPr>
        <w:pStyle w:val="Default"/>
        <w:rPr>
          <w:lang w:val="de-DE"/>
        </w:rPr>
      </w:pPr>
      <w:r>
        <w:rPr>
          <w:lang w:val="de-DE"/>
        </w:rPr>
      </w:r>
    </w:p>
    <w:p>
      <w:pPr>
        <w:pStyle w:val="Default"/>
        <w:rPr>
          <w:lang w:val="de-DE"/>
        </w:rPr>
      </w:pPr>
      <w:r>
        <w:rPr>
          <w:lang w:val="de-DE"/>
        </w:rPr>
      </w:r>
    </w:p>
    <w:p>
      <w:pPr>
        <w:pStyle w:val="Default"/>
        <w:rPr>
          <w:sz w:val="23"/>
          <w:szCs w:val="23"/>
          <w:lang w:val="de-DE"/>
        </w:rPr>
      </w:pPr>
      <w:r>
        <w:rPr>
          <w:sz w:val="23"/>
          <w:szCs w:val="23"/>
          <w:lang w:val="de-DE"/>
        </w:rPr>
        <w:t>Hiermit versichern wir, dass wir dieses Protokoll selbstständig angefertigt haben.</w:t>
      </w:r>
    </w:p>
    <w:p>
      <w:pPr>
        <w:pStyle w:val="Default"/>
        <w:rPr>
          <w:sz w:val="23"/>
          <w:szCs w:val="23"/>
          <w:lang w:val="de-DE"/>
        </w:rPr>
      </w:pPr>
      <w:r>
        <w:rPr>
          <w:sz w:val="23"/>
          <w:szCs w:val="23"/>
          <w:lang w:val="de-DE"/>
        </w:rPr>
        <w:t xml:space="preserve">Karlsruhe,  </w:t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ContentsHeading"/>
        <w:pageBreakBefore/>
        <w:rPr>
          <w:rStyle w:val="Title1Char"/>
          <w:color w:val="00000A"/>
        </w:rPr>
      </w:pPr>
      <w:r>
        <w:rPr>
          <w:rStyle w:val="Title1Char"/>
          <w:color w:val="00000A"/>
        </w:rPr>
        <w:t>Inhaltsverzeichnis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widowControl/>
        <w:suppressAutoHyphens w:val="false"/>
        <w:jc w:val="left"/>
        <w:textAlignment w:val="auto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</w:r>
    </w:p>
    <w:p>
      <w:pPr>
        <w:pStyle w:val="Title1"/>
        <w:rPr/>
      </w:pPr>
      <w:r>
        <w:rPr/>
        <w:t>1. Einleitung und Versuchsaufbau</w:t>
      </w:r>
    </w:p>
    <w:p>
      <w:pPr>
        <w:pStyle w:val="TextBody"/>
        <w:rPr/>
      </w:pPr>
      <w:r>
        <w:rPr/>
      </w:r>
    </w:p>
    <w:p>
      <w:pPr>
        <w:pStyle w:val="Title1"/>
        <w:rPr/>
      </w:pPr>
      <w:r>
        <w:rPr/>
        <w:t>2. Modellierung und Analyse der ereignisdiskreten Systeme</w:t>
      </w:r>
    </w:p>
    <w:p>
      <w:pPr>
        <w:pStyle w:val="TextBody"/>
        <w:rPr/>
      </w:pPr>
      <w:r>
        <w:rPr/>
      </w:r>
    </w:p>
    <w:p>
      <w:pPr>
        <w:pStyle w:val="Title1"/>
        <w:rPr/>
      </w:pPr>
      <w:r>
        <w:rPr/>
        <w:t>3. Implementierung in Speicherprogrammierbaren Steuerungen</w:t>
      </w:r>
    </w:p>
    <w:p>
      <w:pPr>
        <w:pStyle w:val="TextBody"/>
        <w:rPr/>
      </w:pPr>
      <w:r>
        <w:rPr/>
      </w:r>
    </w:p>
    <w:p>
      <w:pPr>
        <w:pStyle w:val="Title1"/>
        <w:rPr/>
      </w:pPr>
      <w:r>
        <w:rPr/>
        <w:t>4. Aufgaben</w:t>
      </w:r>
    </w:p>
    <w:p>
      <w:pPr>
        <w:pStyle w:val="Title21"/>
        <w:rPr/>
      </w:pPr>
      <w:r>
        <w:rPr/>
        <w:t>Aufgabe 1</w:t>
      </w:r>
    </w:p>
    <w:p>
      <w:pPr>
        <w:pStyle w:val="TextBody"/>
        <w:rPr/>
      </w:pPr>
      <w:r>
        <w:rPr/>
        <w:t>(a) Modellieren Sie das IPC mit Hilfe des Lagrange-Formalismus</w:t>
      </w:r>
    </w:p>
    <w:p>
      <w:pPr>
        <w:pStyle w:val="TextBody"/>
        <w:rPr/>
      </w:pPr>
      <w:r>
        <w:rPr/>
        <w:t>1. unter Vernachlässigung des Trägheitsmoments des Pendelstabs;</w:t>
      </w:r>
    </w:p>
    <w:p>
      <w:pPr>
        <w:pStyle w:val="TextBody"/>
        <w:rPr/>
      </w:pPr>
      <w:r>
        <w:rPr/>
        <w:t>2. unter Berücksichtigung des  Trägheitsmoments des Pendelstabs;</w:t>
      </w:r>
    </w:p>
    <w:p>
      <w:pPr>
        <w:pStyle w:val="TextBody"/>
        <w:rPr/>
      </w:pPr>
      <w:r>
        <w:rPr/>
        <w:t>(b) Implementieren Sie die beiden Modelle des IPCs in MATLAB/SIMULINK.</w:t>
      </w:r>
    </w:p>
    <w:p>
      <w:pPr>
        <w:pStyle w:val="TextBody"/>
        <w:rPr>
          <w:rStyle w:val="TextBodyChar1"/>
          <w:rFonts w:cs="Arial"/>
          <w:lang w:val="de-DE"/>
        </w:rPr>
      </w:pPr>
      <w:r>
        <w:rPr>
          <w:rStyle w:val="TextBodyChar1"/>
          <w:rFonts w:cs="Arial"/>
          <w:lang w:val="de-DE"/>
        </w:rPr>
        <w:t>(c) Vergleichen Sie beide Modelle und wählen Sie hierzu geeignete Eingangssignale.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933825" cy="33147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Indent"/>
        <w:jc w:val="center"/>
        <w:rPr>
          <w:rStyle w:val="TextBodyChar1"/>
          <w:rFonts w:cs="Arial"/>
          <w:lang w:val="de-DE"/>
        </w:rPr>
      </w:pPr>
      <w:r>
        <w:rPr>
          <w:rStyle w:val="TextBodyChar1"/>
          <w:rFonts w:cs="Arial"/>
          <w:lang w:val="de-DE"/>
        </w:rPr>
        <w:t xml:space="preserve"> </w:t>
      </w:r>
      <w:r>
        <w:rPr>
          <w:rStyle w:val="TextBodyChar1"/>
          <w:rFonts w:cs="Arial"/>
          <w:lang w:val="de-DE"/>
        </w:rPr>
        <w:t xml:space="preserve">Abbildung </w:t>
      </w:r>
      <w:r>
        <w:rPr>
          <w:rStyle w:val="TextBodyChar1"/>
          <w:rFonts w:cs="Arial"/>
          <w:lang w:val="de-DE"/>
        </w:rPr>
        <w:t>4</w:t>
      </w:r>
      <w:r>
        <w:rPr>
          <w:rStyle w:val="TextBodyChar1"/>
          <w:rFonts w:cs="Arial"/>
          <w:lang w:val="de-DE"/>
        </w:rPr>
        <w:t>.1 Modell des Inversen Pendels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cantSplit w:val="false"/>
        </w:trPr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Variablenname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Größe</w:t>
            </w:r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Mass des Schlittens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18.2</m:t>
              </m:r>
              <m:r>
                <w:rPr>
                  <w:rFonts w:ascii="Cambria Math" w:hAnsi="Cambria Math"/>
                </w:rPr>
                <m:t xml:space="preserve">kg</m:t>
              </m:r>
            </m:oMath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Mass des Stabes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0.3</m:t>
              </m:r>
              <m:r>
                <w:rPr>
                  <w:rFonts w:ascii="Cambria Math" w:hAnsi="Cambria Math"/>
                </w:rPr>
                <m:t xml:space="preserve">kg</m:t>
              </m:r>
            </m:oMath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Länge des Stabes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l</m:t>
              </m:r>
            </m:oMath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0.6</m:t>
              </m:r>
              <m:r>
                <w:rPr>
                  <w:rFonts w:ascii="Cambria Math" w:hAnsi="Cambria Math"/>
                </w:rPr>
                <m:t xml:space="preserve">m</m:t>
              </m:r>
            </m:oMath>
          </w:p>
        </w:tc>
      </w:tr>
      <w:tr>
        <w:trPr>
          <w:cantSplit w:val="false"/>
        </w:trPr>
        <w:tc>
          <w:tcPr>
            <w:tcW w:w="3212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  <w:t>Trägheitsmoment des Stabes bei Drehung um die zweizählige Symmetrieachse</w:t>
            </w:r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lineRule="auto" w:line="288" w:before="0" w:after="140"/>
              <w:rPr/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J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p</m:t>
                  </m:r>
                </m:sub>
              </m:sSub>
            </m:oMath>
          </w:p>
        </w:tc>
        <w:tc>
          <w:tcPr>
            <w:tcW w:w="3213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Body"/>
              <w:spacing w:before="0" w:after="140"/>
              <w:jc w:val="left"/>
              <w:rPr/>
            </w:pP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0.036</m:t>
              </m:r>
              <m:r>
                <w:rPr>
                  <w:rFonts w:ascii="Cambria Math" w:hAnsi="Cambria Math"/>
                </w:rPr>
                <m:t xml:space="preserve">kg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</w:p>
        </w:tc>
      </w:tr>
    </w:tbl>
    <w:p>
      <w:pPr>
        <w:pStyle w:val="TextBodyIndent"/>
        <w:jc w:val="center"/>
        <w:rPr/>
      </w:pPr>
      <w:r>
        <w:rPr/>
        <w:t>Tabelle 4.1 Parametern des Inversen Pendels</w:t>
      </w:r>
    </w:p>
    <w:p>
      <w:pPr>
        <w:pStyle w:val="TextBody"/>
        <w:rPr>
          <w:rFonts w:cs="Arial"/>
          <w:b/>
          <w:bCs/>
          <w:lang w:val="de-DE"/>
        </w:rPr>
      </w:pPr>
      <w:r>
        <w:rPr>
          <w:rFonts w:cs="Arial"/>
          <w:b/>
          <w:bCs/>
          <w:lang w:val="de-DE"/>
        </w:rPr>
        <w:t>Antwort:</w:t>
      </w:r>
    </w:p>
    <w:p>
      <w:pPr>
        <w:pStyle w:val="TextBody"/>
        <w:rPr/>
      </w:pPr>
      <w:r>
        <w:rPr/>
        <w:t>(a)  Verallgemeinerte Koordinaten: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q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θ</m:t>
        </m:r>
      </m:oMath>
    </w:p>
    <w:p>
      <w:pPr>
        <w:pStyle w:val="TextBody"/>
        <w:rPr/>
      </w:pPr>
      <w:r>
        <w:rPr/>
        <w:t xml:space="preserve">      </w:t>
      </w:r>
      <w:r>
        <w:rPr/>
        <w:t>Koordinaten des Massenpunkt des Stabes: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lsinθ</m:t>
        </m:r>
      </m:oMath>
      <w:r>
        <w:rPr/>
        <w:t>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lcosθ</m:t>
        </m:r>
      </m:oMath>
    </w:p>
    <w:p>
      <w:pPr>
        <w:pStyle w:val="TextBody"/>
        <w:rPr/>
      </w:pPr>
      <w:r>
        <w:rPr/>
        <w:t xml:space="preserve">      </w:t>
      </w:r>
      <w:r>
        <w:rPr/>
        <w:t xml:space="preserve">Koodinate des Schlittens: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</w:p>
    <w:p>
      <w:pPr>
        <w:pStyle w:val="TextBody"/>
        <w:rPr/>
      </w:pPr>
      <w:r>
        <w:rPr/>
        <w:t xml:space="preserve">      </w:t>
      </w:r>
      <w:r>
        <w:rPr/>
        <w:t>Geschwindigkeit des Massenpunkt des Stabes:</w:t>
      </w:r>
      <w:r>
        <w:rPr/>
      </w:r>
      <m:oMath xmlns:m="http://schemas.openxmlformats.org/officeDocument/2006/math"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l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r>
          <w:rPr>
            <w:rFonts w:ascii="Cambria Math" w:hAnsi="Cambria Math"/>
          </w:rPr>
          <m:t xml:space="preserve">cosθ</m:t>
        </m:r>
      </m:oMath>
      <w:r>
        <w:rPr/>
        <w:t>,</w:t>
      </w:r>
      <w:r>
        <w:rPr/>
      </w:r>
      <m:oMath xmlns:m="http://schemas.openxmlformats.org/officeDocument/2006/math">
        <m:acc>
          <m:accPr>
            <m:chr m:val="˙"/>
          </m:accPr>
          <m:e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p</m:t>
                </m:r>
              </m:sub>
            </m:sSub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l</m:t>
        </m:r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θ</m:t>
            </m:r>
          </m:e>
        </m:acc>
        <m:r>
          <w:rPr>
            <w:rFonts w:ascii="Cambria Math" w:hAnsi="Cambria Math"/>
          </w:rPr>
          <m:t xml:space="preserve">cosθ</m:t>
        </m:r>
      </m:oMath>
    </w:p>
    <w:p>
      <w:pPr>
        <w:pStyle w:val="TextBody"/>
        <w:rPr/>
      </w:pPr>
      <w:r>
        <w:rPr/>
        <w:t xml:space="preserve">      </w:t>
      </w:r>
      <w:r>
        <w:rPr/>
        <w:t xml:space="preserve">Geschwindigkeit des Schlittens: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</w:p>
    <w:p>
      <w:pPr>
        <w:pStyle w:val="Title21"/>
        <w:rPr/>
      </w:pPr>
      <w:r>
        <w:rPr/>
        <w:t>Aufgabe 2: Schätzung</w:t>
      </w:r>
    </w:p>
    <w:p>
      <w:pPr>
        <w:pStyle w:val="TextBody"/>
        <w:rPr>
          <w:rFonts w:ascii="Liberation Sans" w:hAnsi="Liberation Sans"/>
        </w:rPr>
      </w:pPr>
      <w:r>
        <w:rPr/>
        <w:t xml:space="preserve">(a) Berechnen Sie den im Grundlagenkapitel vorgestellten Beobachter für das IPC mit Hilfe von MATHEMATICA. Achten Sie hierbei darauf, dass Sie für alle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, 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x</m:t>
            </m:r>
          </m:e>
        </m:acc>
      </m:oMath>
      <w:r>
        <w:rPr/>
        <w:t>,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φ</m:t>
        </m:r>
      </m:oMath>
      <w:r>
        <w:rPr/>
        <w:t>und</w:t>
      </w:r>
      <w:r>
        <w:rPr/>
      </w:r>
      <m:oMath xmlns:m="http://schemas.openxmlformats.org/officeDocument/2006/math">
        <m:acc>
          <m:accPr>
            <m:chr m:val="˙"/>
          </m:accPr>
          <m:e>
            <m:r>
              <w:rPr>
                <w:rFonts w:ascii="Cambria Math" w:hAnsi="Cambria Math"/>
              </w:rPr>
              <m:t xml:space="preserve">φ</m:t>
            </m:r>
          </m:e>
        </m:acc>
      </m:oMath>
      <w:r>
        <w:rPr>
          <w:rFonts w:ascii="Liberation Sans" w:hAnsi="Liberation Sans"/>
        </w:rPr>
        <w:t>nicht durch Null teilen.</w:t>
      </w:r>
    </w:p>
    <w:p>
      <w:pPr>
        <w:pStyle w:val="TextBody"/>
        <w:rPr/>
      </w:pPr>
      <w:r>
        <w:rPr/>
        <w:t>(b) Implementieren und simulieren Sie den Beobachter in MATLAB/SIMULINK mit verschiedenen Polplatzierungen und wählen Sie geeignete Eingangssignale. Testen Sie den Beobachter mit verrauschten Messgrößen.</w:t>
      </w:r>
    </w:p>
    <w:p>
      <w:pPr>
        <w:pStyle w:val="TextBody"/>
        <w:rPr/>
      </w:pPr>
      <w:r>
        <w:rPr/>
        <w:t>(c) Vergleichen Sie die verschieden parametrisierten Beobachter und wählen Sie den besten aus.</w:t>
      </w:r>
    </w:p>
    <w:p>
      <w:pPr>
        <w:pStyle w:val="TextBody"/>
        <w:rPr>
          <w:b/>
          <w:bCs/>
        </w:rPr>
      </w:pPr>
      <w:r>
        <w:rPr>
          <w:b/>
          <w:bCs/>
        </w:rPr>
        <w:t>Antwort:</w:t>
      </w:r>
    </w:p>
    <w:p>
      <w:pPr>
        <w:pStyle w:val="TextBody"/>
        <w:rPr>
          <w:rFonts w:eastAsia="Liberation Sans" w:cs="Arial" w:ascii="Liberation Sans" w:hAnsi="Liberation Sans"/>
          <w:lang w:val="de-DE"/>
        </w:rPr>
      </w:pPr>
      <w:r>
        <w:rPr>
          <w:rFonts w:eastAsia="Liberation Sans" w:cs="Arial" w:ascii="Liberation Sans" w:hAnsi="Liberation Sans"/>
          <w:lang w:val="de-DE"/>
        </w:rPr>
        <w:t xml:space="preserve">(a) </w:t>
      </w:r>
      <w:r>
        <w:rPr>
          <w:rFonts w:eastAsia="Liberation Sans" w:cs="Arial" w:ascii="Liberation Sans" w:hAnsi="Liberation Sans"/>
          <w:lang w:val="de-DE"/>
        </w:rPr>
        <w:t>Das Modell des IPCs unter Berücksichtigung des Trägheitsmoments des Pendelstabs:</w:t>
      </w:r>
    </w:p>
    <w:p>
      <w:pPr>
        <w:pStyle w:val="Title21"/>
        <w:rPr/>
      </w:pPr>
      <w:r>
        <w:rPr/>
      </w:r>
    </w:p>
    <w:p>
      <w:pPr>
        <w:pStyle w:val="Title1"/>
        <w:rPr/>
      </w:pPr>
      <w:r>
        <w:rPr>
          <w:rFonts w:cs=""/>
        </w:rPr>
        <w:t>5</w:t>
      </w:r>
      <w:r>
        <w:rPr/>
        <w:t>. Auftretende Probleme und Diskussion</w:t>
      </w:r>
    </w:p>
    <w:p>
      <w:pPr>
        <w:pStyle w:val="TextBody"/>
        <w:rPr/>
      </w:pPr>
      <w:r>
        <w:rPr/>
      </w:r>
    </w:p>
    <w:p>
      <w:pPr>
        <w:pStyle w:val="Title2"/>
        <w:rPr>
          <w:rFonts w:cs="Arial" w:ascii="Arial" w:hAnsi="Arial"/>
          <w:lang w:val="de-DE"/>
        </w:rPr>
      </w:pPr>
      <w:r>
        <w:rPr>
          <w:rFonts w:cs="Arial" w:ascii="Arial" w:hAnsi="Arial"/>
          <w:lang w:val="de-DE"/>
        </w:rPr>
        <w:t>6. Literatur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134" w:right="1134" w:header="72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variable"/>
  </w:font>
  <w:font w:name="Calibri Light">
    <w:charset w:val="01"/>
    <w:family w:val="swiss"/>
    <w:pitch w:val="variable"/>
  </w:font>
  <w:font w:name="Liberation Sans">
    <w:altName w:val="Arial"/>
    <w:charset w:val="01"/>
    <w:family w:val="swiss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qFormat="1" w:uiPriority="39" w:name="toc 1"/>
    <w:lsdException w:qFormat="1" w:uiPriority="39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name="caption"/>
    <w:lsdException w:uiPriority="0" w:name="List"/>
    <w:lsdException w:qFormat="1" w:semiHidden="0" w:uiPriority="0" w:unhideWhenUsed="0" w:name="Title"/>
    <w:lsdException w:uiPriority="1" w:name="Default Paragraph Font"/>
    <w:lsdException w:qFormat="1" w:semiHidden="0" w:uiPriority="0" w:unhideWhenUsed="0" w:name="Subtitle"/>
    <w:lsdException w:qFormat="1" w:semiHidden="0" w:uiPriority="22" w:unhideWhenUsed="0" w:name="Strong"/>
    <w:lsdException w:qFormat="1" w:semiHidden="0" w:uiPriority="0" w:unhideWhenUsed="0" w:name="Emphasis"/>
    <w:lsdException w:semiHidden="0" w:uiPriority="3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customStyle="1">
    <w:name w:val="Normal"/>
    <w:link w:val="StandardChar"/>
    <w:rsid w:val="00af0cc5"/>
    <w:pPr>
      <w:widowControl w:val="false"/>
      <w:suppressAutoHyphens w:val="true"/>
      <w:bidi w:val="0"/>
      <w:jc w:val="left"/>
      <w:textAlignment w:val="baseline"/>
    </w:pPr>
    <w:rPr>
      <w:rFonts w:ascii="Liberation Serif" w:hAnsi="Liberation Serif" w:eastAsia="宋体" w:cs="FreeSans"/>
      <w:color w:val="auto"/>
      <w:sz w:val="24"/>
      <w:szCs w:val="24"/>
      <w:lang w:bidi="hi-IN" w:val="en-US" w:eastAsia="zh-CN"/>
    </w:rPr>
  </w:style>
  <w:style w:type="paragraph" w:styleId="Heading1">
    <w:name w:val="Heading 1"/>
    <w:link w:val="1Char"/>
    <w:rsid w:val="00af0cc5"/>
    <w:basedOn w:val="Heading"/>
    <w:pPr>
      <w:outlineLvl w:val="0"/>
    </w:pPr>
    <w:rPr>
      <w:b/>
      <w:bCs/>
    </w:rPr>
  </w:style>
  <w:style w:type="paragraph" w:styleId="Heading2">
    <w:name w:val="Heading 2"/>
    <w:link w:val="2Char"/>
    <w:rsid w:val="00af0cc5"/>
    <w:basedOn w:val="Heading"/>
    <w:pPr>
      <w:spacing w:before="200" w:after="120"/>
      <w:outlineLvl w:val="1"/>
    </w:pPr>
    <w:rPr>
      <w:b/>
      <w:bCs/>
    </w:rPr>
  </w:style>
  <w:style w:type="paragraph" w:styleId="Heading3">
    <w:name w:val="Heading 3"/>
    <w:link w:val="3Char"/>
    <w:rsid w:val="00af0cc5"/>
    <w:basedOn w:val="Heading"/>
    <w:pPr>
      <w:spacing w:before="140" w:after="120"/>
      <w:outlineLvl w:val="2"/>
    </w:pPr>
    <w:rPr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1Char" w:customStyle="1">
    <w:name w:val="标题 1 Char"/>
    <w:link w:val="1"/>
    <w:rsid w:val="00af0cc5"/>
    <w:basedOn w:val="DefaultParagraphFont"/>
    <w:rPr>
      <w:rFonts w:ascii="Liberation Sans" w:hAnsi="Liberation Sans" w:eastAsia="Droid Sans Fallback" w:cs="Liberation Sans"/>
      <w:b/>
      <w:bCs/>
      <w:sz w:val="28"/>
      <w:szCs w:val="28"/>
      <w:lang w:bidi="hi-IN"/>
    </w:rPr>
  </w:style>
  <w:style w:type="character" w:styleId="2Char" w:customStyle="1">
    <w:name w:val="标题 2 Char"/>
    <w:link w:val="2"/>
    <w:rsid w:val="00af0cc5"/>
    <w:basedOn w:val="DefaultParagraphFont"/>
    <w:rPr>
      <w:rFonts w:ascii="Liberation Sans" w:hAnsi="Liberation Sans" w:eastAsia="Droid Sans Fallback" w:cs="Liberation Sans"/>
      <w:b/>
      <w:bCs/>
      <w:sz w:val="28"/>
      <w:szCs w:val="28"/>
      <w:lang w:bidi="hi-IN"/>
    </w:rPr>
  </w:style>
  <w:style w:type="character" w:styleId="3Char" w:customStyle="1">
    <w:name w:val="标题 3 Char"/>
    <w:link w:val="3"/>
    <w:rsid w:val="00af0cc5"/>
    <w:basedOn w:val="DefaultParagraphFont"/>
    <w:rPr>
      <w:rFonts w:ascii="Liberation Sans" w:hAnsi="Liberation Sans" w:eastAsia="Droid Sans Fallback" w:cs="Liberation Sans"/>
      <w:b/>
      <w:bCs/>
      <w:color w:val="808080"/>
      <w:sz w:val="28"/>
      <w:szCs w:val="28"/>
      <w:lang w:bidi="hi-IN"/>
    </w:rPr>
  </w:style>
  <w:style w:type="character" w:styleId="Char" w:customStyle="1">
    <w:name w:val="标题 Char"/>
    <w:link w:val="a5"/>
    <w:rsid w:val="00af0cc5"/>
    <w:basedOn w:val="DefaultParagraphFont"/>
    <w:rPr>
      <w:rFonts w:ascii="Liberation Sans" w:hAnsi="Liberation Sans" w:eastAsia="Droid Sans Fallback" w:cs="Liberation Sans"/>
      <w:b/>
      <w:bCs/>
      <w:sz w:val="56"/>
      <w:szCs w:val="56"/>
      <w:lang w:bidi="hi-IN"/>
    </w:rPr>
  </w:style>
  <w:style w:type="character" w:styleId="Char1" w:customStyle="1">
    <w:name w:val="副标题 Char"/>
    <w:link w:val="a6"/>
    <w:rsid w:val="00af0cc5"/>
    <w:basedOn w:val="DefaultParagraphFont"/>
    <w:rPr>
      <w:rFonts w:ascii="Liberation Sans" w:hAnsi="Liberation Sans" w:eastAsia="Droid Sans Fallback" w:cs="Liberation Sans"/>
      <w:sz w:val="36"/>
      <w:szCs w:val="36"/>
      <w:lang w:bidi="hi-IN"/>
    </w:rPr>
  </w:style>
  <w:style w:type="character" w:styleId="InternetLink">
    <w:name w:val="Internet Link"/>
    <w:uiPriority w:val="99"/>
    <w:unhideWhenUsed/>
    <w:rsid w:val="00482df9"/>
    <w:basedOn w:val="DefaultParagraphFont"/>
    <w:rPr>
      <w:color w:val="0563C1"/>
      <w:u w:val="single"/>
      <w:lang w:val="zxx" w:eastAsia="zxx" w:bidi="zxx"/>
    </w:rPr>
  </w:style>
  <w:style w:type="character" w:styleId="Bullets" w:customStyle="1">
    <w:name w:val="Bullets"/>
    <w:rsid w:val="00af0cc5"/>
    <w:rPr>
      <w:rFonts w:ascii="OpenSymbol" w:hAnsi="OpenSymbol" w:eastAsia="OpenSymbol" w:cs="OpenSymbol"/>
    </w:rPr>
  </w:style>
  <w:style w:type="character" w:styleId="Emphasis">
    <w:name w:val="Emphasis"/>
    <w:rsid w:val="00af0cc5"/>
    <w:rPr>
      <w:i/>
      <w:iCs/>
    </w:rPr>
  </w:style>
  <w:style w:type="character" w:styleId="StandardChar" w:customStyle="1">
    <w:name w:val="Standard Char"/>
    <w:link w:val="Standard"/>
    <w:rsid w:val="00694042"/>
    <w:basedOn w:val="DefaultParagraphFont"/>
    <w:rPr>
      <w:rFonts w:ascii="Liberation Serif" w:hAnsi="Liberation Serif" w:eastAsia="宋体" w:cs="FreeSans"/>
      <w:sz w:val="24"/>
      <w:szCs w:val="24"/>
      <w:lang w:bidi="hi-IN"/>
    </w:rPr>
  </w:style>
  <w:style w:type="character" w:styleId="HeadingChar" w:customStyle="1">
    <w:name w:val="Heading Char"/>
    <w:link w:val="Heading"/>
    <w:rsid w:val="00694042"/>
    <w:basedOn w:val="StandardChar"/>
    <w:rPr>
      <w:rFonts w:ascii="Liberation Sans" w:hAnsi="Liberation Sans" w:eastAsia="Droid Sans Fallback" w:cs="Liberation Sans"/>
      <w:sz w:val="28"/>
      <w:szCs w:val="28"/>
      <w:lang w:bidi="hi-IN"/>
    </w:rPr>
  </w:style>
  <w:style w:type="character" w:styleId="Title2Char" w:customStyle="1">
    <w:name w:val="Title2 Char"/>
    <w:link w:val="Title2"/>
    <w:rsid w:val="00694042"/>
    <w:basedOn w:val="HeadingChar"/>
    <w:rPr>
      <w:rFonts w:ascii="Liberation Sans" w:hAnsi="Liberation Sans" w:eastAsia="Droid Sans Fallback" w:cs="Liberation Sans"/>
      <w:b/>
      <w:sz w:val="36"/>
      <w:szCs w:val="36"/>
      <w:lang w:bidi="hi-IN"/>
    </w:rPr>
  </w:style>
  <w:style w:type="character" w:styleId="Title1Char" w:customStyle="1">
    <w:name w:val="Title 1 Char"/>
    <w:link w:val="Title1"/>
    <w:rsid w:val="00694042"/>
    <w:basedOn w:val="Title2Char"/>
    <w:rPr>
      <w:rFonts w:ascii="Arial" w:hAnsi="Arial" w:eastAsia="Arial" w:cs="Arial"/>
      <w:b/>
      <w:sz w:val="36"/>
      <w:szCs w:val="36"/>
      <w:lang w:val="de-DE" w:bidi="hi-IN"/>
    </w:rPr>
  </w:style>
  <w:style w:type="character" w:styleId="TextbodyChar" w:customStyle="1">
    <w:name w:val="Text body Char"/>
    <w:link w:val="Textbody"/>
    <w:rsid w:val="00694042"/>
    <w:basedOn w:val="StandardChar"/>
    <w:rPr>
      <w:rFonts w:ascii="Liberation Sans" w:hAnsi="Liberation Sans" w:eastAsia="Liberation Sans" w:cs="Liberation Sans"/>
      <w:sz w:val="24"/>
      <w:szCs w:val="24"/>
      <w:lang w:bidi="hi-IN"/>
    </w:rPr>
  </w:style>
  <w:style w:type="character" w:styleId="TextBodyChar1" w:customStyle="1">
    <w:name w:val="Text Body Char"/>
    <w:link w:val="TextBody0"/>
    <w:rsid w:val="00694042"/>
    <w:basedOn w:val="TextbodyChar"/>
    <w:rPr>
      <w:rFonts w:ascii="Arial" w:hAnsi="Arial" w:eastAsia="Arial" w:cs="Arial"/>
      <w:sz w:val="24"/>
      <w:szCs w:val="24"/>
      <w:lang w:val="de-DE" w:bidi="hi-IN"/>
    </w:rPr>
  </w:style>
  <w:style w:type="character" w:styleId="Title2Char1" w:customStyle="1">
    <w:name w:val="Title 2 Char"/>
    <w:link w:val="Title20"/>
    <w:rsid w:val="00640f79"/>
    <w:basedOn w:val="2Char"/>
    <w:rPr>
      <w:rFonts w:ascii="Arial" w:hAnsi="Arial" w:eastAsia="Arial" w:cs="Arial"/>
      <w:b/>
      <w:bCs/>
      <w:sz w:val="28"/>
      <w:szCs w:val="28"/>
      <w:lang w:val="de-DE" w:bidi="hi-IN"/>
    </w:rPr>
  </w:style>
  <w:style w:type="character" w:styleId="AbbildungChar" w:customStyle="1">
    <w:name w:val="Abbildung Char"/>
    <w:link w:val="Abbildung"/>
    <w:rsid w:val="00724e0d"/>
    <w:basedOn w:val="TextBodyChar1"/>
    <w:rPr>
      <w:rFonts w:ascii="Arial" w:hAnsi="Arial" w:eastAsia="Arial" w:cs="Arial"/>
      <w:b/>
      <w:sz w:val="24"/>
      <w:szCs w:val="24"/>
      <w:lang w:val="de-DE" w:bidi="hi-IN"/>
    </w:rPr>
  </w:style>
  <w:style w:type="character" w:styleId="Char2" w:customStyle="1">
    <w:name w:val="批注框文本 Char"/>
    <w:uiPriority w:val="99"/>
    <w:semiHidden/>
    <w:link w:val="ab"/>
    <w:rsid w:val="00a46a8d"/>
    <w:basedOn w:val="DefaultParagraphFont"/>
    <w:rPr>
      <w:rFonts w:ascii="Liberation Serif" w:hAnsi="Liberation Serif" w:eastAsia="宋体" w:cs="Mangal"/>
      <w:sz w:val="18"/>
      <w:szCs w:val="16"/>
      <w:lang w:bidi="hi-IN"/>
    </w:rPr>
  </w:style>
  <w:style w:type="character" w:styleId="Char3" w:customStyle="1">
    <w:name w:val="页眉 Char"/>
    <w:uiPriority w:val="99"/>
    <w:link w:val="ac"/>
    <w:rsid w:val="0035458a"/>
    <w:basedOn w:val="DefaultParagraphFont"/>
    <w:rPr>
      <w:rFonts w:ascii="Liberation Serif" w:hAnsi="Liberation Serif" w:eastAsia="宋体" w:cs="Mangal"/>
      <w:sz w:val="18"/>
      <w:szCs w:val="16"/>
      <w:lang w:bidi="hi-IN"/>
    </w:rPr>
  </w:style>
  <w:style w:type="character" w:styleId="Char4" w:customStyle="1">
    <w:name w:val="页脚 Char"/>
    <w:uiPriority w:val="99"/>
    <w:link w:val="ad"/>
    <w:rsid w:val="0035458a"/>
    <w:basedOn w:val="DefaultParagraphFont"/>
    <w:rPr>
      <w:rFonts w:ascii="Liberation Serif" w:hAnsi="Liberation Serif" w:eastAsia="宋体" w:cs="Mangal"/>
      <w:sz w:val="18"/>
      <w:szCs w:val="16"/>
      <w:lang w:bidi="hi-IN"/>
    </w:rPr>
  </w:style>
  <w:style w:type="character" w:styleId="ListLabel1">
    <w:name w:val="ListLabel 1"/>
    <w:rPr>
      <w:rFonts w:eastAsia="OpenSymbol" w:cs="OpenSymbol"/>
    </w:rPr>
  </w:style>
  <w:style w:type="paragraph" w:styleId="Heading" w:customStyle="1">
    <w:name w:val="Heading"/>
    <w:link w:val="HeadingChar"/>
    <w:rsid w:val="00af0cc5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iberation Sans"/>
      <w:sz w:val="28"/>
      <w:szCs w:val="28"/>
    </w:rPr>
  </w:style>
  <w:style w:type="paragraph" w:styleId="TextBody" w:customStyle="1">
    <w:name w:val="Text Body"/>
    <w:qFormat/>
    <w:link w:val="TextBodyChar0"/>
    <w:rsid w:val="00694042"/>
    <w:basedOn w:val="Normal"/>
    <w:pPr>
      <w:spacing w:lineRule="auto" w:line="288" w:before="0" w:after="140"/>
    </w:pPr>
    <w:rPr>
      <w:rFonts w:ascii="Arial" w:hAnsi="Arial" w:eastAsia="Arial" w:cs="Arial"/>
      <w:lang w:val="de-DE"/>
    </w:rPr>
  </w:style>
  <w:style w:type="paragraph" w:styleId="List">
    <w:name w:val="List"/>
    <w:rsid w:val="00af0cc5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af0cc5"/>
    <w:basedOn w:val="Normal"/>
    <w:pPr>
      <w:suppressLineNumbers/>
    </w:pPr>
    <w:rPr>
      <w:rFonts w:cs="FreeSans"/>
    </w:rPr>
  </w:style>
  <w:style w:type="paragraph" w:styleId="Caption1">
    <w:name w:val="caption"/>
    <w:rsid w:val="00af0cc5"/>
    <w:basedOn w:val="Normal"/>
    <w:pPr>
      <w:suppressLineNumbers/>
      <w:spacing w:before="120" w:after="120"/>
    </w:pPr>
    <w:rPr>
      <w:i/>
      <w:iCs/>
    </w:rPr>
  </w:style>
  <w:style w:type="paragraph" w:styleId="Default" w:customStyle="1">
    <w:name w:val="Default"/>
    <w:rsid w:val="00af0cc5"/>
    <w:pPr>
      <w:widowControl w:val="false"/>
      <w:suppressAutoHyphens w:val="true"/>
      <w:bidi w:val="0"/>
      <w:jc w:val="left"/>
      <w:textAlignment w:val="baseline"/>
    </w:pPr>
    <w:rPr>
      <w:rFonts w:ascii="Arial" w:hAnsi="Arial" w:eastAsia="Arial" w:cs="Arial"/>
      <w:color w:val="000000"/>
      <w:sz w:val="24"/>
      <w:szCs w:val="24"/>
      <w:lang w:bidi="hi-IN" w:val="en-US" w:eastAsia="zh-CN"/>
    </w:rPr>
  </w:style>
  <w:style w:type="paragraph" w:styleId="Addressee" w:customStyle="1">
    <w:name w:val="Addressee"/>
    <w:rsid w:val="00af0cc5"/>
    <w:basedOn w:val="Normal"/>
    <w:pPr>
      <w:suppressLineNumbers/>
      <w:spacing w:before="0" w:after="60"/>
    </w:pPr>
    <w:rPr/>
  </w:style>
  <w:style w:type="paragraph" w:styleId="TableContents" w:customStyle="1">
    <w:name w:val="Table Contents"/>
    <w:rsid w:val="00af0cc5"/>
    <w:basedOn w:val="Normal"/>
    <w:pPr>
      <w:suppressLineNumbers/>
    </w:pPr>
    <w:rPr/>
  </w:style>
  <w:style w:type="paragraph" w:styleId="PreformattedText" w:customStyle="1">
    <w:name w:val="Preformatted Text"/>
    <w:rsid w:val="00af0cc5"/>
    <w:basedOn w:val="Normal"/>
    <w:pPr/>
    <w:rPr>
      <w:rFonts w:ascii="Liberation Mono" w:hAnsi="Liberation Mono" w:eastAsia="Droid Sans Fallback" w:cs="Liberation Mono"/>
      <w:sz w:val="20"/>
      <w:szCs w:val="20"/>
    </w:rPr>
  </w:style>
  <w:style w:type="paragraph" w:styleId="ListContents" w:customStyle="1">
    <w:name w:val="List Contents"/>
    <w:rsid w:val="00af0cc5"/>
    <w:basedOn w:val="Normal"/>
    <w:pPr>
      <w:ind w:left="567" w:right="0" w:hanging="0"/>
    </w:pPr>
    <w:rPr/>
  </w:style>
  <w:style w:type="paragraph" w:styleId="HorizontalLine" w:customStyle="1">
    <w:name w:val="Horizontal Line"/>
    <w:rsid w:val="00af0cc5"/>
    <w:basedOn w:val="Normal"/>
    <w:pPr>
      <w:suppressLineNumbers/>
      <w:spacing w:before="0" w:after="283"/>
    </w:pPr>
    <w:rPr>
      <w:sz w:val="12"/>
      <w:szCs w:val="12"/>
    </w:rPr>
  </w:style>
  <w:style w:type="paragraph" w:styleId="Quotations" w:customStyle="1">
    <w:name w:val="Quotations"/>
    <w:rsid w:val="00af0cc5"/>
    <w:basedOn w:val="Normal"/>
    <w:pPr>
      <w:spacing w:before="0" w:after="283"/>
      <w:ind w:left="567" w:right="567" w:hanging="0"/>
    </w:pPr>
    <w:rPr/>
  </w:style>
  <w:style w:type="paragraph" w:styleId="Title">
    <w:name w:val="Title"/>
    <w:link w:val="Char"/>
    <w:rsid w:val="00af0cc5"/>
    <w:basedOn w:val="Heading"/>
    <w:pPr>
      <w:jc w:val="center"/>
    </w:pPr>
    <w:rPr>
      <w:b/>
      <w:bCs/>
      <w:sz w:val="56"/>
      <w:szCs w:val="56"/>
    </w:rPr>
  </w:style>
  <w:style w:type="paragraph" w:styleId="Title2" w:customStyle="1">
    <w:name w:val="Title2"/>
    <w:link w:val="Title2Char"/>
    <w:rsid w:val="00af0cc5"/>
    <w:basedOn w:val="Heading"/>
    <w:pPr>
      <w:spacing w:before="58" w:after="115"/>
    </w:pPr>
    <w:rPr>
      <w:b/>
      <w:sz w:val="36"/>
      <w:szCs w:val="36"/>
    </w:rPr>
  </w:style>
  <w:style w:type="paragraph" w:styleId="UserIndexHeading" w:customStyle="1">
    <w:name w:val="User Index Heading"/>
    <w:rsid w:val="00af0cc5"/>
    <w:basedOn w:val="Heading"/>
    <w:pPr>
      <w:suppressLineNumbers/>
    </w:pPr>
    <w:rPr>
      <w:b/>
      <w:bCs/>
      <w:sz w:val="32"/>
      <w:szCs w:val="32"/>
    </w:rPr>
  </w:style>
  <w:style w:type="paragraph" w:styleId="Subtitle">
    <w:name w:val="Subtitle"/>
    <w:link w:val="Char0"/>
    <w:rsid w:val="00af0cc5"/>
    <w:basedOn w:val="Heading"/>
    <w:pPr>
      <w:spacing w:before="60" w:after="120"/>
      <w:jc w:val="center"/>
    </w:pPr>
    <w:rPr>
      <w:sz w:val="36"/>
      <w:szCs w:val="36"/>
    </w:rPr>
  </w:style>
  <w:style w:type="paragraph" w:styleId="Title1" w:customStyle="1">
    <w:name w:val="Title 1"/>
    <w:qFormat/>
    <w:link w:val="Title1Char"/>
    <w:rsid w:val="00694042"/>
    <w:basedOn w:val="Title2"/>
    <w:pPr/>
    <w:rPr>
      <w:rFonts w:ascii="Arial" w:hAnsi="Arial" w:eastAsia="Arial" w:cs="Arial"/>
      <w:lang w:val="de-DE"/>
    </w:rPr>
  </w:style>
  <w:style w:type="paragraph" w:styleId="Title21" w:customStyle="1">
    <w:name w:val="Title 2"/>
    <w:qFormat/>
    <w:link w:val="Title2Char0"/>
    <w:rsid w:val="00640f79"/>
    <w:basedOn w:val="Heading2"/>
    <w:pPr/>
    <w:rPr>
      <w:rFonts w:ascii="Arial" w:hAnsi="Arial" w:eastAsia="Arial" w:cs="Arial"/>
      <w:lang w:val="de-DE"/>
    </w:rPr>
  </w:style>
  <w:style w:type="paragraph" w:styleId="NoSpacing">
    <w:name w:val="No Spacing"/>
    <w:uiPriority w:val="1"/>
    <w:qFormat/>
    <w:rsid w:val="007467a3"/>
    <w:pPr>
      <w:widowControl w:val="false"/>
      <w:suppressAutoHyphens w:val="true"/>
      <w:bidi w:val="0"/>
      <w:jc w:val="both"/>
      <w:textAlignment w:val="baseline"/>
    </w:pPr>
    <w:rPr>
      <w:rFonts w:ascii="Liberation Serif" w:hAnsi="Liberation Serif" w:eastAsia="宋体" w:cs="Mangal"/>
      <w:color w:val="auto"/>
      <w:sz w:val="24"/>
      <w:szCs w:val="21"/>
      <w:lang w:bidi="hi-IN" w:val="en-US" w:eastAsia="zh-CN"/>
    </w:rPr>
  </w:style>
  <w:style w:type="paragraph" w:styleId="Abbildung" w:customStyle="1">
    <w:name w:val="Abbildung"/>
    <w:qFormat/>
    <w:link w:val="AbbildungChar"/>
    <w:rsid w:val="00724e0d"/>
    <w:basedOn w:val="TextBody"/>
    <w:pPr>
      <w:jc w:val="center"/>
    </w:pPr>
    <w:rPr>
      <w:b/>
      <w:sz w:val="21"/>
      <w:lang w:bidi="ar-SA"/>
    </w:rPr>
  </w:style>
  <w:style w:type="paragraph" w:styleId="ContentsHeading">
    <w:name w:val="Contents Heading"/>
    <w:uiPriority w:val="39"/>
    <w:qFormat/>
    <w:unhideWhenUsed/>
    <w:rsid w:val="00482df9"/>
    <w:basedOn w:val="Heading1"/>
    <w:pPr>
      <w:keepLines/>
      <w:widowControl/>
      <w:suppressAutoHyphens w:val="false"/>
      <w:spacing w:lineRule="auto" w:line="259" w:before="240" w:after="0"/>
      <w:textAlignment w:val="auto"/>
    </w:pPr>
    <w:rPr>
      <w:rFonts w:ascii="Calibri Light" w:hAnsi="Calibri Light" w:cs=""/>
      <w:b w:val="false"/>
      <w:bCs w:val="false"/>
      <w:color w:val="2E74B5"/>
      <w:sz w:val="32"/>
      <w:szCs w:val="32"/>
      <w:lang w:bidi="ar-SA"/>
    </w:rPr>
  </w:style>
  <w:style w:type="paragraph" w:styleId="Contents2">
    <w:name w:val="Contents 2"/>
    <w:uiPriority w:val="39"/>
    <w:qFormat/>
    <w:unhideWhenUsed/>
    <w:rsid w:val="00482df9"/>
    <w:basedOn w:val="Normal"/>
    <w:autoRedefine/>
    <w:pPr>
      <w:widowControl/>
      <w:suppressAutoHyphens w:val="false"/>
      <w:spacing w:lineRule="auto" w:line="259" w:before="0" w:after="100"/>
      <w:ind w:left="220" w:right="0" w:hanging="0"/>
      <w:jc w:val="left"/>
      <w:textAlignment w:val="auto"/>
    </w:pPr>
    <w:rPr>
      <w:rFonts w:ascii="Calibri" w:hAnsi="Calibri" w:cs="Times New Roman"/>
      <w:sz w:val="22"/>
      <w:szCs w:val="22"/>
      <w:lang w:bidi="ar-SA"/>
    </w:rPr>
  </w:style>
  <w:style w:type="paragraph" w:styleId="Contents1">
    <w:name w:val="Contents 1"/>
    <w:uiPriority w:val="39"/>
    <w:qFormat/>
    <w:unhideWhenUsed/>
    <w:rsid w:val="00e455df"/>
    <w:basedOn w:val="Normal"/>
    <w:autoRedefine/>
    <w:pPr>
      <w:widowControl/>
      <w:suppressAutoHyphens w:val="false"/>
      <w:spacing w:lineRule="auto" w:line="259" w:before="0" w:after="100"/>
      <w:jc w:val="left"/>
      <w:textAlignment w:val="auto"/>
    </w:pPr>
    <w:rPr>
      <w:rFonts w:ascii="Arial" w:hAnsi="Arial" w:eastAsia="Arial" w:cs="Arial"/>
      <w:b/>
      <w:sz w:val="30"/>
      <w:szCs w:val="30"/>
      <w:lang w:val="de-DE"/>
    </w:rPr>
  </w:style>
  <w:style w:type="paragraph" w:styleId="Contents3">
    <w:name w:val="Contents 3"/>
    <w:uiPriority w:val="39"/>
    <w:qFormat/>
    <w:unhideWhenUsed/>
    <w:rsid w:val="00482df9"/>
    <w:basedOn w:val="Normal"/>
    <w:autoRedefine/>
    <w:pPr>
      <w:widowControl/>
      <w:suppressAutoHyphens w:val="false"/>
      <w:spacing w:lineRule="auto" w:line="259" w:before="0" w:after="100"/>
      <w:ind w:left="440" w:right="0" w:hanging="0"/>
      <w:jc w:val="left"/>
      <w:textAlignment w:val="auto"/>
    </w:pPr>
    <w:rPr>
      <w:rFonts w:ascii="Calibri" w:hAnsi="Calibri" w:cs="Times New Roman"/>
      <w:sz w:val="22"/>
      <w:szCs w:val="22"/>
      <w:lang w:bidi="ar-SA"/>
    </w:rPr>
  </w:style>
  <w:style w:type="paragraph" w:styleId="BalloonText">
    <w:name w:val="Balloon Text"/>
    <w:uiPriority w:val="99"/>
    <w:semiHidden/>
    <w:unhideWhenUsed/>
    <w:link w:val="Char1"/>
    <w:rsid w:val="00a46a8d"/>
    <w:basedOn w:val="Normal"/>
    <w:pPr/>
    <w:rPr>
      <w:rFonts w:cs="Mangal"/>
      <w:sz w:val="18"/>
      <w:szCs w:val="16"/>
    </w:rPr>
  </w:style>
  <w:style w:type="paragraph" w:styleId="Header">
    <w:name w:val="Header"/>
    <w:uiPriority w:val="99"/>
    <w:unhideWhenUsed/>
    <w:link w:val="Char2"/>
    <w:rsid w:val="0035458a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rFonts w:cs="Mangal"/>
      <w:sz w:val="18"/>
      <w:szCs w:val="16"/>
    </w:rPr>
  </w:style>
  <w:style w:type="paragraph" w:styleId="Footer">
    <w:name w:val="Footer"/>
    <w:uiPriority w:val="99"/>
    <w:unhideWhenUsed/>
    <w:link w:val="Char3"/>
    <w:rsid w:val="0035458a"/>
    <w:basedOn w:val="Normal"/>
    <w:pPr>
      <w:tabs>
        <w:tab w:val="center" w:pos="4153" w:leader="none"/>
        <w:tab w:val="right" w:pos="8306" w:leader="none"/>
      </w:tabs>
      <w:jc w:val="left"/>
    </w:pPr>
    <w:rPr>
      <w:rFonts w:cs="Mangal"/>
      <w:sz w:val="18"/>
      <w:szCs w:val="16"/>
    </w:rPr>
  </w:style>
  <w:style w:type="paragraph" w:styleId="TextBodyIndent">
    <w:name w:val="Text Body Indent"/>
    <w:basedOn w:val="TextBody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7467a3"/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DF4DE-FB84-4971-9EFA-B17C1FCAB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2016-11-21T14:46:00Z</dcterms:created>
  <dc:creator>Robin</dc:creator>
  <dc:language>en-US</dc:language>
  <cp:lastModifiedBy>Xie Xiaoyu</cp:lastModifiedBy>
  <cp:lastPrinted>2016-11-21T15:22:00Z</cp:lastPrinted>
  <dcterms:modified xsi:type="dcterms:W3CDTF">2016-11-21T15:22:00Z</dcterms:modified>
  <cp:revision>6</cp:revision>
</cp:coreProperties>
</file>