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B06F" w14:textId="4B6CC94D" w:rsidR="00A56DA1" w:rsidRDefault="00222C23">
      <w:r>
        <w:t>Name:</w:t>
      </w:r>
      <w:r>
        <w:tab/>
      </w:r>
      <w:r>
        <w:tab/>
        <w:t>Caroline Truong</w:t>
      </w:r>
    </w:p>
    <w:p w14:paraId="444C9F26" w14:textId="45CA21B1" w:rsidR="00222C23" w:rsidRDefault="00222C23">
      <w:r>
        <w:t>Date:</w:t>
      </w:r>
      <w:r>
        <w:tab/>
      </w:r>
      <w:r>
        <w:tab/>
      </w:r>
      <w:r w:rsidR="0014654D">
        <w:t xml:space="preserve">November </w:t>
      </w:r>
      <w:r w:rsidR="007C2FF2">
        <w:t>2</w:t>
      </w:r>
      <w:r w:rsidR="001B218C">
        <w:t>8</w:t>
      </w:r>
      <w:r>
        <w:t>, 2021</w:t>
      </w:r>
    </w:p>
    <w:p w14:paraId="00B0B7A4" w14:textId="62829D29" w:rsidR="00222C23" w:rsidRDefault="00222C23">
      <w:r>
        <w:t>Course:</w:t>
      </w:r>
      <w:r>
        <w:tab/>
      </w:r>
      <w:r>
        <w:tab/>
        <w:t>IT FDN 110</w:t>
      </w:r>
    </w:p>
    <w:p w14:paraId="47D41B24" w14:textId="75B3DF9E" w:rsidR="00222C23" w:rsidRDefault="00222C23">
      <w:r>
        <w:t>Assignment:</w:t>
      </w:r>
      <w:r>
        <w:tab/>
        <w:t xml:space="preserve">Assignment </w:t>
      </w:r>
      <w:r w:rsidR="001B218C">
        <w:t>7</w:t>
      </w:r>
    </w:p>
    <w:p w14:paraId="43276A70" w14:textId="7F555D73" w:rsidR="00222C23" w:rsidRDefault="00222C23">
      <w:r>
        <w:t>Re:</w:t>
      </w:r>
      <w:r>
        <w:tab/>
      </w:r>
      <w:r>
        <w:tab/>
      </w:r>
      <w:r w:rsidR="00766E92">
        <w:t>Knowledge Document for</w:t>
      </w:r>
      <w:r>
        <w:t xml:space="preserve"> Assignment</w:t>
      </w:r>
      <w:r w:rsidR="00766E92">
        <w:t xml:space="preserve"> </w:t>
      </w:r>
      <w:r w:rsidR="001B218C">
        <w:t>7</w:t>
      </w:r>
    </w:p>
    <w:p w14:paraId="7489B9C9" w14:textId="62A956D8" w:rsidR="00222C23" w:rsidRDefault="00222C23"/>
    <w:p w14:paraId="386E8518" w14:textId="4159E54A" w:rsidR="00FB7612" w:rsidRDefault="009D44B8" w:rsidP="0047706F">
      <w:r>
        <w:t xml:space="preserve">Introduction:  Assignment </w:t>
      </w:r>
      <w:r w:rsidR="0047706F">
        <w:t>7</w:t>
      </w:r>
      <w:r w:rsidR="0069021A">
        <w:t xml:space="preserve"> requested several action steps and updates to the assignment </w:t>
      </w:r>
      <w:r w:rsidR="0047706F">
        <w:t>6</w:t>
      </w:r>
      <w:r w:rsidR="0069021A">
        <w:t xml:space="preserve"> script</w:t>
      </w:r>
      <w:r w:rsidR="007C2FF2">
        <w:t xml:space="preserve"> for CD Inventory</w:t>
      </w:r>
      <w:r w:rsidR="0069021A">
        <w:t xml:space="preserve">. </w:t>
      </w:r>
      <w:r>
        <w:t xml:space="preserve"> </w:t>
      </w:r>
      <w:r w:rsidR="0047706F">
        <w:t>The first portion of the assignment requires research on exception handling and pickling in Python.  The second portion of the assignment requires adding error handling code to the assignment 6 script as well as modifying the permanent data store to use binary data.</w:t>
      </w:r>
    </w:p>
    <w:p w14:paraId="7B1BE007" w14:textId="3A8DB909" w:rsidR="000C00F6" w:rsidRDefault="006A77EC" w:rsidP="007C2FF2">
      <w:r>
        <w:t>Step 1</w:t>
      </w:r>
      <w:r w:rsidR="00222C23">
        <w:t xml:space="preserve">: </w:t>
      </w:r>
      <w:r w:rsidR="009D44B8">
        <w:t xml:space="preserve"> </w:t>
      </w:r>
      <w:r w:rsidR="0047706F">
        <w:t>Based on internet research, there is plethora of python information available.  It is easy to get lost in search wormholes looking at even one python subject. I</w:t>
      </w:r>
      <w:r w:rsidR="00026BA7">
        <w:t>n order to maximize my learning</w:t>
      </w:r>
      <w:r w:rsidR="0047706F">
        <w:t xml:space="preserve">, I </w:t>
      </w:r>
      <w:r w:rsidR="00026BA7">
        <w:t>require</w:t>
      </w:r>
      <w:r w:rsidR="0047706F">
        <w:t xml:space="preserve"> visuals</w:t>
      </w:r>
      <w:r w:rsidR="009331DB">
        <w:t xml:space="preserve">, </w:t>
      </w:r>
      <w:r w:rsidR="0047706F">
        <w:t>examples</w:t>
      </w:r>
      <w:r w:rsidR="009331DB">
        <w:t xml:space="preserve"> and practice doing</w:t>
      </w:r>
      <w:r w:rsidR="0047706F">
        <w:t xml:space="preserve">.  I am slow to pick things up </w:t>
      </w:r>
      <w:r w:rsidR="000C00F6">
        <w:t>purely by listening or reading</w:t>
      </w:r>
      <w:r w:rsidR="009331DB">
        <w:t xml:space="preserve"> (without visuals</w:t>
      </w:r>
      <w:r w:rsidR="000C00F6">
        <w:t>.</w:t>
      </w:r>
      <w:r w:rsidR="009331DB">
        <w:t>)</w:t>
      </w:r>
      <w:r w:rsidR="0047706F">
        <w:t xml:space="preserve"> </w:t>
      </w:r>
      <w:r w:rsidR="000C00F6">
        <w:t>So, the following article for handling exceptions worked well for me.  It provided high level bullets points and each diagram or visual came with a brief explanation.</w:t>
      </w:r>
    </w:p>
    <w:p w14:paraId="6912D0B5" w14:textId="786EBAA4" w:rsidR="006A77EC" w:rsidRDefault="00EB2EA8" w:rsidP="007C2FF2">
      <w:hyperlink r:id="rId6" w:history="1">
        <w:r w:rsidR="000C00F6" w:rsidRPr="00DB0C7E">
          <w:rPr>
            <w:rStyle w:val="Hyperlink"/>
          </w:rPr>
          <w:t>https://betterprogramming.pub/handling-errors-in-python-9f1b32952423</w:t>
        </w:r>
      </w:hyperlink>
    </w:p>
    <w:p w14:paraId="61F87103" w14:textId="4D32C597" w:rsidR="000C00F6" w:rsidRDefault="000C00F6" w:rsidP="007C2FF2">
      <w:r>
        <w:t>For the pickling research, the following article was most helpful for me</w:t>
      </w:r>
      <w:r w:rsidR="005C43D1">
        <w:t xml:space="preserve"> for the same reasons I indicated above. The hierarchy of the subject was concise and clear.  As they drilled into each individual subtopic, there was a corresponding example or visual to supplement the written explanation.</w:t>
      </w:r>
    </w:p>
    <w:p w14:paraId="5AF75D8C" w14:textId="54E14C00" w:rsidR="005C43D1" w:rsidRDefault="00EB2EA8" w:rsidP="007C2FF2">
      <w:hyperlink r:id="rId7" w:history="1">
        <w:r w:rsidR="005C43D1" w:rsidRPr="00DB0C7E">
          <w:rPr>
            <w:rStyle w:val="Hyperlink"/>
          </w:rPr>
          <w:t>https://www.datacamp.com/community/tutorials/pickle-python-tutorial</w:t>
        </w:r>
      </w:hyperlink>
    </w:p>
    <w:p w14:paraId="4E188179" w14:textId="77777777" w:rsidR="005C43D1" w:rsidRDefault="005C43D1" w:rsidP="007C2FF2"/>
    <w:p w14:paraId="29932F48" w14:textId="0B039FE1" w:rsidR="00026BA7" w:rsidRDefault="0055550A">
      <w:r>
        <w:t xml:space="preserve">Step </w:t>
      </w:r>
      <w:r w:rsidR="00FB7612">
        <w:t>2</w:t>
      </w:r>
      <w:r>
        <w:t>:</w:t>
      </w:r>
      <w:r w:rsidR="00B05B08">
        <w:t xml:space="preserve">  Error handling for me involved only two items which were the Value Error and the File Not Found. I was not sure what other ones to include with the limited amount of time that I left myself. I spent a lot of time figuring out the indents and coding for try-except.  In the end I could not get the code to work in the homework assignment.  However, I was able to get it to work in my practice tabs.  My error message stemmed from something unrelated to the try-except coding.  See Figure 1 below.</w:t>
      </w:r>
    </w:p>
    <w:p w14:paraId="50EB4C97" w14:textId="6DE60E73" w:rsidR="00026BA7" w:rsidRDefault="00026BA7"/>
    <w:p w14:paraId="7624DF2C" w14:textId="77777777" w:rsidR="00B1075C" w:rsidRDefault="00B1075C"/>
    <w:p w14:paraId="5FEBD6E5" w14:textId="381D3E57" w:rsidR="004448DE" w:rsidRDefault="00B05B08">
      <w:r>
        <w:rPr>
          <w:noProof/>
        </w:rPr>
        <w:lastRenderedPageBreak/>
        <w:drawing>
          <wp:inline distT="0" distB="0" distL="0" distR="0" wp14:anchorId="54ED6B3E" wp14:editId="31E873A0">
            <wp:extent cx="5943600" cy="354520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659C" w14:textId="7B2515F6" w:rsidR="00A8556D" w:rsidRDefault="008A5B96" w:rsidP="00DB0D57">
      <w:pPr>
        <w:pStyle w:val="Caption"/>
      </w:pPr>
      <w:r>
        <w:t xml:space="preserve">Figure </w:t>
      </w:r>
      <w:fldSimple w:instr=" SEQ Figure \* ARABIC ">
        <w:r w:rsidR="00134768">
          <w:rPr>
            <w:noProof/>
          </w:rPr>
          <w:t>1</w:t>
        </w:r>
      </w:fldSimple>
      <w:r>
        <w:t xml:space="preserve"> </w:t>
      </w:r>
      <w:r w:rsidR="00B209A8">
        <w:t>–</w:t>
      </w:r>
      <w:r>
        <w:t xml:space="preserve"> </w:t>
      </w:r>
      <w:r w:rsidR="00B209A8">
        <w:t>Script results in Spyde</w:t>
      </w:r>
      <w:r w:rsidR="00B05B08">
        <w:t xml:space="preserve">r </w:t>
      </w:r>
      <w:r w:rsidR="00DB0D57">
        <w:t>with error message about the ObjFile variable.</w:t>
      </w:r>
    </w:p>
    <w:p w14:paraId="01B75FB4" w14:textId="146238C7" w:rsidR="00134768" w:rsidRDefault="00134768"/>
    <w:p w14:paraId="1DBD50A8" w14:textId="4C9FAD92" w:rsidR="00B05B08" w:rsidRDefault="00B05B08" w:rsidP="00134768">
      <w:r>
        <w:t>Step 3:  The modification of permanent data to use binary data was</w:t>
      </w:r>
      <w:r w:rsidR="00DB0D57">
        <w:t xml:space="preserve"> quite challenging.  I think I was able to update the code according to the various examples in class and in the module notes.  However, I still do not understand how to get the .dat file working.  I was hoping to put a figure below with the terminal window but I cannot get the .dat file set up properly.  I’m hoping we can review this in class tomorrow.</w:t>
      </w:r>
    </w:p>
    <w:p w14:paraId="24D2A0C5" w14:textId="77777777" w:rsidR="00DB0D57" w:rsidRDefault="00DB0D57" w:rsidP="00134768"/>
    <w:p w14:paraId="38B70882" w14:textId="6613B96C" w:rsidR="00134768" w:rsidRPr="00134768" w:rsidRDefault="00134768" w:rsidP="00134768">
      <w:r>
        <w:t>Below is the link to my Github information.</w:t>
      </w:r>
    </w:p>
    <w:p w14:paraId="24D68350" w14:textId="5A8E6359" w:rsidR="008A626E" w:rsidRDefault="008A626E" w:rsidP="00B2443D">
      <w:hyperlink r:id="rId9" w:history="1">
        <w:r w:rsidRPr="005D34A1">
          <w:rPr>
            <w:rStyle w:val="Hyperlink"/>
          </w:rPr>
          <w:t>https://github.com/caroltru/Assignment_07</w:t>
        </w:r>
      </w:hyperlink>
    </w:p>
    <w:p w14:paraId="151738BC" w14:textId="77777777" w:rsidR="008A626E" w:rsidRDefault="008A626E" w:rsidP="00B2443D"/>
    <w:p w14:paraId="2FA42F90" w14:textId="14F1A36D" w:rsidR="00B2443D" w:rsidRDefault="00B2443D" w:rsidP="00B2443D">
      <w:r>
        <w:t xml:space="preserve">Summary: </w:t>
      </w:r>
    </w:p>
    <w:p w14:paraId="5A229F2D" w14:textId="703A0C0B" w:rsidR="00234D73" w:rsidRDefault="008A626E" w:rsidP="00B2443D">
      <w:r>
        <w:t>I struggled this week with time management.  Given it was a holiday week and with out of town family visiting, I could not dedicate enough hours to reading, practicing and timely homework completion.  I am understanding the purpose of pickling as well as exception handling.  Ironically though, an exception is hindering my progress to see if my code is working.</w:t>
      </w:r>
    </w:p>
    <w:p w14:paraId="3CB35DA1" w14:textId="66BCC4C3" w:rsidR="00B2443D" w:rsidRDefault="008A626E" w:rsidP="00B2443D">
      <w:r>
        <w:t>As I’ve stated in previous summaries, t</w:t>
      </w:r>
      <w:r w:rsidR="00B2443D">
        <w:t xml:space="preserve">he course moves very quickly through large chunks of information.  My </w:t>
      </w:r>
      <w:r>
        <w:t xml:space="preserve">foundational </w:t>
      </w:r>
      <w:r w:rsidR="00B2443D">
        <w:t xml:space="preserve">knowledge </w:t>
      </w:r>
      <w:r>
        <w:t xml:space="preserve">feels wobbly.  I will continue to reference back to prior week’s notes and modules to solidify this understanding. </w:t>
      </w:r>
    </w:p>
    <w:p w14:paraId="32634196" w14:textId="67658530" w:rsidR="004448DE" w:rsidRDefault="004448DE" w:rsidP="00B2443D"/>
    <w:sectPr w:rsidR="0044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F06"/>
    <w:multiLevelType w:val="hybridMultilevel"/>
    <w:tmpl w:val="DBC2308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A1"/>
    <w:rsid w:val="00026BA7"/>
    <w:rsid w:val="000C00F6"/>
    <w:rsid w:val="000C2A76"/>
    <w:rsid w:val="00134768"/>
    <w:rsid w:val="0014654D"/>
    <w:rsid w:val="001B218C"/>
    <w:rsid w:val="001C5965"/>
    <w:rsid w:val="001E201C"/>
    <w:rsid w:val="001F70E0"/>
    <w:rsid w:val="00200D7A"/>
    <w:rsid w:val="00222C23"/>
    <w:rsid w:val="00234D73"/>
    <w:rsid w:val="002F56C6"/>
    <w:rsid w:val="00330058"/>
    <w:rsid w:val="003F0F87"/>
    <w:rsid w:val="003F4A61"/>
    <w:rsid w:val="0043102A"/>
    <w:rsid w:val="004448DE"/>
    <w:rsid w:val="00460FCF"/>
    <w:rsid w:val="0047706F"/>
    <w:rsid w:val="004B3167"/>
    <w:rsid w:val="00501F6D"/>
    <w:rsid w:val="0054639C"/>
    <w:rsid w:val="0055550A"/>
    <w:rsid w:val="00587641"/>
    <w:rsid w:val="005C43D1"/>
    <w:rsid w:val="00663383"/>
    <w:rsid w:val="0069021A"/>
    <w:rsid w:val="006A77EC"/>
    <w:rsid w:val="006F1D2C"/>
    <w:rsid w:val="007505BD"/>
    <w:rsid w:val="00766E92"/>
    <w:rsid w:val="007C2FF2"/>
    <w:rsid w:val="008509CB"/>
    <w:rsid w:val="008A5B96"/>
    <w:rsid w:val="008A626E"/>
    <w:rsid w:val="009331DB"/>
    <w:rsid w:val="009D44B8"/>
    <w:rsid w:val="009F1400"/>
    <w:rsid w:val="009F73C8"/>
    <w:rsid w:val="00A56DA1"/>
    <w:rsid w:val="00A8556D"/>
    <w:rsid w:val="00AC093A"/>
    <w:rsid w:val="00B05B08"/>
    <w:rsid w:val="00B1075C"/>
    <w:rsid w:val="00B14B37"/>
    <w:rsid w:val="00B209A8"/>
    <w:rsid w:val="00B2443D"/>
    <w:rsid w:val="00B42EFA"/>
    <w:rsid w:val="00B94844"/>
    <w:rsid w:val="00CF2317"/>
    <w:rsid w:val="00DB0D57"/>
    <w:rsid w:val="00DC4EA1"/>
    <w:rsid w:val="00E30D05"/>
    <w:rsid w:val="00EB2EA8"/>
    <w:rsid w:val="00F15B79"/>
    <w:rsid w:val="00FB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8AC8"/>
  <w15:chartTrackingRefBased/>
  <w15:docId w15:val="{C452E438-672D-44FA-920C-83166698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A5B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A7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datacamp.com/community/tutorials/pickle-python-tutori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etterprogramming.pub/handling-errors-in-python-9f1b3295242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aroltru/Assignment_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B2F94-5D8F-4667-A916-10973BDC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truong</dc:creator>
  <cp:keywords/>
  <dc:description/>
  <cp:lastModifiedBy>caroline truong</cp:lastModifiedBy>
  <cp:revision>7</cp:revision>
  <dcterms:created xsi:type="dcterms:W3CDTF">2021-11-29T01:15:00Z</dcterms:created>
  <dcterms:modified xsi:type="dcterms:W3CDTF">2021-11-30T07:21:00Z</dcterms:modified>
</cp:coreProperties>
</file>