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54541832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881104">
        <w:rPr>
          <w:rFonts w:ascii="Courier New" w:hAnsi="Courier New" w:cs="Courier New"/>
        </w:rPr>
        <w:t>27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881104">
        <w:rPr>
          <w:rFonts w:ascii="Courier New" w:hAnsi="Courier New" w:cs="Courier New"/>
        </w:rPr>
        <w:t>Utilisateur authentifié accède à ses données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37AA14A7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732089">
        <w:rPr>
          <w:rFonts w:ascii="Courier New" w:hAnsi="Courier New" w:cs="Courier New"/>
        </w:rPr>
        <w:t>90</w:t>
      </w:r>
      <w:r w:rsidR="00526D04">
        <w:rPr>
          <w:rFonts w:ascii="Courier New" w:hAnsi="Courier New" w:cs="Courier New"/>
        </w:rPr>
        <w:t xml:space="preserve"> jours</w:t>
      </w:r>
    </w:p>
    <w:p w14:paraId="58C65B91" w14:textId="23762E6F" w:rsidR="00641ED8" w:rsidRPr="00903267" w:rsidRDefault="00641ED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26D04">
        <w:rPr>
          <w:rFonts w:ascii="Courier New" w:hAnsi="Courier New" w:cs="Courier New"/>
          <w:b/>
          <w:bCs/>
        </w:rPr>
        <w:t>Date début :</w:t>
      </w:r>
      <w:r>
        <w:rPr>
          <w:rFonts w:ascii="Courier New" w:hAnsi="Courier New" w:cs="Courier New"/>
        </w:rPr>
        <w:t xml:space="preserve"> 2020/11/18                        </w:t>
      </w:r>
      <w:proofErr w:type="gramStart"/>
      <w:r w:rsidRPr="00526D04">
        <w:rPr>
          <w:rFonts w:ascii="Courier New" w:hAnsi="Courier New" w:cs="Courier New"/>
          <w:b/>
          <w:bCs/>
        </w:rPr>
        <w:t>date fin</w:t>
      </w:r>
      <w:proofErr w:type="gramEnd"/>
      <w:r w:rsidRPr="00526D04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2021/0</w:t>
      </w:r>
      <w:r w:rsidR="00732089">
        <w:rPr>
          <w:rFonts w:ascii="Courier New" w:hAnsi="Courier New" w:cs="Courier New"/>
        </w:rPr>
        <w:t>3</w:t>
      </w:r>
      <w:r w:rsidR="00881104">
        <w:rPr>
          <w:rFonts w:ascii="Courier New" w:hAnsi="Courier New" w:cs="Courier New"/>
        </w:rPr>
        <w:t>/1</w:t>
      </w:r>
      <w:r w:rsidR="00732089">
        <w:rPr>
          <w:rFonts w:ascii="Courier New" w:hAnsi="Courier New" w:cs="Courier New"/>
        </w:rPr>
        <w:t>5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41922905" w:rsidR="00215E8A" w:rsidRDefault="00881104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 connecté, je peux récupérer les données qui me concernent.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685D8310" w:rsidR="00CF6CF1" w:rsidRDefault="00881104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Tables dans la base de données qui contiennent des informations, qui ne sont requêtées par le back-office que si l’authentification a été effectuée.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6BA879CF" w:rsidR="00264792" w:rsidRPr="00903267" w:rsidRDefault="00881104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Requêtes depuis le côté serveur et authentification web fonctionnelles.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732089"/>
    <w:rsid w:val="00840206"/>
    <w:rsid w:val="00881104"/>
    <w:rsid w:val="008A045B"/>
    <w:rsid w:val="008C72A2"/>
    <w:rsid w:val="008D783F"/>
    <w:rsid w:val="00903267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15</cp:revision>
  <dcterms:created xsi:type="dcterms:W3CDTF">2020-11-19T08:43:00Z</dcterms:created>
  <dcterms:modified xsi:type="dcterms:W3CDTF">2020-12-16T00:18:00Z</dcterms:modified>
</cp:coreProperties>
</file>