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Carolyn Kennett</w:t>
      </w:r>
    </w:p>
    <w:p w:rsidR="00000000" w:rsidDel="00000000" w:rsidP="00000000" w:rsidRDefault="00000000" w:rsidRPr="00000000" w14:paraId="0000000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Coles</w:t>
      </w:r>
    </w:p>
    <w:p w:rsidR="00000000" w:rsidDel="00000000" w:rsidP="00000000" w:rsidRDefault="00000000" w:rsidRPr="00000000" w14:paraId="0000000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 30803</w:t>
      </w:r>
    </w:p>
    <w:p w:rsidR="00000000" w:rsidDel="00000000" w:rsidP="00000000" w:rsidRDefault="00000000" w:rsidRPr="00000000" w14:paraId="0000000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February 2025</w:t>
      </w:r>
    </w:p>
    <w:p w:rsidR="00000000" w:rsidDel="00000000" w:rsidP="00000000" w:rsidRDefault="00000000" w:rsidRPr="00000000" w14:paraId="00000005">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Glittering Clouds (Locusts)</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seventh grade, I was part of a beginning dance class that performed in late April. One of our assigned pieces was choreographed to </w:t>
      </w:r>
      <w:r w:rsidDel="00000000" w:rsidR="00000000" w:rsidRPr="00000000">
        <w:rPr>
          <w:rFonts w:ascii="Times New Roman" w:cs="Times New Roman" w:eastAsia="Times New Roman" w:hAnsi="Times New Roman"/>
          <w:i w:val="1"/>
          <w:sz w:val="24"/>
          <w:szCs w:val="24"/>
          <w:rtl w:val="0"/>
        </w:rPr>
        <w:t xml:space="preserve">Glittering Clouds </w:t>
      </w:r>
      <w:r w:rsidDel="00000000" w:rsidR="00000000" w:rsidRPr="00000000">
        <w:rPr>
          <w:rFonts w:ascii="Times New Roman" w:cs="Times New Roman" w:eastAsia="Times New Roman" w:hAnsi="Times New Roman"/>
          <w:sz w:val="24"/>
          <w:szCs w:val="24"/>
          <w:rtl w:val="0"/>
        </w:rPr>
        <w:t xml:space="preserve">by Imogen Heap.</w:t>
      </w:r>
      <w:r w:rsidDel="00000000" w:rsidR="00000000" w:rsidRPr="00000000">
        <w:rPr>
          <w:rFonts w:ascii="Times New Roman" w:cs="Times New Roman" w:eastAsia="Times New Roman" w:hAnsi="Times New Roman"/>
          <w:sz w:val="24"/>
          <w:szCs w:val="24"/>
          <w:rtl w:val="0"/>
        </w:rPr>
        <w:t xml:space="preserve"> The song immediately caught my interest. I added it to my playlist and listened to it frequently, though its meaning remained unclear for several years. It was only later that I realized the song was about locust swarms.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Glittering Clouds</w:t>
      </w:r>
      <w:r w:rsidDel="00000000" w:rsidR="00000000" w:rsidRPr="00000000">
        <w:rPr>
          <w:rFonts w:ascii="Times New Roman" w:cs="Times New Roman" w:eastAsia="Times New Roman" w:hAnsi="Times New Roman"/>
          <w:sz w:val="24"/>
          <w:szCs w:val="24"/>
          <w:rtl w:val="0"/>
        </w:rPr>
        <w:t xml:space="preserve"> is an evocative song that describes the eighth biblical plague—the plague of locusts. Imogen Heap wrote the song for a funded project called </w:t>
      </w:r>
      <w:r w:rsidDel="00000000" w:rsidR="00000000" w:rsidRPr="00000000">
        <w:rPr>
          <w:rFonts w:ascii="Times New Roman" w:cs="Times New Roman" w:eastAsia="Times New Roman" w:hAnsi="Times New Roman"/>
          <w:i w:val="1"/>
          <w:sz w:val="24"/>
          <w:szCs w:val="24"/>
          <w:rtl w:val="0"/>
        </w:rPr>
        <w:t xml:space="preserve">Plague Songs</w:t>
      </w:r>
      <w:r w:rsidDel="00000000" w:rsidR="00000000" w:rsidRPr="00000000">
        <w:rPr>
          <w:rFonts w:ascii="Times New Roman" w:cs="Times New Roman" w:eastAsia="Times New Roman" w:hAnsi="Times New Roman"/>
          <w:sz w:val="24"/>
          <w:szCs w:val="24"/>
          <w:rtl w:val="0"/>
        </w:rPr>
        <w:t xml:space="preserve">, which is a playlist of songs describing the ten plagues in the book of Exodus</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Uniquely, </w:t>
      </w:r>
      <w:r w:rsidDel="00000000" w:rsidR="00000000" w:rsidRPr="00000000">
        <w:rPr>
          <w:rFonts w:ascii="Times New Roman" w:cs="Times New Roman" w:eastAsia="Times New Roman" w:hAnsi="Times New Roman"/>
          <w:i w:val="1"/>
          <w:sz w:val="24"/>
          <w:szCs w:val="24"/>
          <w:rtl w:val="0"/>
        </w:rPr>
        <w:t xml:space="preserve">Glittering Clouds</w:t>
      </w:r>
      <w:r w:rsidDel="00000000" w:rsidR="00000000" w:rsidRPr="00000000">
        <w:rPr>
          <w:rFonts w:ascii="Times New Roman" w:cs="Times New Roman" w:eastAsia="Times New Roman" w:hAnsi="Times New Roman"/>
          <w:sz w:val="24"/>
          <w:szCs w:val="24"/>
          <w:rtl w:val="0"/>
        </w:rPr>
        <w:t xml:space="preserve"> narrates the plague from the perspective of a single locust. </w:t>
      </w:r>
      <w:r w:rsidDel="00000000" w:rsidR="00000000" w:rsidRPr="00000000">
        <w:rPr>
          <w:rFonts w:ascii="Times New Roman" w:cs="Times New Roman" w:eastAsia="Times New Roman" w:hAnsi="Times New Roman"/>
          <w:sz w:val="24"/>
          <w:szCs w:val="24"/>
          <w:rtl w:val="0"/>
        </w:rPr>
        <w:t xml:space="preserve">Overall, Imogen Heap challenges human perceptions of locusts–creatures made to destroy livelihoods–by using responsible anthropomorphism, spatial movement, and environmental ethics to reframe them as instinct-driven creatures responding to forces beyond their control.</w:t>
      </w:r>
      <w:r w:rsidDel="00000000" w:rsidR="00000000" w:rsidRPr="00000000">
        <w:rPr>
          <w:rtl w:val="0"/>
        </w:rPr>
      </w:r>
    </w:p>
    <w:p w:rsidR="00000000" w:rsidDel="00000000" w:rsidP="00000000" w:rsidRDefault="00000000" w:rsidRPr="00000000" w14:paraId="00000008">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Glittering Clouds</w:t>
      </w:r>
      <w:r w:rsidDel="00000000" w:rsidR="00000000" w:rsidRPr="00000000">
        <w:rPr>
          <w:rFonts w:ascii="Times New Roman" w:cs="Times New Roman" w:eastAsia="Times New Roman" w:hAnsi="Times New Roman"/>
          <w:sz w:val="24"/>
          <w:szCs w:val="24"/>
          <w:rtl w:val="0"/>
        </w:rPr>
        <w:t xml:space="preserve"> uses responsible anthropomorphism to shift perspectives on locusts: humans initially perceive them as destructive forces, but the song reveals them as instinct-driven creatures with strong emotions. Many lines within the verses, like “Save me from myself” and “A terrible weakness…in my blood,” reflect hesitation. It is as if the locust is aware of the damage it causes but powerless to stop it. Then, the chorus explodes into chaos with lines like “Go, go faster / More, more, get it done.” It mimics how a single locust loses control when forced into swarming behavior. Giving locusts a voice challenges the anthropocentric view of nature that sees locusts as enemies. Instead, it leans towards an ecocentric perspective. Locusts do not swarm to harm humans–they swarm because of environmental triggers beyond their control</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Glittering Clouds</w:t>
      </w:r>
      <w:r w:rsidDel="00000000" w:rsidR="00000000" w:rsidRPr="00000000">
        <w:rPr>
          <w:rFonts w:ascii="Times New Roman" w:cs="Times New Roman" w:eastAsia="Times New Roman" w:hAnsi="Times New Roman"/>
          <w:sz w:val="24"/>
          <w:szCs w:val="24"/>
          <w:rtl w:val="0"/>
        </w:rPr>
        <w:t xml:space="preserve"> questions if one of humanity’s greatest fears in nature is an act of destruction or simply survival in motion.</w:t>
      </w:r>
    </w:p>
    <w:p w:rsidR="00000000" w:rsidDel="00000000" w:rsidP="00000000" w:rsidRDefault="00000000" w:rsidRPr="00000000" w14:paraId="0000000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Glittering Clouds covers multiple environmental ethics–it challenges traditional anthropocentric views and reframes locusts as part of a broader ecological system. When thinking about locust swarms, people usually align with the </w:t>
      </w:r>
      <w:r w:rsidDel="00000000" w:rsidR="00000000" w:rsidRPr="00000000">
        <w:rPr>
          <w:rFonts w:ascii="Times New Roman" w:cs="Times New Roman" w:eastAsia="Times New Roman" w:hAnsi="Times New Roman"/>
          <w:sz w:val="24"/>
          <w:szCs w:val="24"/>
          <w:rtl w:val="0"/>
        </w:rPr>
        <w:t xml:space="preserve">dominion thesis (also mentioned in the Bible),</w:t>
      </w:r>
      <w:r w:rsidDel="00000000" w:rsidR="00000000" w:rsidRPr="00000000">
        <w:rPr>
          <w:rFonts w:ascii="Times New Roman" w:cs="Times New Roman" w:eastAsia="Times New Roman" w:hAnsi="Times New Roman"/>
          <w:sz w:val="24"/>
          <w:szCs w:val="24"/>
          <w:rtl w:val="0"/>
        </w:rPr>
        <w:t xml:space="preserve"> which states that humans are the sole earthly creators. Humans are in charge. People cast locusts as an enemy of human survival. However, </w:t>
      </w:r>
      <w:r w:rsidDel="00000000" w:rsidR="00000000" w:rsidRPr="00000000">
        <w:rPr>
          <w:rFonts w:ascii="Times New Roman" w:cs="Times New Roman" w:eastAsia="Times New Roman" w:hAnsi="Times New Roman"/>
          <w:i w:val="1"/>
          <w:sz w:val="24"/>
          <w:szCs w:val="24"/>
          <w:rtl w:val="0"/>
        </w:rPr>
        <w:t xml:space="preserve">Glittering Clouds</w:t>
      </w:r>
      <w:r w:rsidDel="00000000" w:rsidR="00000000" w:rsidRPr="00000000">
        <w:rPr>
          <w:rFonts w:ascii="Times New Roman" w:cs="Times New Roman" w:eastAsia="Times New Roman" w:hAnsi="Times New Roman"/>
          <w:sz w:val="24"/>
          <w:szCs w:val="24"/>
          <w:rtl w:val="0"/>
        </w:rPr>
        <w:t xml:space="preserve"> embraces land ethic theory: humans should treat all nature respectfully. Respecting nature means adapting to its cycles rather than attempting to eradicate it. The song also touches on deep ecology, which is the idea that nature has value whether humans care or not. Locusts, like all organisms, have an inherent right to exist. Lastly, Imogen Heap engages with moral extensionism, which states that humans should care about more than themselves. The first-person perspective of a bug disrupts the usual thoughts of nature as something to be controlled. Instead, Heap encourages listeners to realize that the experiences of nonhuman creatures are equally significant. </w:t>
      </w:r>
    </w:p>
    <w:p w:rsidR="00000000" w:rsidDel="00000000" w:rsidP="00000000" w:rsidRDefault="00000000" w:rsidRPr="00000000" w14:paraId="0000000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w:t>
      </w:r>
      <w:r w:rsidDel="00000000" w:rsidR="00000000" w:rsidRPr="00000000">
        <w:rPr>
          <w:rFonts w:ascii="Times New Roman" w:cs="Times New Roman" w:eastAsia="Times New Roman" w:hAnsi="Times New Roman"/>
          <w:i w:val="1"/>
          <w:sz w:val="24"/>
          <w:szCs w:val="24"/>
          <w:rtl w:val="0"/>
        </w:rPr>
        <w:t xml:space="preserve">Glittering Clouds</w:t>
      </w:r>
      <w:r w:rsidDel="00000000" w:rsidR="00000000" w:rsidRPr="00000000">
        <w:rPr>
          <w:rFonts w:ascii="Times New Roman" w:cs="Times New Roman" w:eastAsia="Times New Roman" w:hAnsi="Times New Roman"/>
          <w:sz w:val="24"/>
          <w:szCs w:val="24"/>
          <w:rtl w:val="0"/>
        </w:rPr>
        <w:t xml:space="preserve"> suggests that humans are powerless against nature’s forces. The frantic and repetitive lyrics in the chorus reflect how locust swarms are an uncontrollable expansion. Biblical context adds another layer to this argument. Historically, locust swarms have been seen as punishment sent by God</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Humans easily become the victims of locusts. God sent these swarms to serve as a reminder of nature’s dominance. This portrayal reinforces the idea that nature operates on its own terms, indifferent to human control or suffering.</w:t>
      </w:r>
    </w:p>
    <w:p w:rsidR="00000000" w:rsidDel="00000000" w:rsidP="00000000" w:rsidRDefault="00000000" w:rsidRPr="00000000" w14:paraId="0000000B">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verse </w:t>
      </w:r>
      <w:r w:rsidDel="00000000" w:rsidR="00000000" w:rsidRPr="00000000">
        <w:rPr>
          <w:rFonts w:ascii="Times New Roman" w:cs="Times New Roman" w:eastAsia="Times New Roman" w:hAnsi="Times New Roman"/>
          <w:sz w:val="24"/>
          <w:szCs w:val="24"/>
          <w:rtl w:val="0"/>
        </w:rPr>
        <w:t xml:space="preserve">“It’s all over the papers / On the TV, wagging tongues / The artist’s impression looks just like me / Only... better”</w:t>
      </w:r>
      <w:r w:rsidDel="00000000" w:rsidR="00000000" w:rsidRPr="00000000">
        <w:rPr>
          <w:rFonts w:ascii="Times New Roman" w:cs="Times New Roman" w:eastAsia="Times New Roman" w:hAnsi="Times New Roman"/>
          <w:sz w:val="24"/>
          <w:szCs w:val="24"/>
          <w:rtl w:val="0"/>
        </w:rPr>
        <w:t xml:space="preserve"> highlights how humans react to locust swarms. Humans fear locust swarms, which shapes media narratives around them. Specifically, the line “The artist’s impression looks just like me / Only... better” shows how media shapes locust swarms in ways that distort reality. Heap’s lyrics reflect </w:t>
      </w:r>
      <w:r w:rsidDel="00000000" w:rsidR="00000000" w:rsidRPr="00000000">
        <w:rPr>
          <w:rFonts w:ascii="Times New Roman" w:cs="Times New Roman" w:eastAsia="Times New Roman" w:hAnsi="Times New Roman"/>
          <w:sz w:val="24"/>
          <w:szCs w:val="24"/>
          <w:rtl w:val="0"/>
        </w:rPr>
        <w:t xml:space="preserve">geoethics</w:t>
      </w:r>
      <w:r w:rsidDel="00000000" w:rsidR="00000000" w:rsidRPr="00000000">
        <w:rPr>
          <w:rFonts w:ascii="Times New Roman" w:cs="Times New Roman" w:eastAsia="Times New Roman" w:hAnsi="Times New Roman"/>
          <w:sz w:val="24"/>
          <w:szCs w:val="24"/>
          <w:rtl w:val="0"/>
        </w:rPr>
        <w:t xml:space="preserve">, which considers how humans interact with their environment and its species. Instead of recognizing locusts as part of a natural cycle, the media blows them out of proportion and frames them as an unstoppable disaster. In doing so, they reinforce an anthropocentric worldview. Nature is only understood in relation to human impact. </w:t>
      </w:r>
      <w:r w:rsidDel="00000000" w:rsidR="00000000" w:rsidRPr="00000000">
        <w:rPr>
          <w:rFonts w:ascii="Times New Roman" w:cs="Times New Roman" w:eastAsia="Times New Roman" w:hAnsi="Times New Roman"/>
          <w:i w:val="1"/>
          <w:sz w:val="24"/>
          <w:szCs w:val="24"/>
          <w:rtl w:val="0"/>
        </w:rPr>
        <w:t xml:space="preserve">Glittering Clouds</w:t>
      </w:r>
      <w:r w:rsidDel="00000000" w:rsidR="00000000" w:rsidRPr="00000000">
        <w:rPr>
          <w:rFonts w:ascii="Times New Roman" w:cs="Times New Roman" w:eastAsia="Times New Roman" w:hAnsi="Times New Roman"/>
          <w:sz w:val="24"/>
          <w:szCs w:val="24"/>
          <w:rtl w:val="0"/>
        </w:rPr>
        <w:t xml:space="preserve"> indirectly urges listeners to question how much of their fear is based on reality and how much is constructed through human storytelling.</w:t>
      </w:r>
    </w:p>
    <w:p w:rsidR="00000000" w:rsidDel="00000000" w:rsidP="00000000" w:rsidRDefault="00000000" w:rsidRPr="00000000" w14:paraId="0000000C">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Locust movements are not constrained. They typically originate in dry regions but swarm when rainfall creates dense vegetation, triggering rapid population growth</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Once this happens, these bugs travel unpredictably. They ignore property lines and political borders. The spatial movement in </w:t>
      </w:r>
      <w:r w:rsidDel="00000000" w:rsidR="00000000" w:rsidRPr="00000000">
        <w:rPr>
          <w:rFonts w:ascii="Times New Roman" w:cs="Times New Roman" w:eastAsia="Times New Roman" w:hAnsi="Times New Roman"/>
          <w:i w:val="1"/>
          <w:sz w:val="24"/>
          <w:szCs w:val="24"/>
          <w:rtl w:val="0"/>
        </w:rPr>
        <w:t xml:space="preserve">Glittering Clouds</w:t>
      </w:r>
      <w:r w:rsidDel="00000000" w:rsidR="00000000" w:rsidRPr="00000000">
        <w:rPr>
          <w:rFonts w:ascii="Times New Roman" w:cs="Times New Roman" w:eastAsia="Times New Roman" w:hAnsi="Times New Roman"/>
          <w:sz w:val="24"/>
          <w:szCs w:val="24"/>
          <w:rtl w:val="0"/>
        </w:rPr>
        <w:t xml:space="preserve"> reflects how locust swarms defy human-imposed boundaries. Heap’s music mirrors the movement of locusts. She shifts between restrained verses, creating a sense of calm. Then, the song erupts into an explosive, fast-paced chorus, mimicking the chaos of a swarm. Heap critiques the illusion that humans can easily control nature–like with domesticated animals or wildlife confined to specific ecosystems. </w:t>
      </w:r>
      <w:r w:rsidDel="00000000" w:rsidR="00000000" w:rsidRPr="00000000">
        <w:rPr>
          <w:rFonts w:ascii="Times New Roman" w:cs="Times New Roman" w:eastAsia="Times New Roman" w:hAnsi="Times New Roman"/>
          <w:sz w:val="24"/>
          <w:szCs w:val="24"/>
          <w:rtl w:val="0"/>
        </w:rPr>
        <w:t xml:space="preserve">No matter how much humans attempt to shape the land for their use, nature will always reclaim it on its terms.</w:t>
      </w:r>
      <w:r w:rsidDel="00000000" w:rsidR="00000000" w:rsidRPr="00000000">
        <w:rPr>
          <w:rtl w:val="0"/>
        </w:rPr>
      </w:r>
    </w:p>
    <w:p w:rsidR="00000000" w:rsidDel="00000000" w:rsidP="00000000" w:rsidRDefault="00000000" w:rsidRPr="00000000" w14:paraId="0000000D">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i w:val="1"/>
          <w:sz w:val="24"/>
          <w:szCs w:val="24"/>
          <w:rtl w:val="0"/>
        </w:rPr>
        <w:t xml:space="preserve">Glittering Clouds</w:t>
      </w:r>
      <w:r w:rsidDel="00000000" w:rsidR="00000000" w:rsidRPr="00000000">
        <w:rPr>
          <w:rFonts w:ascii="Times New Roman" w:cs="Times New Roman" w:eastAsia="Times New Roman" w:hAnsi="Times New Roman"/>
          <w:sz w:val="24"/>
          <w:szCs w:val="24"/>
          <w:rtl w:val="0"/>
        </w:rPr>
        <w:t xml:space="preserve"> challenges how humans perceive locusts, reframing them away from creatures of destruction to more instinct-driven, responding to forces beyond their control. Through responsible anthropomorphism, Heap gives the locust a voice. She encourages listeners to see these bugs as more than a mindless threat. The song also touches on environmental ethics. It questions human dominance over nature and emphasizes that all organisms, even those seen as pests, have a place in the world. Heap also uses music and sound to illustrate the unpredictable movement of locust swarms. The chaotic energy reinforces the idea that nature will always surpass human attempts at control. Overall, by blending music, storytelling, and spatial themes, </w:t>
      </w:r>
      <w:r w:rsidDel="00000000" w:rsidR="00000000" w:rsidRPr="00000000">
        <w:rPr>
          <w:rFonts w:ascii="Times New Roman" w:cs="Times New Roman" w:eastAsia="Times New Roman" w:hAnsi="Times New Roman"/>
          <w:i w:val="1"/>
          <w:sz w:val="24"/>
          <w:szCs w:val="24"/>
          <w:rtl w:val="0"/>
        </w:rPr>
        <w:t xml:space="preserve">Glittering Clouds</w:t>
      </w:r>
      <w:r w:rsidDel="00000000" w:rsidR="00000000" w:rsidRPr="00000000">
        <w:rPr>
          <w:rFonts w:ascii="Times New Roman" w:cs="Times New Roman" w:eastAsia="Times New Roman" w:hAnsi="Times New Roman"/>
          <w:sz w:val="24"/>
          <w:szCs w:val="24"/>
          <w:rtl w:val="0"/>
        </w:rPr>
        <w:t xml:space="preserve"> forces listeners to reconsider whether locust swarms are disasters—or simply nature in motion.</w:t>
      </w:r>
      <w:r w:rsidDel="00000000" w:rsidR="00000000" w:rsidRPr="00000000">
        <w:rPr>
          <w:rtl w:val="0"/>
        </w:rPr>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0F">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Glittering Clouds by Imogen Heap. (n.d.). </w:t>
      </w:r>
      <w:r w:rsidDel="00000000" w:rsidR="00000000" w:rsidRPr="00000000">
        <w:rPr>
          <w:rFonts w:ascii="Times New Roman" w:cs="Times New Roman" w:eastAsia="Times New Roman" w:hAnsi="Times New Roman"/>
          <w:i w:val="1"/>
          <w:sz w:val="20"/>
          <w:szCs w:val="20"/>
          <w:rtl w:val="0"/>
        </w:rPr>
        <w:t xml:space="preserve">Songfacts.</w:t>
      </w:r>
      <w:r w:rsidDel="00000000" w:rsidR="00000000" w:rsidRPr="00000000">
        <w:rPr>
          <w:rFonts w:ascii="Times New Roman" w:cs="Times New Roman" w:eastAsia="Times New Roman" w:hAnsi="Times New Roman"/>
          <w:sz w:val="20"/>
          <w:szCs w:val="20"/>
          <w:rtl w:val="0"/>
        </w:rPr>
        <w:t xml:space="preserve"> Retrieved February 23, 2025, from </w:t>
      </w:r>
      <w:hyperlink r:id="rId1">
        <w:r w:rsidDel="00000000" w:rsidR="00000000" w:rsidRPr="00000000">
          <w:rPr>
            <w:rFonts w:ascii="Times New Roman" w:cs="Times New Roman" w:eastAsia="Times New Roman" w:hAnsi="Times New Roman"/>
            <w:sz w:val="20"/>
            <w:szCs w:val="20"/>
            <w:u w:val="single"/>
            <w:rtl w:val="0"/>
          </w:rPr>
          <w:t xml:space="preserve">https://www.songfacts.com/facts/imogen-heap/glittering-cloud</w:t>
        </w:r>
      </w:hyperlink>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footnote>
  <w:footnote w:id="1">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Simpson, S. J., Despland, E., Hägele, B. F., &amp; Dodgson, T. (2001). Gregarious behavior in desert locusts is evoked by touching their back legs. </w:t>
      </w:r>
      <w:r w:rsidDel="00000000" w:rsidR="00000000" w:rsidRPr="00000000">
        <w:rPr>
          <w:rFonts w:ascii="Times New Roman" w:cs="Times New Roman" w:eastAsia="Times New Roman" w:hAnsi="Times New Roman"/>
          <w:i w:val="1"/>
          <w:sz w:val="20"/>
          <w:szCs w:val="20"/>
          <w:rtl w:val="0"/>
        </w:rPr>
        <w:t xml:space="preserve">Proceedings of the National Academy of Sciences, 98</w:t>
      </w:r>
      <w:r w:rsidDel="00000000" w:rsidR="00000000" w:rsidRPr="00000000">
        <w:rPr>
          <w:rFonts w:ascii="Times New Roman" w:cs="Times New Roman" w:eastAsia="Times New Roman" w:hAnsi="Times New Roman"/>
          <w:sz w:val="20"/>
          <w:szCs w:val="20"/>
          <w:rtl w:val="0"/>
        </w:rPr>
        <w:t xml:space="preserve">(7). Retrieved February 23, 2025, from </w:t>
      </w:r>
      <w:r w:rsidDel="00000000" w:rsidR="00000000" w:rsidRPr="00000000">
        <w:rPr>
          <w:rFonts w:ascii="Times New Roman" w:cs="Times New Roman" w:eastAsia="Times New Roman" w:hAnsi="Times New Roman"/>
          <w:sz w:val="20"/>
          <w:szCs w:val="20"/>
          <w:u w:val="single"/>
          <w:rtl w:val="0"/>
        </w:rPr>
        <w:t xml:space="preserve">3895-3897. https://doi.org/10.1073/pnas.071527998</w:t>
      </w:r>
      <w:r w:rsidDel="00000000" w:rsidR="00000000" w:rsidRPr="00000000">
        <w:rPr>
          <w:rFonts w:ascii="Times New Roman" w:cs="Times New Roman" w:eastAsia="Times New Roman" w:hAnsi="Times New Roman"/>
          <w:sz w:val="20"/>
          <w:szCs w:val="20"/>
          <w:rtl w:val="0"/>
        </w:rPr>
        <w:t xml:space="preserve">.</w:t>
      </w:r>
    </w:p>
  </w:footnote>
  <w:footnote w:id="2">
    <w:p w:rsidR="00000000" w:rsidDel="00000000" w:rsidP="00000000" w:rsidRDefault="00000000" w:rsidRPr="00000000" w14:paraId="0000001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Duncan, L. (2001, April 29). </w:t>
      </w:r>
      <w:r w:rsidDel="00000000" w:rsidR="00000000" w:rsidRPr="00000000">
        <w:rPr>
          <w:i w:val="1"/>
          <w:sz w:val="20"/>
          <w:szCs w:val="20"/>
          <w:rtl w:val="0"/>
        </w:rPr>
        <w:t xml:space="preserve">The eighth plague: Locusts</w:t>
      </w:r>
      <w:r w:rsidDel="00000000" w:rsidR="00000000" w:rsidRPr="00000000">
        <w:rPr>
          <w:sz w:val="20"/>
          <w:szCs w:val="20"/>
          <w:rtl w:val="0"/>
        </w:rPr>
        <w:t xml:space="preserve">. Reformed Theological Seminary. Retrieved February 25, 2025, from </w:t>
      </w:r>
      <w:hyperlink r:id="rId2">
        <w:r w:rsidDel="00000000" w:rsidR="00000000" w:rsidRPr="00000000">
          <w:rPr>
            <w:sz w:val="20"/>
            <w:szCs w:val="20"/>
            <w:u w:val="single"/>
            <w:rtl w:val="0"/>
          </w:rPr>
          <w:t xml:space="preserve">https://rts.edu/resources/the-eighth-plague-locusts/</w:t>
        </w:r>
      </w:hyperlink>
      <w:r w:rsidDel="00000000" w:rsidR="00000000" w:rsidRPr="00000000">
        <w:rPr>
          <w:sz w:val="20"/>
          <w:szCs w:val="20"/>
          <w:rtl w:val="0"/>
        </w:rPr>
        <w:t xml:space="preserve">.</w:t>
      </w:r>
      <w:r w:rsidDel="00000000" w:rsidR="00000000" w:rsidRPr="00000000">
        <w:rPr>
          <w:rtl w:val="0"/>
        </w:rPr>
      </w:r>
    </w:p>
  </w:footnote>
  <w:footnote w:id="3">
    <w:p w:rsidR="00000000" w:rsidDel="00000000" w:rsidP="00000000" w:rsidRDefault="00000000" w:rsidRPr="00000000" w14:paraId="0000001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Mulhern, O. (2020, September 4). </w:t>
      </w:r>
      <w:r w:rsidDel="00000000" w:rsidR="00000000" w:rsidRPr="00000000">
        <w:rPr>
          <w:i w:val="1"/>
          <w:sz w:val="20"/>
          <w:szCs w:val="20"/>
          <w:rtl w:val="0"/>
        </w:rPr>
        <w:t xml:space="preserve">Is climate change causing locust swarm resurgence?</w:t>
      </w:r>
      <w:r w:rsidDel="00000000" w:rsidR="00000000" w:rsidRPr="00000000">
        <w:rPr>
          <w:sz w:val="20"/>
          <w:szCs w:val="20"/>
          <w:rtl w:val="0"/>
        </w:rPr>
        <w:t xml:space="preserve"> Retrieved February 26, 2025, from </w:t>
      </w:r>
      <w:hyperlink r:id="rId3">
        <w:r w:rsidDel="00000000" w:rsidR="00000000" w:rsidRPr="00000000">
          <w:rPr>
            <w:color w:val="1155cc"/>
            <w:sz w:val="20"/>
            <w:szCs w:val="20"/>
            <w:u w:val="single"/>
            <w:rtl w:val="0"/>
          </w:rPr>
          <w:t xml:space="preserve">https://earth.org/data_visualization/is-climate-change-causing-locusts-swarm-resurgence/?utm_</w:t>
        </w:r>
      </w:hyperlink>
      <w:r w:rsidDel="00000000" w:rsidR="00000000" w:rsidRPr="00000000">
        <w:rPr>
          <w:sz w:val="20"/>
          <w:szCs w:val="20"/>
          <w:rtl w:val="0"/>
        </w:rPr>
        <w:t xml:space="preserve">.</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Kennett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songfacts.com/facts/imogen-heap/glittering-cloud" TargetMode="External"/><Relationship Id="rId2" Type="http://schemas.openxmlformats.org/officeDocument/2006/relationships/hyperlink" Target="https://rts.edu/resources/the-eighth-plague-locusts/" TargetMode="External"/><Relationship Id="rId3" Type="http://schemas.openxmlformats.org/officeDocument/2006/relationships/hyperlink" Target="https://earth.org/data_visualization/is-climate-change-causing-locusts-swarm-resurgenc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