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E691D" w14:textId="77777777" w:rsidR="007B4E54" w:rsidRDefault="007B4E54" w:rsidP="00503695">
      <w:pPr>
        <w:rPr>
          <w:rFonts w:ascii="Times New Roman" w:hAnsi="Times New Roman" w:cs="Times New Roman"/>
          <w:b/>
          <w:bCs/>
          <w:sz w:val="24"/>
          <w:szCs w:val="24"/>
          <w:u w:val="single"/>
        </w:rPr>
      </w:pPr>
      <w:r w:rsidRPr="007B4E54">
        <w:rPr>
          <w:rFonts w:ascii="Times New Roman" w:hAnsi="Times New Roman" w:cs="Times New Roman"/>
          <w:b/>
          <w:bCs/>
          <w:sz w:val="24"/>
          <w:szCs w:val="24"/>
          <w:u w:val="single"/>
        </w:rPr>
        <w:t>W</w:t>
      </w:r>
      <w:r w:rsidRPr="007B4E54">
        <w:rPr>
          <w:rFonts w:ascii="Times New Roman" w:hAnsi="Times New Roman" w:cs="Times New Roman"/>
          <w:b/>
          <w:bCs/>
          <w:sz w:val="24"/>
          <w:szCs w:val="24"/>
          <w:u w:val="single"/>
        </w:rPr>
        <w:t xml:space="preserve">hich is more expensive, software development or software maintenance? </w:t>
      </w:r>
      <w:r w:rsidRPr="007B4E54">
        <w:rPr>
          <w:rFonts w:ascii="Times New Roman" w:hAnsi="Times New Roman" w:cs="Times New Roman"/>
          <w:b/>
          <w:bCs/>
          <w:sz w:val="24"/>
          <w:szCs w:val="24"/>
          <w:u w:val="single"/>
        </w:rPr>
        <w:t>A</w:t>
      </w:r>
      <w:r w:rsidRPr="007B4E54">
        <w:rPr>
          <w:rFonts w:ascii="Times New Roman" w:hAnsi="Times New Roman" w:cs="Times New Roman"/>
          <w:b/>
          <w:bCs/>
          <w:sz w:val="24"/>
          <w:szCs w:val="24"/>
          <w:u w:val="single"/>
        </w:rPr>
        <w:t>rgue</w:t>
      </w:r>
    </w:p>
    <w:p w14:paraId="4416D3B2" w14:textId="77777777" w:rsidR="0028239B" w:rsidRPr="0028239B" w:rsidRDefault="0028239B" w:rsidP="00503695">
      <w:pPr>
        <w:rPr>
          <w:rFonts w:ascii="Times New Roman" w:hAnsi="Times New Roman" w:cs="Times New Roman"/>
          <w:b/>
          <w:bCs/>
        </w:rPr>
      </w:pPr>
      <w:r w:rsidRPr="0028239B">
        <w:rPr>
          <w:rFonts w:ascii="Times New Roman" w:hAnsi="Times New Roman" w:cs="Times New Roman"/>
          <w:b/>
          <w:bCs/>
        </w:rPr>
        <w:t>Introduction</w:t>
      </w:r>
    </w:p>
    <w:p w14:paraId="1BF7298A" w14:textId="1452B5D8" w:rsidR="00562D18" w:rsidRPr="007B4E54" w:rsidRDefault="007B4E54" w:rsidP="00503695">
      <w:pPr>
        <w:rPr>
          <w:rFonts w:ascii="Times New Roman" w:hAnsi="Times New Roman" w:cs="Times New Roman"/>
          <w:b/>
          <w:bCs/>
          <w:sz w:val="24"/>
          <w:szCs w:val="24"/>
          <w:u w:val="single"/>
        </w:rPr>
      </w:pPr>
      <w:r w:rsidRPr="007B4E54">
        <w:rPr>
          <w:rFonts w:ascii="Times New Roman" w:hAnsi="Times New Roman" w:cs="Times New Roman"/>
          <w:sz w:val="24"/>
          <w:szCs w:val="24"/>
        </w:rPr>
        <w:t>When</w:t>
      </w:r>
      <w:r>
        <w:rPr>
          <w:rFonts w:ascii="Times New Roman" w:hAnsi="Times New Roman" w:cs="Times New Roman"/>
          <w:b/>
          <w:bCs/>
          <w:sz w:val="24"/>
          <w:szCs w:val="24"/>
          <w:u w:val="single"/>
        </w:rPr>
        <w:t xml:space="preserve"> </w:t>
      </w:r>
      <w:r w:rsidR="00503695" w:rsidRPr="00503695">
        <w:rPr>
          <w:rFonts w:ascii="Times New Roman" w:hAnsi="Times New Roman" w:cs="Times New Roman"/>
          <w:sz w:val="24"/>
          <w:szCs w:val="24"/>
        </w:rPr>
        <w:t>comparing the costs of developing software against the costs of maintaining software, it is evident that maintenance often results in higher spending over the course of the software's lifecycle</w:t>
      </w:r>
      <w:r w:rsidR="00503695" w:rsidRPr="00562D18">
        <w:rPr>
          <w:rFonts w:ascii="Times New Roman" w:hAnsi="Times New Roman" w:cs="Times New Roman"/>
          <w:sz w:val="24"/>
          <w:szCs w:val="24"/>
        </w:rPr>
        <w:t>. To argue on this, the</w:t>
      </w:r>
      <w:r w:rsidR="00503695" w:rsidRPr="00503695">
        <w:rPr>
          <w:rFonts w:ascii="Times New Roman" w:hAnsi="Times New Roman" w:cs="Times New Roman"/>
          <w:sz w:val="24"/>
          <w:szCs w:val="24"/>
        </w:rPr>
        <w:t xml:space="preserve"> </w:t>
      </w:r>
      <w:r w:rsidR="00503695" w:rsidRPr="00562D18">
        <w:rPr>
          <w:rFonts w:ascii="Times New Roman" w:hAnsi="Times New Roman" w:cs="Times New Roman"/>
          <w:sz w:val="24"/>
          <w:szCs w:val="24"/>
        </w:rPr>
        <w:t>d</w:t>
      </w:r>
      <w:r w:rsidR="00503695" w:rsidRPr="00503695">
        <w:rPr>
          <w:rFonts w:ascii="Times New Roman" w:hAnsi="Times New Roman" w:cs="Times New Roman"/>
          <w:sz w:val="24"/>
          <w:szCs w:val="24"/>
        </w:rPr>
        <w:t xml:space="preserve">istribution of </w:t>
      </w:r>
      <w:r w:rsidR="00503695" w:rsidRPr="00562D18">
        <w:rPr>
          <w:rFonts w:ascii="Times New Roman" w:hAnsi="Times New Roman" w:cs="Times New Roman"/>
          <w:sz w:val="24"/>
          <w:szCs w:val="24"/>
        </w:rPr>
        <w:t>costs and t</w:t>
      </w:r>
      <w:r w:rsidR="00503695" w:rsidRPr="00503695">
        <w:rPr>
          <w:rFonts w:ascii="Times New Roman" w:hAnsi="Times New Roman" w:cs="Times New Roman"/>
          <w:sz w:val="24"/>
          <w:szCs w:val="24"/>
        </w:rPr>
        <w:t xml:space="preserve">he </w:t>
      </w:r>
      <w:r w:rsidR="00503695" w:rsidRPr="00562D18">
        <w:rPr>
          <w:rFonts w:ascii="Times New Roman" w:hAnsi="Times New Roman" w:cs="Times New Roman"/>
          <w:sz w:val="24"/>
          <w:szCs w:val="24"/>
        </w:rPr>
        <w:t>c</w:t>
      </w:r>
      <w:r w:rsidR="00503695" w:rsidRPr="00503695">
        <w:rPr>
          <w:rFonts w:ascii="Times New Roman" w:hAnsi="Times New Roman" w:cs="Times New Roman"/>
          <w:sz w:val="24"/>
          <w:szCs w:val="24"/>
        </w:rPr>
        <w:t xml:space="preserve">haracteristics of the </w:t>
      </w:r>
      <w:r w:rsidR="00503695" w:rsidRPr="00562D18">
        <w:rPr>
          <w:rFonts w:ascii="Times New Roman" w:hAnsi="Times New Roman" w:cs="Times New Roman"/>
          <w:sz w:val="24"/>
          <w:szCs w:val="24"/>
        </w:rPr>
        <w:t>u</w:t>
      </w:r>
      <w:r w:rsidR="00503695" w:rsidRPr="00503695">
        <w:rPr>
          <w:rFonts w:ascii="Times New Roman" w:hAnsi="Times New Roman" w:cs="Times New Roman"/>
          <w:sz w:val="24"/>
          <w:szCs w:val="24"/>
        </w:rPr>
        <w:t xml:space="preserve">pkeep </w:t>
      </w:r>
      <w:r w:rsidR="00503695" w:rsidRPr="00503695">
        <w:rPr>
          <w:rFonts w:ascii="Times New Roman" w:hAnsi="Times New Roman" w:cs="Times New Roman"/>
          <w:sz w:val="24"/>
          <w:szCs w:val="24"/>
        </w:rPr>
        <w:br/>
      </w:r>
      <w:r w:rsidR="00503695" w:rsidRPr="00562D18">
        <w:rPr>
          <w:rFonts w:ascii="Times New Roman" w:hAnsi="Times New Roman" w:cs="Times New Roman"/>
          <w:sz w:val="24"/>
          <w:szCs w:val="24"/>
        </w:rPr>
        <w:t>are taken into consideration.</w:t>
      </w:r>
    </w:p>
    <w:p w14:paraId="764C294B" w14:textId="0D55A7EC" w:rsidR="00503695" w:rsidRPr="00503695" w:rsidRDefault="00503695" w:rsidP="00713458">
      <w:pPr>
        <w:ind w:firstLine="450"/>
        <w:rPr>
          <w:rFonts w:ascii="Times New Roman" w:hAnsi="Times New Roman" w:cs="Times New Roman"/>
          <w:b/>
          <w:bCs/>
          <w:sz w:val="24"/>
          <w:szCs w:val="24"/>
        </w:rPr>
      </w:pPr>
      <w:r w:rsidRPr="00503695">
        <w:rPr>
          <w:rFonts w:ascii="Times New Roman" w:hAnsi="Times New Roman" w:cs="Times New Roman"/>
          <w:sz w:val="24"/>
          <w:szCs w:val="24"/>
        </w:rPr>
        <w:t>On average, the costs connected with the software development process account for approximately forty percent of the entire expenditures involved with that lifecycle. This covers tasks such as engineering, design, implementation, and testing performed at the beginning of the process</w:t>
      </w:r>
      <w:sdt>
        <w:sdtPr>
          <w:rPr>
            <w:rFonts w:ascii="Times New Roman" w:hAnsi="Times New Roman" w:cs="Times New Roman"/>
            <w:sz w:val="24"/>
            <w:szCs w:val="24"/>
          </w:rPr>
          <w:id w:val="-665791091"/>
          <w:citation/>
        </w:sdtPr>
        <w:sdtContent>
          <w:r w:rsidR="00713458">
            <w:rPr>
              <w:rFonts w:ascii="Times New Roman" w:hAnsi="Times New Roman" w:cs="Times New Roman"/>
              <w:sz w:val="24"/>
              <w:szCs w:val="24"/>
            </w:rPr>
            <w:fldChar w:fldCharType="begin"/>
          </w:r>
          <w:r w:rsidR="00713458">
            <w:rPr>
              <w:rFonts w:ascii="Times New Roman" w:hAnsi="Times New Roman" w:cs="Times New Roman"/>
              <w:sz w:val="24"/>
              <w:szCs w:val="24"/>
              <w:lang w:val="en-US"/>
            </w:rPr>
            <w:instrText xml:space="preserve"> CITATION Bra24 \l 1033 </w:instrText>
          </w:r>
          <w:r w:rsidR="00713458">
            <w:rPr>
              <w:rFonts w:ascii="Times New Roman" w:hAnsi="Times New Roman" w:cs="Times New Roman"/>
              <w:sz w:val="24"/>
              <w:szCs w:val="24"/>
            </w:rPr>
            <w:fldChar w:fldCharType="separate"/>
          </w:r>
          <w:r w:rsidR="00713458">
            <w:rPr>
              <w:rFonts w:ascii="Times New Roman" w:hAnsi="Times New Roman" w:cs="Times New Roman"/>
              <w:noProof/>
              <w:sz w:val="24"/>
              <w:szCs w:val="24"/>
              <w:lang w:val="en-US"/>
            </w:rPr>
            <w:t xml:space="preserve"> </w:t>
          </w:r>
          <w:r w:rsidR="00713458" w:rsidRPr="00713458">
            <w:rPr>
              <w:rFonts w:ascii="Times New Roman" w:hAnsi="Times New Roman" w:cs="Times New Roman"/>
              <w:noProof/>
              <w:sz w:val="24"/>
              <w:szCs w:val="24"/>
              <w:lang w:val="en-US"/>
            </w:rPr>
            <w:t>(Braintly, 2024)</w:t>
          </w:r>
          <w:r w:rsidR="00713458">
            <w:rPr>
              <w:rFonts w:ascii="Times New Roman" w:hAnsi="Times New Roman" w:cs="Times New Roman"/>
              <w:sz w:val="24"/>
              <w:szCs w:val="24"/>
            </w:rPr>
            <w:fldChar w:fldCharType="end"/>
          </w:r>
        </w:sdtContent>
      </w:sdt>
      <w:r w:rsidRPr="00503695">
        <w:rPr>
          <w:rFonts w:ascii="Times New Roman" w:hAnsi="Times New Roman" w:cs="Times New Roman"/>
          <w:sz w:val="24"/>
          <w:szCs w:val="24"/>
        </w:rPr>
        <w:t xml:space="preserve">. </w:t>
      </w:r>
      <w:r w:rsidRPr="00503695">
        <w:rPr>
          <w:rFonts w:ascii="Times New Roman" w:hAnsi="Times New Roman" w:cs="Times New Roman"/>
          <w:sz w:val="24"/>
          <w:szCs w:val="24"/>
        </w:rPr>
        <w:br/>
        <w:t xml:space="preserve">Maintenance costs, on the other hand, can account for as much as sixty percent or even more of the total expenditures incurred throughout the lifecycle of a software application. The cost of maintenance may account for as much as ninety percent of the entire cost of ownership </w:t>
      </w:r>
      <w:r w:rsidRPr="00562D18">
        <w:rPr>
          <w:rFonts w:ascii="Times New Roman" w:hAnsi="Times New Roman" w:cs="Times New Roman"/>
          <w:sz w:val="24"/>
          <w:szCs w:val="24"/>
        </w:rPr>
        <w:t>during</w:t>
      </w:r>
      <w:r w:rsidRPr="00503695">
        <w:rPr>
          <w:rFonts w:ascii="Times New Roman" w:hAnsi="Times New Roman" w:cs="Times New Roman"/>
          <w:sz w:val="24"/>
          <w:szCs w:val="24"/>
        </w:rPr>
        <w:t xml:space="preserve"> ownership, according to some estimates</w:t>
      </w:r>
      <w:sdt>
        <w:sdtPr>
          <w:rPr>
            <w:rFonts w:ascii="Times New Roman" w:hAnsi="Times New Roman" w:cs="Times New Roman"/>
            <w:sz w:val="24"/>
            <w:szCs w:val="24"/>
          </w:rPr>
          <w:id w:val="-1846241927"/>
          <w:citation/>
        </w:sdtPr>
        <w:sdtContent>
          <w:r w:rsidR="00713458">
            <w:rPr>
              <w:rFonts w:ascii="Times New Roman" w:hAnsi="Times New Roman" w:cs="Times New Roman"/>
              <w:sz w:val="24"/>
              <w:szCs w:val="24"/>
            </w:rPr>
            <w:fldChar w:fldCharType="begin"/>
          </w:r>
          <w:r w:rsidR="00713458">
            <w:rPr>
              <w:rFonts w:ascii="Times New Roman" w:hAnsi="Times New Roman" w:cs="Times New Roman"/>
              <w:sz w:val="24"/>
              <w:szCs w:val="24"/>
              <w:lang w:val="en-US"/>
            </w:rPr>
            <w:instrText xml:space="preserve"> CITATION Deh13 \l 1033 </w:instrText>
          </w:r>
          <w:r w:rsidR="007B4E54">
            <w:rPr>
              <w:rFonts w:ascii="Times New Roman" w:hAnsi="Times New Roman" w:cs="Times New Roman"/>
              <w:sz w:val="24"/>
              <w:szCs w:val="24"/>
              <w:lang w:val="en-US"/>
            </w:rPr>
            <w:instrText xml:space="preserve"> \m And22</w:instrText>
          </w:r>
          <w:r w:rsidR="00713458">
            <w:rPr>
              <w:rFonts w:ascii="Times New Roman" w:hAnsi="Times New Roman" w:cs="Times New Roman"/>
              <w:sz w:val="24"/>
              <w:szCs w:val="24"/>
            </w:rPr>
            <w:fldChar w:fldCharType="separate"/>
          </w:r>
          <w:r w:rsidR="007B4E54">
            <w:rPr>
              <w:rFonts w:ascii="Times New Roman" w:hAnsi="Times New Roman" w:cs="Times New Roman"/>
              <w:noProof/>
              <w:sz w:val="24"/>
              <w:szCs w:val="24"/>
              <w:lang w:val="en-US"/>
            </w:rPr>
            <w:t xml:space="preserve"> </w:t>
          </w:r>
          <w:r w:rsidR="007B4E54" w:rsidRPr="007B4E54">
            <w:rPr>
              <w:rFonts w:ascii="Times New Roman" w:hAnsi="Times New Roman" w:cs="Times New Roman"/>
              <w:noProof/>
              <w:sz w:val="24"/>
              <w:szCs w:val="24"/>
              <w:lang w:val="en-US"/>
            </w:rPr>
            <w:t>(Dehaghani, (2013); Andreev, 2022)</w:t>
          </w:r>
          <w:r w:rsidR="00713458">
            <w:rPr>
              <w:rFonts w:ascii="Times New Roman" w:hAnsi="Times New Roman" w:cs="Times New Roman"/>
              <w:sz w:val="24"/>
              <w:szCs w:val="24"/>
            </w:rPr>
            <w:fldChar w:fldCharType="end"/>
          </w:r>
        </w:sdtContent>
      </w:sdt>
      <w:r w:rsidRPr="00503695">
        <w:rPr>
          <w:rFonts w:ascii="Times New Roman" w:hAnsi="Times New Roman" w:cs="Times New Roman"/>
          <w:sz w:val="24"/>
          <w:szCs w:val="24"/>
        </w:rPr>
        <w:t xml:space="preserve">. This comprises actions that are ongoing, such as the correction of bugs, the installation of updates, and the adaption to new surroundings or technology. </w:t>
      </w:r>
      <w:r w:rsidRPr="00503695">
        <w:rPr>
          <w:rFonts w:ascii="Times New Roman" w:hAnsi="Times New Roman" w:cs="Times New Roman"/>
          <w:sz w:val="24"/>
          <w:szCs w:val="24"/>
        </w:rPr>
        <w:br/>
      </w:r>
      <w:r w:rsidRPr="00503695">
        <w:rPr>
          <w:rFonts w:ascii="Times New Roman" w:hAnsi="Times New Roman" w:cs="Times New Roman"/>
          <w:sz w:val="24"/>
          <w:szCs w:val="24"/>
        </w:rPr>
        <w:br/>
      </w:r>
      <w:r w:rsidR="00713458">
        <w:rPr>
          <w:rFonts w:ascii="Times New Roman" w:hAnsi="Times New Roman" w:cs="Times New Roman"/>
          <w:sz w:val="24"/>
          <w:szCs w:val="24"/>
        </w:rPr>
        <w:t>L</w:t>
      </w:r>
      <w:r w:rsidRPr="00503695">
        <w:rPr>
          <w:rFonts w:ascii="Times New Roman" w:hAnsi="Times New Roman" w:cs="Times New Roman"/>
          <w:sz w:val="24"/>
          <w:szCs w:val="24"/>
        </w:rPr>
        <w:t>ong-Term Commitment: Software maintenance is not only about patching bugs; rather, it encompasses a full set of actions that are aimed at maintaining the software's functionality, ensuring its security, and ensuring that it is aligned with the changing demands of the business. Corrective, adaptive, perfective, and preventive maintenance are all examples of this type of maintenance</w:t>
      </w:r>
      <w:sdt>
        <w:sdtPr>
          <w:rPr>
            <w:rFonts w:ascii="Times New Roman" w:hAnsi="Times New Roman" w:cs="Times New Roman"/>
            <w:sz w:val="24"/>
            <w:szCs w:val="24"/>
          </w:rPr>
          <w:id w:val="1360853468"/>
          <w:citation/>
        </w:sdtPr>
        <w:sdtContent>
          <w:r w:rsidR="00713458">
            <w:rPr>
              <w:rFonts w:ascii="Times New Roman" w:hAnsi="Times New Roman" w:cs="Times New Roman"/>
              <w:sz w:val="24"/>
              <w:szCs w:val="24"/>
            </w:rPr>
            <w:fldChar w:fldCharType="begin"/>
          </w:r>
          <w:r w:rsidR="00713458">
            <w:rPr>
              <w:rFonts w:ascii="Times New Roman" w:hAnsi="Times New Roman" w:cs="Times New Roman"/>
              <w:sz w:val="24"/>
              <w:szCs w:val="24"/>
              <w:lang w:val="en-US"/>
            </w:rPr>
            <w:instrText xml:space="preserve"> CITATION Deh13 \l 1033 </w:instrText>
          </w:r>
          <w:r w:rsidR="00713458">
            <w:rPr>
              <w:rFonts w:ascii="Times New Roman" w:hAnsi="Times New Roman" w:cs="Times New Roman"/>
              <w:sz w:val="24"/>
              <w:szCs w:val="24"/>
            </w:rPr>
            <w:fldChar w:fldCharType="separate"/>
          </w:r>
          <w:r w:rsidR="00713458">
            <w:rPr>
              <w:rFonts w:ascii="Times New Roman" w:hAnsi="Times New Roman" w:cs="Times New Roman"/>
              <w:noProof/>
              <w:sz w:val="24"/>
              <w:szCs w:val="24"/>
              <w:lang w:val="en-US"/>
            </w:rPr>
            <w:t xml:space="preserve"> </w:t>
          </w:r>
          <w:r w:rsidR="00713458" w:rsidRPr="00713458">
            <w:rPr>
              <w:rFonts w:ascii="Times New Roman" w:hAnsi="Times New Roman" w:cs="Times New Roman"/>
              <w:noProof/>
              <w:sz w:val="24"/>
              <w:szCs w:val="24"/>
              <w:lang w:val="en-US"/>
            </w:rPr>
            <w:t>(Dehaghani, (2013))</w:t>
          </w:r>
          <w:r w:rsidR="00713458">
            <w:rPr>
              <w:rFonts w:ascii="Times New Roman" w:hAnsi="Times New Roman" w:cs="Times New Roman"/>
              <w:sz w:val="24"/>
              <w:szCs w:val="24"/>
            </w:rPr>
            <w:fldChar w:fldCharType="end"/>
          </w:r>
        </w:sdtContent>
      </w:sdt>
      <w:r w:rsidRPr="00503695">
        <w:rPr>
          <w:rFonts w:ascii="Times New Roman" w:hAnsi="Times New Roman" w:cs="Times New Roman"/>
          <w:sz w:val="24"/>
          <w:szCs w:val="24"/>
        </w:rPr>
        <w:t xml:space="preserve">. </w:t>
      </w:r>
      <w:r w:rsidRPr="00503695">
        <w:rPr>
          <w:rFonts w:ascii="Times New Roman" w:hAnsi="Times New Roman" w:cs="Times New Roman"/>
          <w:sz w:val="24"/>
          <w:szCs w:val="24"/>
        </w:rPr>
        <w:br/>
        <w:t xml:space="preserve">Maintenance can continue anywhere from 15 to 20 years, which greatly extends the </w:t>
      </w:r>
      <w:r w:rsidRPr="00562D18">
        <w:rPr>
          <w:rFonts w:ascii="Times New Roman" w:hAnsi="Times New Roman" w:cs="Times New Roman"/>
          <w:sz w:val="24"/>
          <w:szCs w:val="24"/>
        </w:rPr>
        <w:t>period</w:t>
      </w:r>
      <w:r w:rsidRPr="00503695">
        <w:rPr>
          <w:rFonts w:ascii="Times New Roman" w:hAnsi="Times New Roman" w:cs="Times New Roman"/>
          <w:sz w:val="24"/>
          <w:szCs w:val="24"/>
        </w:rPr>
        <w:t xml:space="preserve"> during which expenditures build. Development may take a few of years, while maintenance can last anywhere from 15 to 20 year</w:t>
      </w:r>
      <w:r w:rsidR="00713458">
        <w:rPr>
          <w:rFonts w:ascii="Times New Roman" w:hAnsi="Times New Roman" w:cs="Times New Roman"/>
          <w:sz w:val="24"/>
          <w:szCs w:val="24"/>
        </w:rPr>
        <w:t>s</w:t>
      </w:r>
      <w:sdt>
        <w:sdtPr>
          <w:rPr>
            <w:rFonts w:ascii="Times New Roman" w:hAnsi="Times New Roman" w:cs="Times New Roman"/>
            <w:sz w:val="24"/>
            <w:szCs w:val="24"/>
          </w:rPr>
          <w:id w:val="1305972015"/>
          <w:citation/>
        </w:sdtPr>
        <w:sdtContent>
          <w:r w:rsidR="00713458">
            <w:rPr>
              <w:rFonts w:ascii="Times New Roman" w:hAnsi="Times New Roman" w:cs="Times New Roman"/>
              <w:sz w:val="24"/>
              <w:szCs w:val="24"/>
            </w:rPr>
            <w:fldChar w:fldCharType="begin"/>
          </w:r>
          <w:r w:rsidR="00713458">
            <w:rPr>
              <w:rFonts w:ascii="Times New Roman" w:hAnsi="Times New Roman" w:cs="Times New Roman"/>
              <w:sz w:val="24"/>
              <w:szCs w:val="24"/>
              <w:lang w:val="en-US"/>
            </w:rPr>
            <w:instrText xml:space="preserve"> CITATION Deh13 \l 1033 </w:instrText>
          </w:r>
          <w:r w:rsidR="00713458">
            <w:rPr>
              <w:rFonts w:ascii="Times New Roman" w:hAnsi="Times New Roman" w:cs="Times New Roman"/>
              <w:sz w:val="24"/>
              <w:szCs w:val="24"/>
            </w:rPr>
            <w:fldChar w:fldCharType="separate"/>
          </w:r>
          <w:r w:rsidR="00713458">
            <w:rPr>
              <w:rFonts w:ascii="Times New Roman" w:hAnsi="Times New Roman" w:cs="Times New Roman"/>
              <w:noProof/>
              <w:sz w:val="24"/>
              <w:szCs w:val="24"/>
              <w:lang w:val="en-US"/>
            </w:rPr>
            <w:t xml:space="preserve"> </w:t>
          </w:r>
          <w:r w:rsidR="00713458" w:rsidRPr="00713458">
            <w:rPr>
              <w:rFonts w:ascii="Times New Roman" w:hAnsi="Times New Roman" w:cs="Times New Roman"/>
              <w:noProof/>
              <w:sz w:val="24"/>
              <w:szCs w:val="24"/>
              <w:lang w:val="en-US"/>
            </w:rPr>
            <w:t>(Dehaghani, (2013))</w:t>
          </w:r>
          <w:r w:rsidR="00713458">
            <w:rPr>
              <w:rFonts w:ascii="Times New Roman" w:hAnsi="Times New Roman" w:cs="Times New Roman"/>
              <w:sz w:val="24"/>
              <w:szCs w:val="24"/>
            </w:rPr>
            <w:fldChar w:fldCharType="end"/>
          </w:r>
        </w:sdtContent>
      </w:sdt>
      <w:r w:rsidRPr="00503695">
        <w:rPr>
          <w:rFonts w:ascii="Times New Roman" w:hAnsi="Times New Roman" w:cs="Times New Roman"/>
          <w:sz w:val="24"/>
          <w:szCs w:val="24"/>
        </w:rPr>
        <w:t xml:space="preserve">. </w:t>
      </w:r>
      <w:r w:rsidRPr="00503695">
        <w:rPr>
          <w:rFonts w:ascii="Times New Roman" w:hAnsi="Times New Roman" w:cs="Times New Roman"/>
          <w:sz w:val="24"/>
          <w:szCs w:val="24"/>
        </w:rPr>
        <w:br/>
      </w:r>
      <w:r w:rsidRPr="00503695">
        <w:rPr>
          <w:rFonts w:ascii="Times New Roman" w:hAnsi="Times New Roman" w:cs="Times New Roman"/>
          <w:sz w:val="24"/>
          <w:szCs w:val="24"/>
        </w:rPr>
        <w:br/>
      </w:r>
      <w:r w:rsidRPr="00713458">
        <w:rPr>
          <w:rFonts w:ascii="Times New Roman" w:hAnsi="Times New Roman" w:cs="Times New Roman"/>
          <w:b/>
          <w:bCs/>
        </w:rPr>
        <w:t xml:space="preserve">From the Perspective of Continuous Development </w:t>
      </w:r>
      <w:r w:rsidRPr="00713458">
        <w:rPr>
          <w:rFonts w:ascii="Times New Roman" w:hAnsi="Times New Roman" w:cs="Times New Roman"/>
          <w:sz w:val="24"/>
          <w:szCs w:val="24"/>
        </w:rPr>
        <w:br/>
      </w:r>
      <w:r w:rsidRPr="00503695">
        <w:rPr>
          <w:rFonts w:ascii="Times New Roman" w:hAnsi="Times New Roman" w:cs="Times New Roman"/>
          <w:sz w:val="24"/>
          <w:szCs w:val="24"/>
        </w:rPr>
        <w:t xml:space="preserve">According to the opinions of a few knowledgeable individuals, the distinction between development and maintenance is becoming less significant. When it comes to contemporary software methods, development is frequently regarded as an ongoing process in which maintenance operations are included into continuing development efforts. According to this point of view, the development lifecycle </w:t>
      </w:r>
      <w:r w:rsidRPr="00562D18">
        <w:rPr>
          <w:rFonts w:ascii="Times New Roman" w:hAnsi="Times New Roman" w:cs="Times New Roman"/>
          <w:sz w:val="24"/>
          <w:szCs w:val="24"/>
        </w:rPr>
        <w:t>includes</w:t>
      </w:r>
      <w:r w:rsidRPr="00503695">
        <w:rPr>
          <w:rFonts w:ascii="Times New Roman" w:hAnsi="Times New Roman" w:cs="Times New Roman"/>
          <w:sz w:val="24"/>
          <w:szCs w:val="24"/>
        </w:rPr>
        <w:t xml:space="preserve"> </w:t>
      </w:r>
      <w:r w:rsidR="00562D18" w:rsidRPr="00562D18">
        <w:rPr>
          <w:rFonts w:ascii="Times New Roman" w:hAnsi="Times New Roman" w:cs="Times New Roman"/>
          <w:sz w:val="24"/>
          <w:szCs w:val="24"/>
        </w:rPr>
        <w:t>all</w:t>
      </w:r>
      <w:r w:rsidRPr="00503695">
        <w:rPr>
          <w:rFonts w:ascii="Times New Roman" w:hAnsi="Times New Roman" w:cs="Times New Roman"/>
          <w:sz w:val="24"/>
          <w:szCs w:val="24"/>
        </w:rPr>
        <w:t xml:space="preserve"> the work that is done after the product has been released, including the correction of bugs and the addition of features Nevertheless, even if one adopts this perspective, the expenses that </w:t>
      </w:r>
      <w:r w:rsidR="00562D18" w:rsidRPr="00562D18">
        <w:rPr>
          <w:rFonts w:ascii="Times New Roman" w:hAnsi="Times New Roman" w:cs="Times New Roman"/>
          <w:sz w:val="24"/>
          <w:szCs w:val="24"/>
        </w:rPr>
        <w:t>relate to</w:t>
      </w:r>
      <w:r w:rsidRPr="00503695">
        <w:rPr>
          <w:rFonts w:ascii="Times New Roman" w:hAnsi="Times New Roman" w:cs="Times New Roman"/>
          <w:sz w:val="24"/>
          <w:szCs w:val="24"/>
        </w:rPr>
        <w:t xml:space="preserve"> the upkeep and development of software might still be rather large</w:t>
      </w:r>
      <w:sdt>
        <w:sdtPr>
          <w:rPr>
            <w:rFonts w:ascii="Times New Roman" w:hAnsi="Times New Roman" w:cs="Times New Roman"/>
            <w:sz w:val="24"/>
            <w:szCs w:val="24"/>
          </w:rPr>
          <w:id w:val="335272984"/>
          <w:citation/>
        </w:sdtPr>
        <w:sdtContent>
          <w:r w:rsidR="007B4E54">
            <w:rPr>
              <w:rFonts w:ascii="Times New Roman" w:hAnsi="Times New Roman" w:cs="Times New Roman"/>
              <w:sz w:val="24"/>
              <w:szCs w:val="24"/>
            </w:rPr>
            <w:fldChar w:fldCharType="begin"/>
          </w:r>
          <w:r w:rsidR="007B4E54">
            <w:rPr>
              <w:rFonts w:ascii="Times New Roman" w:hAnsi="Times New Roman" w:cs="Times New Roman"/>
              <w:sz w:val="24"/>
              <w:szCs w:val="24"/>
              <w:lang w:val="en-US"/>
            </w:rPr>
            <w:instrText xml:space="preserve"> CITATION Aga05 \l 1033 </w:instrText>
          </w:r>
          <w:r w:rsidR="007B4E54">
            <w:rPr>
              <w:rFonts w:ascii="Times New Roman" w:hAnsi="Times New Roman" w:cs="Times New Roman"/>
              <w:sz w:val="24"/>
              <w:szCs w:val="24"/>
            </w:rPr>
            <w:fldChar w:fldCharType="separate"/>
          </w:r>
          <w:r w:rsidR="007B4E54">
            <w:rPr>
              <w:rFonts w:ascii="Times New Roman" w:hAnsi="Times New Roman" w:cs="Times New Roman"/>
              <w:noProof/>
              <w:sz w:val="24"/>
              <w:szCs w:val="24"/>
              <w:lang w:val="en-US"/>
            </w:rPr>
            <w:t xml:space="preserve"> </w:t>
          </w:r>
          <w:r w:rsidR="007B4E54" w:rsidRPr="007B4E54">
            <w:rPr>
              <w:rFonts w:ascii="Times New Roman" w:hAnsi="Times New Roman" w:cs="Times New Roman"/>
              <w:noProof/>
              <w:sz w:val="24"/>
              <w:szCs w:val="24"/>
              <w:lang w:val="en-US"/>
            </w:rPr>
            <w:t>(Agarwal, 2005)</w:t>
          </w:r>
          <w:r w:rsidR="007B4E54">
            <w:rPr>
              <w:rFonts w:ascii="Times New Roman" w:hAnsi="Times New Roman" w:cs="Times New Roman"/>
              <w:sz w:val="24"/>
              <w:szCs w:val="24"/>
            </w:rPr>
            <w:fldChar w:fldCharType="end"/>
          </w:r>
        </w:sdtContent>
      </w:sdt>
      <w:r w:rsidRPr="00503695">
        <w:rPr>
          <w:rFonts w:ascii="Times New Roman" w:hAnsi="Times New Roman" w:cs="Times New Roman"/>
          <w:sz w:val="24"/>
          <w:szCs w:val="24"/>
        </w:rPr>
        <w:t xml:space="preserve">. </w:t>
      </w:r>
      <w:r w:rsidRPr="00503695">
        <w:rPr>
          <w:rFonts w:ascii="Times New Roman" w:hAnsi="Times New Roman" w:cs="Times New Roman"/>
          <w:sz w:val="24"/>
          <w:szCs w:val="24"/>
        </w:rPr>
        <w:br/>
      </w:r>
      <w:r w:rsidRPr="00503695">
        <w:rPr>
          <w:rFonts w:ascii="Times New Roman" w:hAnsi="Times New Roman" w:cs="Times New Roman"/>
          <w:sz w:val="24"/>
          <w:szCs w:val="24"/>
        </w:rPr>
        <w:br/>
      </w:r>
      <w:r w:rsidRPr="00713458">
        <w:rPr>
          <w:rFonts w:ascii="Times New Roman" w:hAnsi="Times New Roman" w:cs="Times New Roman"/>
          <w:b/>
          <w:bCs/>
        </w:rPr>
        <w:t xml:space="preserve"> </w:t>
      </w:r>
      <w:r w:rsidR="00562D18" w:rsidRPr="00713458">
        <w:rPr>
          <w:rFonts w:ascii="Times New Roman" w:hAnsi="Times New Roman" w:cs="Times New Roman"/>
          <w:b/>
          <w:bCs/>
        </w:rPr>
        <w:t>Conclusion</w:t>
      </w:r>
      <w:r w:rsidR="00562D18" w:rsidRPr="00562D18">
        <w:rPr>
          <w:rFonts w:ascii="Times New Roman" w:hAnsi="Times New Roman" w:cs="Times New Roman"/>
          <w:sz w:val="24"/>
          <w:szCs w:val="24"/>
        </w:rPr>
        <w:t xml:space="preserve"> </w:t>
      </w:r>
      <w:r w:rsidRPr="00503695">
        <w:rPr>
          <w:rFonts w:ascii="Times New Roman" w:hAnsi="Times New Roman" w:cs="Times New Roman"/>
          <w:sz w:val="24"/>
          <w:szCs w:val="24"/>
        </w:rPr>
        <w:t xml:space="preserve"> </w:t>
      </w:r>
      <w:r w:rsidRPr="00503695">
        <w:rPr>
          <w:rFonts w:ascii="Times New Roman" w:hAnsi="Times New Roman" w:cs="Times New Roman"/>
          <w:sz w:val="24"/>
          <w:szCs w:val="24"/>
        </w:rPr>
        <w:br/>
        <w:t xml:space="preserve">As a conclusion, although the initial development of software </w:t>
      </w:r>
      <w:r w:rsidR="00562D18" w:rsidRPr="00562D18">
        <w:rPr>
          <w:rFonts w:ascii="Times New Roman" w:hAnsi="Times New Roman" w:cs="Times New Roman"/>
          <w:sz w:val="24"/>
          <w:szCs w:val="24"/>
        </w:rPr>
        <w:t>relates to</w:t>
      </w:r>
      <w:r w:rsidRPr="00503695">
        <w:rPr>
          <w:rFonts w:ascii="Times New Roman" w:hAnsi="Times New Roman" w:cs="Times New Roman"/>
          <w:sz w:val="24"/>
          <w:szCs w:val="24"/>
        </w:rPr>
        <w:t xml:space="preserve"> large expenditures, the continuous expenses that are related with software maintenance are typically higher over the course of a longer </w:t>
      </w:r>
      <w:r w:rsidR="00562D18" w:rsidRPr="00562D18">
        <w:rPr>
          <w:rFonts w:ascii="Times New Roman" w:hAnsi="Times New Roman" w:cs="Times New Roman"/>
          <w:sz w:val="24"/>
          <w:szCs w:val="24"/>
        </w:rPr>
        <w:t>period</w:t>
      </w:r>
      <w:r w:rsidRPr="00503695">
        <w:rPr>
          <w:rFonts w:ascii="Times New Roman" w:hAnsi="Times New Roman" w:cs="Times New Roman"/>
          <w:sz w:val="24"/>
          <w:szCs w:val="24"/>
        </w:rPr>
        <w:t xml:space="preserve">. The significance of planning for maintenance as an essential component of software lifecycle management is brought into further focus by this trend. </w:t>
      </w:r>
      <w:r w:rsidRPr="00503695">
        <w:rPr>
          <w:rFonts w:ascii="Times New Roman" w:hAnsi="Times New Roman" w:cs="Times New Roman"/>
          <w:sz w:val="24"/>
          <w:szCs w:val="24"/>
        </w:rPr>
        <w:br/>
      </w:r>
      <w:r w:rsidRPr="00503695">
        <w:rPr>
          <w:rFonts w:ascii="Times New Roman" w:hAnsi="Times New Roman" w:cs="Times New Roman"/>
          <w:sz w:val="24"/>
          <w:szCs w:val="24"/>
        </w:rPr>
        <w:lastRenderedPageBreak/>
        <w:br/>
      </w:r>
    </w:p>
    <w:sdt>
      <w:sdtPr>
        <w:id w:val="-704184888"/>
        <w:docPartObj>
          <w:docPartGallery w:val="Bibliographies"/>
          <w:docPartUnique/>
        </w:docPartObj>
      </w:sdtPr>
      <w:sdtEndPr>
        <w:rPr>
          <w:rFonts w:asciiTheme="minorHAnsi" w:eastAsiaTheme="minorHAnsi" w:hAnsiTheme="minorHAnsi" w:cstheme="minorBidi"/>
          <w:color w:val="auto"/>
          <w:sz w:val="22"/>
          <w:szCs w:val="22"/>
        </w:rPr>
      </w:sdtEndPr>
      <w:sdtContent>
        <w:p w14:paraId="40C3DCA6" w14:textId="4E3F3C91" w:rsidR="007B4E54" w:rsidRDefault="007B4E54">
          <w:pPr>
            <w:pStyle w:val="Heading1"/>
          </w:pPr>
          <w:r>
            <w:t>References</w:t>
          </w:r>
        </w:p>
        <w:sdt>
          <w:sdtPr>
            <w:id w:val="-573587230"/>
            <w:bibliography/>
          </w:sdtPr>
          <w:sdtContent>
            <w:p w14:paraId="3FB3B12C" w14:textId="77777777" w:rsidR="007B4E54" w:rsidRDefault="007B4E54" w:rsidP="007B4E54">
              <w:pPr>
                <w:pStyle w:val="Bibliography"/>
                <w:ind w:left="720" w:hanging="720"/>
                <w:rPr>
                  <w:noProof/>
                  <w:sz w:val="24"/>
                  <w:szCs w:val="24"/>
                  <w14:ligatures w14:val="none"/>
                </w:rPr>
              </w:pPr>
              <w:r>
                <w:fldChar w:fldCharType="begin"/>
              </w:r>
              <w:r>
                <w:instrText xml:space="preserve"> BIBLIOGRAPHY </w:instrText>
              </w:r>
              <w:r>
                <w:fldChar w:fldCharType="separate"/>
              </w:r>
              <w:r>
                <w:rPr>
                  <w:noProof/>
                </w:rPr>
                <w:t xml:space="preserve">Agarwal, R. (2005, october 2). Software Development vs Software Maintenance. </w:t>
              </w:r>
              <w:r>
                <w:rPr>
                  <w:i/>
                  <w:iCs/>
                  <w:noProof/>
                </w:rPr>
                <w:t>Software Development vs Software Maintenance</w:t>
              </w:r>
              <w:r>
                <w:rPr>
                  <w:noProof/>
                </w:rPr>
                <w:t>, pp. 3-5. Retrieved from https://rahulaga.medium.com/software-development-vs-software-maintenance-815c3ff08fd</w:t>
              </w:r>
            </w:p>
            <w:p w14:paraId="6BA0C3D7" w14:textId="77777777" w:rsidR="007B4E54" w:rsidRDefault="007B4E54" w:rsidP="007B4E54">
              <w:pPr>
                <w:pStyle w:val="Bibliography"/>
                <w:ind w:left="720" w:hanging="720"/>
                <w:rPr>
                  <w:noProof/>
                </w:rPr>
              </w:pPr>
              <w:r>
                <w:rPr>
                  <w:noProof/>
                </w:rPr>
                <w:t xml:space="preserve">Andreev, V. (2022, february 28). software maintenance Costs. </w:t>
              </w:r>
              <w:r>
                <w:rPr>
                  <w:i/>
                  <w:iCs/>
                  <w:noProof/>
                </w:rPr>
                <w:t>Factors &amp; ways to reduce software maintenance costs</w:t>
              </w:r>
              <w:r>
                <w:rPr>
                  <w:noProof/>
                </w:rPr>
                <w:t>, pp. 20-21. Retrieved from https://maddevs.io/customer-university/software-maintenance-costs/</w:t>
              </w:r>
            </w:p>
            <w:p w14:paraId="11860DAA" w14:textId="77777777" w:rsidR="007B4E54" w:rsidRDefault="007B4E54" w:rsidP="007B4E54">
              <w:pPr>
                <w:pStyle w:val="Bibliography"/>
                <w:ind w:left="720" w:hanging="720"/>
                <w:rPr>
                  <w:noProof/>
                </w:rPr>
              </w:pPr>
              <w:r>
                <w:rPr>
                  <w:noProof/>
                </w:rPr>
                <w:t xml:space="preserve">Braintly. (2024, september 5). Cost of Software Development vs Maintenance. </w:t>
              </w:r>
              <w:r>
                <w:rPr>
                  <w:i/>
                  <w:iCs/>
                  <w:noProof/>
                </w:rPr>
                <w:t>Cost of Software Development vs Maintenance</w:t>
              </w:r>
              <w:r>
                <w:rPr>
                  <w:noProof/>
                </w:rPr>
                <w:t>, p. 1. Retrieved from https://www.braintly.com/blog/cost-of-software-development-vs-maintenance</w:t>
              </w:r>
            </w:p>
            <w:p w14:paraId="5EC6DE4A" w14:textId="77777777" w:rsidR="007B4E54" w:rsidRDefault="007B4E54" w:rsidP="007B4E54">
              <w:pPr>
                <w:pStyle w:val="Bibliography"/>
                <w:ind w:left="720" w:hanging="720"/>
                <w:rPr>
                  <w:noProof/>
                </w:rPr>
              </w:pPr>
              <w:r>
                <w:rPr>
                  <w:noProof/>
                </w:rPr>
                <w:t xml:space="preserve">Dehaghani, S. M. ((2013)). Which factors affect software projects maintenance cost more? </w:t>
              </w:r>
              <w:r>
                <w:rPr>
                  <w:i/>
                  <w:iCs/>
                  <w:noProof/>
                </w:rPr>
                <w:t>journal of the Society for Medical Informatics of Bosnia &amp; Herzegovina : casopis Drustva za medicinsku informatiku BiH</w:t>
              </w:r>
              <w:r>
                <w:rPr>
                  <w:noProof/>
                </w:rPr>
                <w:t>, 21(1), 63–66. Retrieved from https://doi.org/10.5455/AIM.2012.21.63-66</w:t>
              </w:r>
            </w:p>
            <w:p w14:paraId="34F4AF6E" w14:textId="49C96547" w:rsidR="007B4E54" w:rsidRDefault="007B4E54" w:rsidP="007B4E54">
              <w:r>
                <w:rPr>
                  <w:b/>
                  <w:bCs/>
                  <w:noProof/>
                </w:rPr>
                <w:fldChar w:fldCharType="end"/>
              </w:r>
            </w:p>
          </w:sdtContent>
        </w:sdt>
      </w:sdtContent>
    </w:sdt>
    <w:p w14:paraId="009A972B" w14:textId="74E90454" w:rsidR="00A752DC" w:rsidRDefault="00A752DC" w:rsidP="008F1B0E">
      <w:pPr>
        <w:tabs>
          <w:tab w:val="left" w:pos="3705"/>
        </w:tabs>
        <w:rPr>
          <w:rFonts w:ascii="Times New Roman" w:hAnsi="Times New Roman" w:cs="Times New Roman"/>
          <w:sz w:val="24"/>
          <w:szCs w:val="24"/>
        </w:rPr>
      </w:pPr>
    </w:p>
    <w:p w14:paraId="450FC356" w14:textId="7D71C45A" w:rsidR="007B4E54" w:rsidRDefault="007B4E54" w:rsidP="0028239B">
      <w:pPr>
        <w:tabs>
          <w:tab w:val="left" w:pos="3705"/>
        </w:tabs>
        <w:spacing w:after="0"/>
        <w:rPr>
          <w:rFonts w:ascii="Times New Roman" w:hAnsi="Times New Roman" w:cs="Times New Roman"/>
          <w:sz w:val="24"/>
          <w:szCs w:val="24"/>
        </w:rPr>
      </w:pPr>
      <w:r>
        <w:rPr>
          <w:rFonts w:ascii="Times New Roman" w:hAnsi="Times New Roman" w:cs="Times New Roman"/>
          <w:sz w:val="24"/>
          <w:szCs w:val="24"/>
        </w:rPr>
        <w:t>GROUP 15</w:t>
      </w:r>
    </w:p>
    <w:p w14:paraId="67D218DD" w14:textId="4A5F363E" w:rsidR="007B4E54" w:rsidRDefault="007B4E54" w:rsidP="0028239B">
      <w:pPr>
        <w:tabs>
          <w:tab w:val="left" w:pos="3705"/>
        </w:tabs>
        <w:spacing w:after="0" w:line="240" w:lineRule="auto"/>
        <w:rPr>
          <w:rFonts w:ascii="Times New Roman" w:hAnsi="Times New Roman" w:cs="Times New Roman"/>
          <w:sz w:val="24"/>
          <w:szCs w:val="24"/>
        </w:rPr>
      </w:pPr>
      <w:r w:rsidRPr="007B4E54">
        <w:rPr>
          <w:rFonts w:ascii="Times New Roman" w:hAnsi="Times New Roman" w:cs="Times New Roman"/>
          <w:sz w:val="24"/>
          <w:szCs w:val="24"/>
        </w:rPr>
        <w:t xml:space="preserve">Eddy Giovanni GUEBRE </w:t>
      </w:r>
      <w:r w:rsidR="0028239B">
        <w:rPr>
          <w:rFonts w:ascii="Times New Roman" w:hAnsi="Times New Roman" w:cs="Times New Roman"/>
          <w:sz w:val="24"/>
          <w:szCs w:val="24"/>
        </w:rPr>
        <w:tab/>
      </w:r>
      <w:r w:rsidR="0028239B">
        <w:rPr>
          <w:rFonts w:ascii="Times New Roman" w:hAnsi="Times New Roman" w:cs="Times New Roman"/>
          <w:sz w:val="24"/>
          <w:szCs w:val="24"/>
        </w:rPr>
        <w:tab/>
      </w:r>
      <w:r w:rsidRPr="007B4E54">
        <w:rPr>
          <w:rFonts w:ascii="Times New Roman" w:hAnsi="Times New Roman" w:cs="Times New Roman"/>
          <w:sz w:val="24"/>
          <w:szCs w:val="24"/>
        </w:rPr>
        <w:t xml:space="preserve">10940005 </w:t>
      </w:r>
    </w:p>
    <w:p w14:paraId="57977265" w14:textId="34318610" w:rsidR="007B4E54" w:rsidRDefault="007B4E54" w:rsidP="0028239B">
      <w:pPr>
        <w:tabs>
          <w:tab w:val="left" w:pos="3705"/>
        </w:tabs>
        <w:spacing w:after="0" w:line="240" w:lineRule="auto"/>
        <w:rPr>
          <w:rFonts w:ascii="Times New Roman" w:hAnsi="Times New Roman" w:cs="Times New Roman"/>
          <w:sz w:val="24"/>
          <w:szCs w:val="24"/>
        </w:rPr>
      </w:pPr>
      <w:r w:rsidRPr="007B4E54">
        <w:rPr>
          <w:rFonts w:ascii="Times New Roman" w:hAnsi="Times New Roman" w:cs="Times New Roman"/>
          <w:sz w:val="24"/>
          <w:szCs w:val="24"/>
        </w:rPr>
        <w:t xml:space="preserve">Addo Jude </w:t>
      </w:r>
      <w:proofErr w:type="spellStart"/>
      <w:r w:rsidRPr="007B4E54">
        <w:rPr>
          <w:rFonts w:ascii="Times New Roman" w:hAnsi="Times New Roman" w:cs="Times New Roman"/>
          <w:sz w:val="24"/>
          <w:szCs w:val="24"/>
        </w:rPr>
        <w:t>Nyameba</w:t>
      </w:r>
      <w:proofErr w:type="spellEnd"/>
      <w:r w:rsidRPr="007B4E54">
        <w:rPr>
          <w:rFonts w:ascii="Times New Roman" w:hAnsi="Times New Roman" w:cs="Times New Roman"/>
          <w:sz w:val="24"/>
          <w:szCs w:val="24"/>
        </w:rPr>
        <w:t xml:space="preserve"> Bediako </w:t>
      </w:r>
      <w:r w:rsidR="0028239B">
        <w:rPr>
          <w:rFonts w:ascii="Times New Roman" w:hAnsi="Times New Roman" w:cs="Times New Roman"/>
          <w:sz w:val="24"/>
          <w:szCs w:val="24"/>
        </w:rPr>
        <w:tab/>
      </w:r>
      <w:r w:rsidR="0028239B">
        <w:rPr>
          <w:rFonts w:ascii="Times New Roman" w:hAnsi="Times New Roman" w:cs="Times New Roman"/>
          <w:sz w:val="24"/>
          <w:szCs w:val="24"/>
        </w:rPr>
        <w:tab/>
      </w:r>
      <w:r w:rsidRPr="007B4E54">
        <w:rPr>
          <w:rFonts w:ascii="Times New Roman" w:hAnsi="Times New Roman" w:cs="Times New Roman"/>
          <w:sz w:val="24"/>
          <w:szCs w:val="24"/>
        </w:rPr>
        <w:t xml:space="preserve">10959884 </w:t>
      </w:r>
    </w:p>
    <w:p w14:paraId="427AED67" w14:textId="36AEFECA" w:rsidR="007B4E54" w:rsidRDefault="007B4E54" w:rsidP="0028239B">
      <w:pPr>
        <w:tabs>
          <w:tab w:val="left" w:pos="3705"/>
        </w:tabs>
        <w:spacing w:after="0" w:line="240" w:lineRule="auto"/>
        <w:rPr>
          <w:rFonts w:ascii="Times New Roman" w:hAnsi="Times New Roman" w:cs="Times New Roman"/>
          <w:sz w:val="24"/>
          <w:szCs w:val="24"/>
        </w:rPr>
      </w:pPr>
      <w:r w:rsidRPr="007B4E54">
        <w:rPr>
          <w:rFonts w:ascii="Times New Roman" w:hAnsi="Times New Roman" w:cs="Times New Roman"/>
          <w:sz w:val="24"/>
          <w:szCs w:val="24"/>
        </w:rPr>
        <w:t xml:space="preserve">Julius </w:t>
      </w:r>
      <w:proofErr w:type="spellStart"/>
      <w:r w:rsidRPr="007B4E54">
        <w:rPr>
          <w:rFonts w:ascii="Times New Roman" w:hAnsi="Times New Roman" w:cs="Times New Roman"/>
          <w:sz w:val="24"/>
          <w:szCs w:val="24"/>
        </w:rPr>
        <w:t>Gyeti</w:t>
      </w:r>
      <w:proofErr w:type="spellEnd"/>
      <w:r w:rsidRPr="007B4E54">
        <w:rPr>
          <w:rFonts w:ascii="Times New Roman" w:hAnsi="Times New Roman" w:cs="Times New Roman"/>
          <w:sz w:val="24"/>
          <w:szCs w:val="24"/>
        </w:rPr>
        <w:t xml:space="preserve"> </w:t>
      </w:r>
      <w:r w:rsidR="0028239B">
        <w:rPr>
          <w:rFonts w:ascii="Times New Roman" w:hAnsi="Times New Roman" w:cs="Times New Roman"/>
          <w:sz w:val="24"/>
          <w:szCs w:val="24"/>
        </w:rPr>
        <w:tab/>
      </w:r>
      <w:r w:rsidR="0028239B">
        <w:rPr>
          <w:rFonts w:ascii="Times New Roman" w:hAnsi="Times New Roman" w:cs="Times New Roman"/>
          <w:sz w:val="24"/>
          <w:szCs w:val="24"/>
        </w:rPr>
        <w:tab/>
      </w:r>
      <w:r w:rsidRPr="007B4E54">
        <w:rPr>
          <w:rFonts w:ascii="Times New Roman" w:hAnsi="Times New Roman" w:cs="Times New Roman"/>
          <w:sz w:val="24"/>
          <w:szCs w:val="24"/>
        </w:rPr>
        <w:t xml:space="preserve">10989434 </w:t>
      </w:r>
    </w:p>
    <w:p w14:paraId="6F6DDB9A" w14:textId="04368285" w:rsidR="007B4E54" w:rsidRDefault="007B4E54" w:rsidP="0028239B">
      <w:pPr>
        <w:tabs>
          <w:tab w:val="left" w:pos="3705"/>
        </w:tabs>
        <w:spacing w:after="0" w:line="240" w:lineRule="auto"/>
        <w:rPr>
          <w:rFonts w:ascii="Times New Roman" w:hAnsi="Times New Roman" w:cs="Times New Roman"/>
          <w:sz w:val="24"/>
          <w:szCs w:val="24"/>
        </w:rPr>
      </w:pPr>
      <w:r w:rsidRPr="007B4E54">
        <w:rPr>
          <w:rFonts w:ascii="Times New Roman" w:hAnsi="Times New Roman" w:cs="Times New Roman"/>
          <w:sz w:val="24"/>
          <w:szCs w:val="24"/>
        </w:rPr>
        <w:t xml:space="preserve">Boateng Nana Yaw Agyeman </w:t>
      </w:r>
      <w:r w:rsidR="0028239B">
        <w:rPr>
          <w:rFonts w:ascii="Times New Roman" w:hAnsi="Times New Roman" w:cs="Times New Roman"/>
          <w:sz w:val="24"/>
          <w:szCs w:val="24"/>
        </w:rPr>
        <w:tab/>
      </w:r>
      <w:r w:rsidR="0028239B">
        <w:rPr>
          <w:rFonts w:ascii="Times New Roman" w:hAnsi="Times New Roman" w:cs="Times New Roman"/>
          <w:sz w:val="24"/>
          <w:szCs w:val="24"/>
        </w:rPr>
        <w:tab/>
      </w:r>
      <w:r w:rsidRPr="007B4E54">
        <w:rPr>
          <w:rFonts w:ascii="Times New Roman" w:hAnsi="Times New Roman" w:cs="Times New Roman"/>
          <w:sz w:val="24"/>
          <w:szCs w:val="24"/>
        </w:rPr>
        <w:t xml:space="preserve">10949325 </w:t>
      </w:r>
    </w:p>
    <w:p w14:paraId="4B4751DB" w14:textId="5883CE7C" w:rsidR="007B4E54" w:rsidRDefault="007B4E54" w:rsidP="0028239B">
      <w:pPr>
        <w:tabs>
          <w:tab w:val="left" w:pos="3705"/>
        </w:tabs>
        <w:spacing w:after="0" w:line="240" w:lineRule="auto"/>
        <w:rPr>
          <w:rFonts w:ascii="Times New Roman" w:hAnsi="Times New Roman" w:cs="Times New Roman"/>
          <w:sz w:val="24"/>
          <w:szCs w:val="24"/>
        </w:rPr>
      </w:pPr>
      <w:r w:rsidRPr="007B4E54">
        <w:rPr>
          <w:rFonts w:ascii="Times New Roman" w:hAnsi="Times New Roman" w:cs="Times New Roman"/>
          <w:sz w:val="24"/>
          <w:szCs w:val="24"/>
        </w:rPr>
        <w:t xml:space="preserve">David Adjei Nana </w:t>
      </w:r>
      <w:proofErr w:type="spellStart"/>
      <w:r w:rsidRPr="007B4E54">
        <w:rPr>
          <w:rFonts w:ascii="Times New Roman" w:hAnsi="Times New Roman" w:cs="Times New Roman"/>
          <w:sz w:val="24"/>
          <w:szCs w:val="24"/>
        </w:rPr>
        <w:t>Ntow</w:t>
      </w:r>
      <w:proofErr w:type="spellEnd"/>
      <w:r w:rsidRPr="007B4E54">
        <w:rPr>
          <w:rFonts w:ascii="Times New Roman" w:hAnsi="Times New Roman" w:cs="Times New Roman"/>
          <w:sz w:val="24"/>
          <w:szCs w:val="24"/>
        </w:rPr>
        <w:t xml:space="preserve"> </w:t>
      </w:r>
      <w:r w:rsidR="0028239B">
        <w:rPr>
          <w:rFonts w:ascii="Times New Roman" w:hAnsi="Times New Roman" w:cs="Times New Roman"/>
          <w:sz w:val="24"/>
          <w:szCs w:val="24"/>
        </w:rPr>
        <w:tab/>
      </w:r>
      <w:r w:rsidR="0028239B">
        <w:rPr>
          <w:rFonts w:ascii="Times New Roman" w:hAnsi="Times New Roman" w:cs="Times New Roman"/>
          <w:sz w:val="24"/>
          <w:szCs w:val="24"/>
        </w:rPr>
        <w:tab/>
      </w:r>
      <w:r w:rsidRPr="007B4E54">
        <w:rPr>
          <w:rFonts w:ascii="Times New Roman" w:hAnsi="Times New Roman" w:cs="Times New Roman"/>
          <w:sz w:val="24"/>
          <w:szCs w:val="24"/>
        </w:rPr>
        <w:t xml:space="preserve">10973308 </w:t>
      </w:r>
    </w:p>
    <w:p w14:paraId="750B99C4" w14:textId="24911B53" w:rsidR="007B4E54" w:rsidRDefault="007B4E54" w:rsidP="0028239B">
      <w:pPr>
        <w:tabs>
          <w:tab w:val="left" w:pos="3705"/>
        </w:tabs>
        <w:spacing w:after="0" w:line="240" w:lineRule="auto"/>
        <w:rPr>
          <w:rFonts w:ascii="Times New Roman" w:hAnsi="Times New Roman" w:cs="Times New Roman"/>
          <w:sz w:val="24"/>
          <w:szCs w:val="24"/>
        </w:rPr>
      </w:pPr>
      <w:r w:rsidRPr="007B4E54">
        <w:rPr>
          <w:rFonts w:ascii="Times New Roman" w:hAnsi="Times New Roman" w:cs="Times New Roman"/>
          <w:sz w:val="24"/>
          <w:szCs w:val="24"/>
        </w:rPr>
        <w:t xml:space="preserve">Caroline Alordey </w:t>
      </w:r>
      <w:r w:rsidR="0028239B">
        <w:rPr>
          <w:rFonts w:ascii="Times New Roman" w:hAnsi="Times New Roman" w:cs="Times New Roman"/>
          <w:sz w:val="24"/>
          <w:szCs w:val="24"/>
        </w:rPr>
        <w:tab/>
      </w:r>
      <w:r w:rsidR="0028239B">
        <w:rPr>
          <w:rFonts w:ascii="Times New Roman" w:hAnsi="Times New Roman" w:cs="Times New Roman"/>
          <w:sz w:val="24"/>
          <w:szCs w:val="24"/>
        </w:rPr>
        <w:tab/>
      </w:r>
      <w:r w:rsidRPr="007B4E54">
        <w:rPr>
          <w:rFonts w:ascii="Times New Roman" w:hAnsi="Times New Roman" w:cs="Times New Roman"/>
          <w:sz w:val="24"/>
          <w:szCs w:val="24"/>
        </w:rPr>
        <w:t xml:space="preserve">10950805 </w:t>
      </w:r>
    </w:p>
    <w:p w14:paraId="19C19ECA" w14:textId="2AEB5570" w:rsidR="007B4E54" w:rsidRPr="00562D18" w:rsidRDefault="007B4E54" w:rsidP="0028239B">
      <w:pPr>
        <w:tabs>
          <w:tab w:val="left" w:pos="3705"/>
        </w:tabs>
        <w:spacing w:after="0" w:line="240" w:lineRule="auto"/>
        <w:rPr>
          <w:rFonts w:ascii="Times New Roman" w:hAnsi="Times New Roman" w:cs="Times New Roman"/>
          <w:sz w:val="24"/>
          <w:szCs w:val="24"/>
        </w:rPr>
      </w:pPr>
      <w:r w:rsidRPr="007B4E54">
        <w:rPr>
          <w:rFonts w:ascii="Times New Roman" w:hAnsi="Times New Roman" w:cs="Times New Roman"/>
          <w:sz w:val="24"/>
          <w:szCs w:val="24"/>
        </w:rPr>
        <w:t xml:space="preserve">Solomon Cudjoe </w:t>
      </w:r>
      <w:r w:rsidR="0028239B">
        <w:rPr>
          <w:rFonts w:ascii="Times New Roman" w:hAnsi="Times New Roman" w:cs="Times New Roman"/>
          <w:sz w:val="24"/>
          <w:szCs w:val="24"/>
        </w:rPr>
        <w:tab/>
      </w:r>
      <w:r w:rsidR="0028239B">
        <w:rPr>
          <w:rFonts w:ascii="Times New Roman" w:hAnsi="Times New Roman" w:cs="Times New Roman"/>
          <w:sz w:val="24"/>
          <w:szCs w:val="24"/>
        </w:rPr>
        <w:tab/>
      </w:r>
      <w:r w:rsidRPr="007B4E54">
        <w:rPr>
          <w:rFonts w:ascii="Times New Roman" w:hAnsi="Times New Roman" w:cs="Times New Roman"/>
          <w:sz w:val="24"/>
          <w:szCs w:val="24"/>
        </w:rPr>
        <w:t>10957298</w:t>
      </w:r>
    </w:p>
    <w:sectPr w:rsidR="007B4E54" w:rsidRPr="00562D18" w:rsidSect="00182CE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95"/>
    <w:rsid w:val="00182CEE"/>
    <w:rsid w:val="001E676C"/>
    <w:rsid w:val="0028239B"/>
    <w:rsid w:val="0028444D"/>
    <w:rsid w:val="00503695"/>
    <w:rsid w:val="00562D18"/>
    <w:rsid w:val="00713458"/>
    <w:rsid w:val="007B4E54"/>
    <w:rsid w:val="007D7BF9"/>
    <w:rsid w:val="0086444A"/>
    <w:rsid w:val="008A2CC8"/>
    <w:rsid w:val="008F1B0E"/>
    <w:rsid w:val="009A104A"/>
    <w:rsid w:val="009B56D7"/>
    <w:rsid w:val="00A0029D"/>
    <w:rsid w:val="00A16621"/>
    <w:rsid w:val="00A752DC"/>
    <w:rsid w:val="00CB7B62"/>
    <w:rsid w:val="00D52E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8168B"/>
  <w15:chartTrackingRefBased/>
  <w15:docId w15:val="{09494F80-22AA-4E08-A9F2-FED0DEA98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695"/>
    <w:rPr>
      <w:rFonts w:eastAsiaTheme="majorEastAsia" w:cstheme="majorBidi"/>
      <w:color w:val="272727" w:themeColor="text1" w:themeTint="D8"/>
    </w:rPr>
  </w:style>
  <w:style w:type="paragraph" w:styleId="Title">
    <w:name w:val="Title"/>
    <w:basedOn w:val="Normal"/>
    <w:next w:val="Normal"/>
    <w:link w:val="TitleChar"/>
    <w:uiPriority w:val="10"/>
    <w:qFormat/>
    <w:rsid w:val="00503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695"/>
    <w:pPr>
      <w:spacing w:before="160"/>
      <w:jc w:val="center"/>
    </w:pPr>
    <w:rPr>
      <w:i/>
      <w:iCs/>
      <w:color w:val="404040" w:themeColor="text1" w:themeTint="BF"/>
    </w:rPr>
  </w:style>
  <w:style w:type="character" w:customStyle="1" w:styleId="QuoteChar">
    <w:name w:val="Quote Char"/>
    <w:basedOn w:val="DefaultParagraphFont"/>
    <w:link w:val="Quote"/>
    <w:uiPriority w:val="29"/>
    <w:rsid w:val="00503695"/>
    <w:rPr>
      <w:i/>
      <w:iCs/>
      <w:color w:val="404040" w:themeColor="text1" w:themeTint="BF"/>
    </w:rPr>
  </w:style>
  <w:style w:type="paragraph" w:styleId="ListParagraph">
    <w:name w:val="List Paragraph"/>
    <w:basedOn w:val="Normal"/>
    <w:uiPriority w:val="34"/>
    <w:qFormat/>
    <w:rsid w:val="00503695"/>
    <w:pPr>
      <w:ind w:left="720"/>
      <w:contextualSpacing/>
    </w:pPr>
  </w:style>
  <w:style w:type="character" w:styleId="IntenseEmphasis">
    <w:name w:val="Intense Emphasis"/>
    <w:basedOn w:val="DefaultParagraphFont"/>
    <w:uiPriority w:val="21"/>
    <w:qFormat/>
    <w:rsid w:val="00503695"/>
    <w:rPr>
      <w:i/>
      <w:iCs/>
      <w:color w:val="0F4761" w:themeColor="accent1" w:themeShade="BF"/>
    </w:rPr>
  </w:style>
  <w:style w:type="paragraph" w:styleId="IntenseQuote">
    <w:name w:val="Intense Quote"/>
    <w:basedOn w:val="Normal"/>
    <w:next w:val="Normal"/>
    <w:link w:val="IntenseQuoteChar"/>
    <w:uiPriority w:val="30"/>
    <w:qFormat/>
    <w:rsid w:val="00503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695"/>
    <w:rPr>
      <w:i/>
      <w:iCs/>
      <w:color w:val="0F4761" w:themeColor="accent1" w:themeShade="BF"/>
    </w:rPr>
  </w:style>
  <w:style w:type="character" w:styleId="IntenseReference">
    <w:name w:val="Intense Reference"/>
    <w:basedOn w:val="DefaultParagraphFont"/>
    <w:uiPriority w:val="32"/>
    <w:qFormat/>
    <w:rsid w:val="00503695"/>
    <w:rPr>
      <w:b/>
      <w:bCs/>
      <w:smallCaps/>
      <w:color w:val="0F4761" w:themeColor="accent1" w:themeShade="BF"/>
      <w:spacing w:val="5"/>
    </w:rPr>
  </w:style>
  <w:style w:type="paragraph" w:styleId="Bibliography">
    <w:name w:val="Bibliography"/>
    <w:basedOn w:val="Normal"/>
    <w:next w:val="Normal"/>
    <w:uiPriority w:val="37"/>
    <w:unhideWhenUsed/>
    <w:rsid w:val="007B4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120140">
      <w:bodyDiv w:val="1"/>
      <w:marLeft w:val="0"/>
      <w:marRight w:val="0"/>
      <w:marTop w:val="0"/>
      <w:marBottom w:val="0"/>
      <w:divBdr>
        <w:top w:val="none" w:sz="0" w:space="0" w:color="auto"/>
        <w:left w:val="none" w:sz="0" w:space="0" w:color="auto"/>
        <w:bottom w:val="none" w:sz="0" w:space="0" w:color="auto"/>
        <w:right w:val="none" w:sz="0" w:space="0" w:color="auto"/>
      </w:divBdr>
    </w:div>
    <w:div w:id="358094901">
      <w:bodyDiv w:val="1"/>
      <w:marLeft w:val="0"/>
      <w:marRight w:val="0"/>
      <w:marTop w:val="0"/>
      <w:marBottom w:val="0"/>
      <w:divBdr>
        <w:top w:val="none" w:sz="0" w:space="0" w:color="auto"/>
        <w:left w:val="none" w:sz="0" w:space="0" w:color="auto"/>
        <w:bottom w:val="none" w:sz="0" w:space="0" w:color="auto"/>
        <w:right w:val="none" w:sz="0" w:space="0" w:color="auto"/>
      </w:divBdr>
    </w:div>
    <w:div w:id="383219262">
      <w:bodyDiv w:val="1"/>
      <w:marLeft w:val="0"/>
      <w:marRight w:val="0"/>
      <w:marTop w:val="0"/>
      <w:marBottom w:val="0"/>
      <w:divBdr>
        <w:top w:val="none" w:sz="0" w:space="0" w:color="auto"/>
        <w:left w:val="none" w:sz="0" w:space="0" w:color="auto"/>
        <w:bottom w:val="none" w:sz="0" w:space="0" w:color="auto"/>
        <w:right w:val="none" w:sz="0" w:space="0" w:color="auto"/>
      </w:divBdr>
    </w:div>
    <w:div w:id="521361140">
      <w:bodyDiv w:val="1"/>
      <w:marLeft w:val="0"/>
      <w:marRight w:val="0"/>
      <w:marTop w:val="0"/>
      <w:marBottom w:val="0"/>
      <w:divBdr>
        <w:top w:val="none" w:sz="0" w:space="0" w:color="auto"/>
        <w:left w:val="none" w:sz="0" w:space="0" w:color="auto"/>
        <w:bottom w:val="none" w:sz="0" w:space="0" w:color="auto"/>
        <w:right w:val="none" w:sz="0" w:space="0" w:color="auto"/>
      </w:divBdr>
    </w:div>
    <w:div w:id="557670825">
      <w:bodyDiv w:val="1"/>
      <w:marLeft w:val="0"/>
      <w:marRight w:val="0"/>
      <w:marTop w:val="0"/>
      <w:marBottom w:val="0"/>
      <w:divBdr>
        <w:top w:val="none" w:sz="0" w:space="0" w:color="auto"/>
        <w:left w:val="none" w:sz="0" w:space="0" w:color="auto"/>
        <w:bottom w:val="none" w:sz="0" w:space="0" w:color="auto"/>
        <w:right w:val="none" w:sz="0" w:space="0" w:color="auto"/>
      </w:divBdr>
    </w:div>
    <w:div w:id="704256283">
      <w:bodyDiv w:val="1"/>
      <w:marLeft w:val="0"/>
      <w:marRight w:val="0"/>
      <w:marTop w:val="0"/>
      <w:marBottom w:val="0"/>
      <w:divBdr>
        <w:top w:val="none" w:sz="0" w:space="0" w:color="auto"/>
        <w:left w:val="none" w:sz="0" w:space="0" w:color="auto"/>
        <w:bottom w:val="none" w:sz="0" w:space="0" w:color="auto"/>
        <w:right w:val="none" w:sz="0" w:space="0" w:color="auto"/>
      </w:divBdr>
    </w:div>
    <w:div w:id="893391699">
      <w:bodyDiv w:val="1"/>
      <w:marLeft w:val="0"/>
      <w:marRight w:val="0"/>
      <w:marTop w:val="0"/>
      <w:marBottom w:val="0"/>
      <w:divBdr>
        <w:top w:val="none" w:sz="0" w:space="0" w:color="auto"/>
        <w:left w:val="none" w:sz="0" w:space="0" w:color="auto"/>
        <w:bottom w:val="none" w:sz="0" w:space="0" w:color="auto"/>
        <w:right w:val="none" w:sz="0" w:space="0" w:color="auto"/>
      </w:divBdr>
    </w:div>
    <w:div w:id="949894167">
      <w:bodyDiv w:val="1"/>
      <w:marLeft w:val="0"/>
      <w:marRight w:val="0"/>
      <w:marTop w:val="0"/>
      <w:marBottom w:val="0"/>
      <w:divBdr>
        <w:top w:val="none" w:sz="0" w:space="0" w:color="auto"/>
        <w:left w:val="none" w:sz="0" w:space="0" w:color="auto"/>
        <w:bottom w:val="none" w:sz="0" w:space="0" w:color="auto"/>
        <w:right w:val="none" w:sz="0" w:space="0" w:color="auto"/>
      </w:divBdr>
    </w:div>
    <w:div w:id="1047417854">
      <w:bodyDiv w:val="1"/>
      <w:marLeft w:val="0"/>
      <w:marRight w:val="0"/>
      <w:marTop w:val="0"/>
      <w:marBottom w:val="0"/>
      <w:divBdr>
        <w:top w:val="none" w:sz="0" w:space="0" w:color="auto"/>
        <w:left w:val="none" w:sz="0" w:space="0" w:color="auto"/>
        <w:bottom w:val="none" w:sz="0" w:space="0" w:color="auto"/>
        <w:right w:val="none" w:sz="0" w:space="0" w:color="auto"/>
      </w:divBdr>
    </w:div>
    <w:div w:id="1084255576">
      <w:bodyDiv w:val="1"/>
      <w:marLeft w:val="0"/>
      <w:marRight w:val="0"/>
      <w:marTop w:val="0"/>
      <w:marBottom w:val="0"/>
      <w:divBdr>
        <w:top w:val="none" w:sz="0" w:space="0" w:color="auto"/>
        <w:left w:val="none" w:sz="0" w:space="0" w:color="auto"/>
        <w:bottom w:val="none" w:sz="0" w:space="0" w:color="auto"/>
        <w:right w:val="none" w:sz="0" w:space="0" w:color="auto"/>
      </w:divBdr>
    </w:div>
    <w:div w:id="1143426582">
      <w:bodyDiv w:val="1"/>
      <w:marLeft w:val="0"/>
      <w:marRight w:val="0"/>
      <w:marTop w:val="0"/>
      <w:marBottom w:val="0"/>
      <w:divBdr>
        <w:top w:val="none" w:sz="0" w:space="0" w:color="auto"/>
        <w:left w:val="none" w:sz="0" w:space="0" w:color="auto"/>
        <w:bottom w:val="none" w:sz="0" w:space="0" w:color="auto"/>
        <w:right w:val="none" w:sz="0" w:space="0" w:color="auto"/>
      </w:divBdr>
    </w:div>
    <w:div w:id="1267273163">
      <w:bodyDiv w:val="1"/>
      <w:marLeft w:val="0"/>
      <w:marRight w:val="0"/>
      <w:marTop w:val="0"/>
      <w:marBottom w:val="0"/>
      <w:divBdr>
        <w:top w:val="none" w:sz="0" w:space="0" w:color="auto"/>
        <w:left w:val="none" w:sz="0" w:space="0" w:color="auto"/>
        <w:bottom w:val="none" w:sz="0" w:space="0" w:color="auto"/>
        <w:right w:val="none" w:sz="0" w:space="0" w:color="auto"/>
      </w:divBdr>
    </w:div>
    <w:div w:id="1425568597">
      <w:bodyDiv w:val="1"/>
      <w:marLeft w:val="0"/>
      <w:marRight w:val="0"/>
      <w:marTop w:val="0"/>
      <w:marBottom w:val="0"/>
      <w:divBdr>
        <w:top w:val="none" w:sz="0" w:space="0" w:color="auto"/>
        <w:left w:val="none" w:sz="0" w:space="0" w:color="auto"/>
        <w:bottom w:val="none" w:sz="0" w:space="0" w:color="auto"/>
        <w:right w:val="none" w:sz="0" w:space="0" w:color="auto"/>
      </w:divBdr>
    </w:div>
    <w:div w:id="1472400992">
      <w:bodyDiv w:val="1"/>
      <w:marLeft w:val="0"/>
      <w:marRight w:val="0"/>
      <w:marTop w:val="0"/>
      <w:marBottom w:val="0"/>
      <w:divBdr>
        <w:top w:val="none" w:sz="0" w:space="0" w:color="auto"/>
        <w:left w:val="none" w:sz="0" w:space="0" w:color="auto"/>
        <w:bottom w:val="none" w:sz="0" w:space="0" w:color="auto"/>
        <w:right w:val="none" w:sz="0" w:space="0" w:color="auto"/>
      </w:divBdr>
    </w:div>
    <w:div w:id="1482310185">
      <w:bodyDiv w:val="1"/>
      <w:marLeft w:val="0"/>
      <w:marRight w:val="0"/>
      <w:marTop w:val="0"/>
      <w:marBottom w:val="0"/>
      <w:divBdr>
        <w:top w:val="none" w:sz="0" w:space="0" w:color="auto"/>
        <w:left w:val="none" w:sz="0" w:space="0" w:color="auto"/>
        <w:bottom w:val="none" w:sz="0" w:space="0" w:color="auto"/>
        <w:right w:val="none" w:sz="0" w:space="0" w:color="auto"/>
      </w:divBdr>
    </w:div>
    <w:div w:id="1502620553">
      <w:bodyDiv w:val="1"/>
      <w:marLeft w:val="0"/>
      <w:marRight w:val="0"/>
      <w:marTop w:val="0"/>
      <w:marBottom w:val="0"/>
      <w:divBdr>
        <w:top w:val="none" w:sz="0" w:space="0" w:color="auto"/>
        <w:left w:val="none" w:sz="0" w:space="0" w:color="auto"/>
        <w:bottom w:val="none" w:sz="0" w:space="0" w:color="auto"/>
        <w:right w:val="none" w:sz="0" w:space="0" w:color="auto"/>
      </w:divBdr>
    </w:div>
    <w:div w:id="1523667124">
      <w:bodyDiv w:val="1"/>
      <w:marLeft w:val="0"/>
      <w:marRight w:val="0"/>
      <w:marTop w:val="0"/>
      <w:marBottom w:val="0"/>
      <w:divBdr>
        <w:top w:val="none" w:sz="0" w:space="0" w:color="auto"/>
        <w:left w:val="none" w:sz="0" w:space="0" w:color="auto"/>
        <w:bottom w:val="none" w:sz="0" w:space="0" w:color="auto"/>
        <w:right w:val="none" w:sz="0" w:space="0" w:color="auto"/>
      </w:divBdr>
    </w:div>
    <w:div w:id="1721711262">
      <w:bodyDiv w:val="1"/>
      <w:marLeft w:val="0"/>
      <w:marRight w:val="0"/>
      <w:marTop w:val="0"/>
      <w:marBottom w:val="0"/>
      <w:divBdr>
        <w:top w:val="none" w:sz="0" w:space="0" w:color="auto"/>
        <w:left w:val="none" w:sz="0" w:space="0" w:color="auto"/>
        <w:bottom w:val="none" w:sz="0" w:space="0" w:color="auto"/>
        <w:right w:val="none" w:sz="0" w:space="0" w:color="auto"/>
      </w:divBdr>
    </w:div>
    <w:div w:id="213039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Deh13</b:Tag>
    <b:SourceType>JournalArticle</b:SourceType>
    <b:Guid>{410CD8C1-181F-4916-95F2-898E723BE17A}</b:Guid>
    <b:Title>Which factors affect software projects maintenance cost more?</b:Title>
    <b:Year>(2013)</b:Year>
    <b:JournalName>journal of the Society for Medical Informatics of Bosnia &amp; Herzegovina : casopis Drustva za medicinsku informatiku BiH</b:JournalName>
    <b:Pages>21(1), 63–66.</b:Pages>
    <b:Author>
      <b:Author>
        <b:NameList>
          <b:Person>
            <b:Last>Dehaghani</b:Last>
            <b:First>S.</b:First>
            <b:Middle>M., &amp; Hajrahimi, N.</b:Middle>
          </b:Person>
        </b:NameList>
      </b:Author>
    </b:Author>
    <b:URL>https://doi.org/10.5455/AIM.2012.21.63-66</b:URL>
    <b:RefOrder>2</b:RefOrder>
  </b:Source>
  <b:Source>
    <b:Tag>Bra24</b:Tag>
    <b:SourceType>ArticleInAPeriodical</b:SourceType>
    <b:Guid>{187E6413-496D-4A09-9DA3-7EEE5FE538EA}</b:Guid>
    <b:Title>Cost of Software Development vs Maintenance</b:Title>
    <b:Year>2024</b:Year>
    <b:Pages>1</b:Pages>
    <b:Author>
      <b:Author>
        <b:NameList>
          <b:Person>
            <b:Last>Braintly</b:Last>
          </b:Person>
        </b:NameList>
      </b:Author>
    </b:Author>
    <b:PeriodicalTitle>Cost of Software Development vs Maintenance</b:PeriodicalTitle>
    <b:Month>september</b:Month>
    <b:Day>5</b:Day>
    <b:URL>https://www.braintly.com/blog/cost-of-software-development-vs-maintenance</b:URL>
    <b:RefOrder>1</b:RefOrder>
  </b:Source>
  <b:Source>
    <b:Tag>Aga05</b:Tag>
    <b:SourceType>ArticleInAPeriodical</b:SourceType>
    <b:Guid>{E655BE9C-AA43-4C9F-9215-40D508BEB5AC}</b:Guid>
    <b:Author>
      <b:Author>
        <b:NameList>
          <b:Person>
            <b:Last>Agarwal</b:Last>
            <b:First>Rahul</b:First>
          </b:Person>
        </b:NameList>
      </b:Author>
    </b:Author>
    <b:Title>Software Development vs Software Maintenance</b:Title>
    <b:PeriodicalTitle>Software Development vs Software Maintenance</b:PeriodicalTitle>
    <b:Year>2005</b:Year>
    <b:Month>october</b:Month>
    <b:Day>2</b:Day>
    <b:Pages>3-5</b:Pages>
    <b:URL>https://rahulaga.medium.com/software-development-vs-software-maintenance-815c3ff08fd</b:URL>
    <b:RefOrder>4</b:RefOrder>
  </b:Source>
  <b:Source>
    <b:Tag>And22</b:Tag>
    <b:SourceType>ArticleInAPeriodical</b:SourceType>
    <b:Guid>{7EB01C9C-2EC5-4967-B4B0-95AED30318AF}</b:Guid>
    <b:Author>
      <b:Author>
        <b:NameList>
          <b:Person>
            <b:Last>Andreev</b:Last>
            <b:First>Vladislav</b:First>
          </b:Person>
        </b:NameList>
      </b:Author>
    </b:Author>
    <b:Title>software maintenance Costs</b:Title>
    <b:PeriodicalTitle>Factors &amp; ways to reduce software maintenance costs</b:PeriodicalTitle>
    <b:Year>2022</b:Year>
    <b:Month>february</b:Month>
    <b:Day>28</b:Day>
    <b:Pages>20-21</b:Pages>
    <b:URL>https://maddevs.io/customer-university/software-maintenance-costs/</b:URL>
    <b:RefOrder>3</b:RefOrder>
  </b:Source>
</b:Sources>
</file>

<file path=customXml/itemProps1.xml><?xml version="1.0" encoding="utf-8"?>
<ds:datastoreItem xmlns:ds="http://schemas.openxmlformats.org/officeDocument/2006/customXml" ds:itemID="{472A4FB9-4E23-4DFF-B58B-C99A751A2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ALORDEY, CAROLINE</dc:creator>
  <cp:keywords/>
  <dc:description/>
  <cp:lastModifiedBy>ALORDEY, CAROLINE</cp:lastModifiedBy>
  <cp:revision>2</cp:revision>
  <dcterms:created xsi:type="dcterms:W3CDTF">2024-11-14T00:36:00Z</dcterms:created>
  <dcterms:modified xsi:type="dcterms:W3CDTF">2024-11-14T09:17:00Z</dcterms:modified>
</cp:coreProperties>
</file>