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73D" w:rsidRDefault="003A68FD">
      <w:pPr>
        <w:rPr>
          <w:b/>
        </w:rPr>
      </w:pPr>
      <w:r w:rsidRPr="003A68FD">
        <w:rPr>
          <w:b/>
        </w:rPr>
        <w:t>Current Research</w:t>
      </w:r>
    </w:p>
    <w:p w:rsidR="009C23C1" w:rsidRPr="009C23C1" w:rsidRDefault="009C23C1">
      <w:r>
        <w:t xml:space="preserve">I am interested in </w:t>
      </w:r>
      <w:r w:rsidR="00265B62">
        <w:t>the interplay between invasive species and disturbances and their ultimate influence</w:t>
      </w:r>
      <w:r w:rsidR="00770DA8">
        <w:t>s</w:t>
      </w:r>
      <w:r w:rsidR="00265B62">
        <w:t xml:space="preserve"> on plant communities.  </w:t>
      </w:r>
    </w:p>
    <w:p w:rsidR="003A68FD" w:rsidRDefault="00B8046A">
      <w:r>
        <w:t>Assessing and predicting the success of an invasive grass in response to fire</w:t>
      </w:r>
    </w:p>
    <w:p w:rsidR="003A68FD" w:rsidRPr="00B8046A" w:rsidRDefault="00B8046A">
      <w:r>
        <w:t>King Ranch bluestem, (</w:t>
      </w:r>
      <w:proofErr w:type="spellStart"/>
      <w:r>
        <w:rPr>
          <w:i/>
        </w:rPr>
        <w:t>Bothriochloa</w:t>
      </w:r>
      <w:proofErr w:type="spellEnd"/>
      <w:r>
        <w:rPr>
          <w:i/>
        </w:rPr>
        <w:t xml:space="preserve"> </w:t>
      </w:r>
      <w:proofErr w:type="spellStart"/>
      <w:r>
        <w:rPr>
          <w:i/>
        </w:rPr>
        <w:t>ischaemum</w:t>
      </w:r>
      <w:proofErr w:type="spellEnd"/>
      <w:r>
        <w:t xml:space="preserve">) is an </w:t>
      </w:r>
      <w:proofErr w:type="gramStart"/>
      <w:r w:rsidR="001E3A91">
        <w:t>old world</w:t>
      </w:r>
      <w:proofErr w:type="gramEnd"/>
      <w:r>
        <w:t xml:space="preserve"> grass that reduces biodiversity in its introduced range.  I am conducting a </w:t>
      </w:r>
      <w:proofErr w:type="gramStart"/>
      <w:r>
        <w:t>large scale</w:t>
      </w:r>
      <w:proofErr w:type="gramEnd"/>
      <w:r>
        <w:t xml:space="preserve"> experiment </w:t>
      </w:r>
      <w:r w:rsidR="00ED1D35">
        <w:t xml:space="preserve">using prescribed fires </w:t>
      </w:r>
      <w:r>
        <w:t xml:space="preserve">in collaboration with the Balcones Canyonlands National Wildlife Refuge </w:t>
      </w:r>
      <w:bookmarkStart w:id="0" w:name="_GoBack"/>
      <w:bookmarkEnd w:id="0"/>
      <w:r>
        <w:t xml:space="preserve">to test how one component of a fire regime, fire season, affects </w:t>
      </w:r>
      <w:r w:rsidR="00ED1D35">
        <w:t>King Ranch bluestem’s</w:t>
      </w:r>
      <w:r>
        <w:t xml:space="preserve"> popul</w:t>
      </w:r>
      <w:r w:rsidR="001E3A91">
        <w:t xml:space="preserve">ation growth and size structure.   The results of this experiment will give us basic insights into the effects of fire on </w:t>
      </w:r>
      <w:r w:rsidR="00520E8A">
        <w:t xml:space="preserve">grass populations and will help inform future fire management policies.  </w:t>
      </w:r>
    </w:p>
    <w:p w:rsidR="003A68FD" w:rsidRDefault="003A68FD">
      <w:r>
        <w:t>Community responses to fire regimes</w:t>
      </w:r>
    </w:p>
    <w:p w:rsidR="00A9463C" w:rsidRDefault="00B5495D">
      <w:r>
        <w:t xml:space="preserve">The time of year a fire occurs has the potential to impact the plant community composition and structure.  In Central Texas, </w:t>
      </w:r>
      <w:r w:rsidR="009C23C1">
        <w:t>the impacts of fire season</w:t>
      </w:r>
      <w:r>
        <w:t xml:space="preserve"> are poorly understood, especially because we have almost no evidence about the historical fire regime for the region.  In addition to collecting population-level data </w:t>
      </w:r>
      <w:r w:rsidR="000A6EA7">
        <w:t>from the prescribed f</w:t>
      </w:r>
      <w:r w:rsidR="009C23C1">
        <w:t>ire experiment described above</w:t>
      </w:r>
      <w:r w:rsidR="000A6EA7">
        <w:t xml:space="preserve">, I am also assessing the impacts of fire season on the plant community diversity and composition.  </w:t>
      </w:r>
      <w:r>
        <w:t xml:space="preserve">This experiment will help land managers choose a fire season to conduct burns depending on their management goals. </w:t>
      </w:r>
    </w:p>
    <w:p w:rsidR="003A68FD" w:rsidRDefault="003A68FD">
      <w:r>
        <w:t>Changes to fire regimes caused by invasive species</w:t>
      </w:r>
    </w:p>
    <w:p w:rsidR="009C23C1" w:rsidRDefault="00770DA8">
      <w:r>
        <w:t xml:space="preserve">In addition to focusing on the impacts of fire on plants, I am interested in the changes to the fire regime caused by </w:t>
      </w:r>
      <w:r w:rsidR="00100B42">
        <w:t xml:space="preserve">invasive species such as </w:t>
      </w:r>
      <w:r>
        <w:t xml:space="preserve">King Ranch bluestem.  We do not know what makes King Ranch bluestem a successful invader, but one possibility is that the grass changes the fire regime to the detriment of the native herbaceous species by producing large amounts of highly flammable fine fuels, also known as standing dead biomass.  I am using a combination of measurements such as fire temperature and biomass growth rates to determine if </w:t>
      </w:r>
      <w:r w:rsidR="00100B42">
        <w:t xml:space="preserve">the fire regime has changed and if it is negatively impacting the native plants.  </w:t>
      </w:r>
    </w:p>
    <w:p w:rsidR="00817ECE" w:rsidRDefault="00817ECE"/>
    <w:sectPr w:rsidR="00817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8FD"/>
    <w:rsid w:val="000A6EA7"/>
    <w:rsid w:val="00100B42"/>
    <w:rsid w:val="001E3A91"/>
    <w:rsid w:val="00265B62"/>
    <w:rsid w:val="003A68FD"/>
    <w:rsid w:val="00500BC2"/>
    <w:rsid w:val="00520E8A"/>
    <w:rsid w:val="00621D44"/>
    <w:rsid w:val="006C78DC"/>
    <w:rsid w:val="00770DA8"/>
    <w:rsid w:val="00817ECE"/>
    <w:rsid w:val="0087561A"/>
    <w:rsid w:val="008E773D"/>
    <w:rsid w:val="009C23C1"/>
    <w:rsid w:val="00A912CA"/>
    <w:rsid w:val="00A9463C"/>
    <w:rsid w:val="00B5495D"/>
    <w:rsid w:val="00B8046A"/>
    <w:rsid w:val="00ED1D35"/>
    <w:rsid w:val="00F92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01B96"/>
  <w15:chartTrackingRefBased/>
  <w15:docId w15:val="{A68D362B-5B67-48BD-A8BE-85F5909A9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1545</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carolynwhiting</dc:creator>
  <cp:keywords/>
  <dc:description/>
  <cp:lastModifiedBy>carolynwhiting</cp:lastModifiedBy>
  <cp:revision>7</cp:revision>
  <dcterms:created xsi:type="dcterms:W3CDTF">2017-08-16T18:49:00Z</dcterms:created>
  <dcterms:modified xsi:type="dcterms:W3CDTF">2017-08-17T20:37:00Z</dcterms:modified>
</cp:coreProperties>
</file>