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-214828493"/>
        <w:docPartObj>
          <w:docPartGallery w:val="Cover Pages"/>
          <w:docPartUnique/>
        </w:docPartObj>
      </w:sdtPr>
      <w:sdtEndPr>
        <w:rPr>
          <w:sz w:val="40"/>
          <w:szCs w:val="40"/>
          <w:lang w:val="en-CA" w:eastAsia="zh-CN"/>
        </w:rPr>
      </w:sdtEndPr>
      <w:sdtContent>
        <w:p w14:paraId="372EF77C" w14:textId="741A5AD2" w:rsidR="00BF4B13" w:rsidRDefault="00BF4B13">
          <w:pPr>
            <w:pStyle w:val="NoSpacing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900AF8" wp14:editId="398557A8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top</wp:align>
                    </wp:positionV>
                    <wp:extent cx="6454588" cy="1430767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4588" cy="14307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9D819A7" w14:textId="61F53C7A" w:rsidR="00BF4B13" w:rsidRDefault="00BF4B13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stat 350</w:t>
                                    </w:r>
                                  </w:p>
                                </w:sdtContent>
                              </w:sdt>
                              <w:p w14:paraId="525CFFEC" w14:textId="1B683D26" w:rsidR="00BF4B13" w:rsidRDefault="00BF4B1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Assignment 2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4D2DBEC" w14:textId="77777777" w:rsidR="00BF4B13" w:rsidRDefault="00BF4B1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900A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508.25pt;height:112.6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9D819A7" w14:textId="61F53C7A" w:rsidR="00BF4B13" w:rsidRDefault="00BF4B13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stat 350</w:t>
                              </w:r>
                            </w:p>
                          </w:sdtContent>
                        </w:sdt>
                        <w:p w14:paraId="525CFFEC" w14:textId="1B683D26" w:rsidR="00BF4B13" w:rsidRDefault="00BF4B1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Assignment 2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4D2DBEC" w14:textId="77777777" w:rsidR="00BF4B13" w:rsidRDefault="00BF4B13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1FD93341" w14:textId="15623866" w:rsidR="00BF4B13" w:rsidRDefault="00BF4B13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4808E61" wp14:editId="32E2FF2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5E7F946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631B76" wp14:editId="7A2162B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612353" w14:textId="30449F86" w:rsidR="00BF4B13" w:rsidRDefault="00BF4B1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Yuhan Zhang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F94FC1E" w14:textId="3E6FC3D3" w:rsidR="00BF4B13" w:rsidRDefault="00BF4B13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301345627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631B76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E612353" w14:textId="30449F86" w:rsidR="00BF4B13" w:rsidRDefault="00BF4B1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Yuhan Zhang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F94FC1E" w14:textId="3E6FC3D3" w:rsidR="00BF4B13" w:rsidRDefault="00BF4B13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301345627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EFCA789" w14:textId="6DD5196A" w:rsidR="00BF4B13" w:rsidRDefault="00BF4B13">
          <w:pPr>
            <w:rPr>
              <w:sz w:val="40"/>
              <w:szCs w:val="40"/>
            </w:rPr>
          </w:pPr>
          <w:r>
            <w:rPr>
              <w:sz w:val="40"/>
              <w:szCs w:val="40"/>
            </w:rPr>
            <w:br w:type="page"/>
          </w:r>
        </w:p>
      </w:sdtContent>
    </w:sdt>
    <w:p w14:paraId="2AFF73D9" w14:textId="77777777" w:rsidR="00BF4B13" w:rsidRDefault="00BF4B13">
      <w:pPr>
        <w:rPr>
          <w:sz w:val="40"/>
          <w:szCs w:val="40"/>
        </w:rPr>
      </w:pPr>
    </w:p>
    <w:p w14:paraId="03DCC665" w14:textId="77777777" w:rsidR="00BF4B13" w:rsidRDefault="00BF4B13">
      <w:pPr>
        <w:rPr>
          <w:sz w:val="40"/>
          <w:szCs w:val="40"/>
        </w:rPr>
      </w:pPr>
    </w:p>
    <w:p w14:paraId="5996B52C" w14:textId="77777777" w:rsidR="00D40659" w:rsidRDefault="00D40659">
      <w:pPr>
        <w:rPr>
          <w:sz w:val="40"/>
          <w:szCs w:val="40"/>
        </w:rPr>
      </w:pPr>
    </w:p>
    <w:p w14:paraId="79F4BA73" w14:textId="7E553C10" w:rsidR="00D40659" w:rsidRDefault="00BF4B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EE39BC" wp14:editId="111372A4">
            <wp:extent cx="6520081" cy="53788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210" cy="542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659">
        <w:rPr>
          <w:sz w:val="40"/>
          <w:szCs w:val="40"/>
        </w:rPr>
        <w:br w:type="page"/>
      </w:r>
    </w:p>
    <w:p w14:paraId="27B55EC6" w14:textId="616E205B" w:rsidR="00D40659" w:rsidRDefault="00BF4B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8DC3CAB" wp14:editId="60696E2A">
            <wp:extent cx="6655123" cy="689565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56" cy="690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659">
        <w:rPr>
          <w:sz w:val="40"/>
          <w:szCs w:val="40"/>
        </w:rPr>
        <w:br w:type="page"/>
      </w:r>
    </w:p>
    <w:p w14:paraId="1B86350D" w14:textId="59084B07" w:rsidR="00D40659" w:rsidRDefault="00BF4B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E332502" wp14:editId="35D3E0C7">
            <wp:extent cx="6567030" cy="8208085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083" cy="821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659">
        <w:rPr>
          <w:sz w:val="40"/>
          <w:szCs w:val="40"/>
        </w:rPr>
        <w:br w:type="page"/>
      </w:r>
    </w:p>
    <w:p w14:paraId="7DC02667" w14:textId="77777777" w:rsidR="00D40659" w:rsidRDefault="00D40659">
      <w:pPr>
        <w:rPr>
          <w:sz w:val="40"/>
          <w:szCs w:val="40"/>
        </w:rPr>
      </w:pPr>
    </w:p>
    <w:p w14:paraId="6132286A" w14:textId="38797CCC" w:rsidR="005979FE" w:rsidRPr="00D40659" w:rsidRDefault="00D40659">
      <w:pPr>
        <w:rPr>
          <w:sz w:val="40"/>
          <w:szCs w:val="40"/>
        </w:rPr>
      </w:pPr>
      <w:r w:rsidRPr="00D40659">
        <w:rPr>
          <w:sz w:val="40"/>
          <w:szCs w:val="40"/>
        </w:rPr>
        <w:t>Q4a</w:t>
      </w:r>
    </w:p>
    <w:p w14:paraId="6D63A210" w14:textId="77777777" w:rsidR="005979FE" w:rsidRDefault="005979FE"/>
    <w:p w14:paraId="6CD8CD8E" w14:textId="5C4565EA" w:rsidR="009D341A" w:rsidRDefault="005979FE">
      <w:r>
        <w:rPr>
          <w:noProof/>
        </w:rPr>
        <w:drawing>
          <wp:inline distT="0" distB="0" distL="0" distR="0" wp14:anchorId="5C270AFD" wp14:editId="74EDC329">
            <wp:extent cx="5898490" cy="333811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67" cy="338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01E2" w14:textId="026B013D" w:rsidR="005979FE" w:rsidRDefault="005979FE"/>
    <w:p w14:paraId="5E1B353C" w14:textId="7C7CAF89" w:rsidR="005979FE" w:rsidRDefault="005979FE">
      <w:r>
        <w:rPr>
          <w:noProof/>
        </w:rPr>
        <w:drawing>
          <wp:inline distT="0" distB="0" distL="0" distR="0" wp14:anchorId="080F9429" wp14:editId="0CCDE9B3">
            <wp:extent cx="5859862" cy="1233889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82" cy="127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1760" w14:textId="1F1F717A" w:rsidR="005979FE" w:rsidRDefault="005979FE"/>
    <w:p w14:paraId="14511563" w14:textId="0839BA94" w:rsidR="005979FE" w:rsidRDefault="005979FE">
      <w:pPr>
        <w:rPr>
          <w:sz w:val="40"/>
          <w:szCs w:val="40"/>
        </w:rPr>
      </w:pPr>
      <w:r w:rsidRPr="005979FE">
        <w:rPr>
          <w:sz w:val="40"/>
          <w:szCs w:val="40"/>
        </w:rPr>
        <w:t xml:space="preserve">The </w:t>
      </w:r>
      <w:r>
        <w:rPr>
          <w:sz w:val="40"/>
          <w:szCs w:val="40"/>
        </w:rPr>
        <w:t>estimated line is y=1.062+2.015x1+5.008x2+error.</w:t>
      </w:r>
    </w:p>
    <w:p w14:paraId="29B7817B" w14:textId="7FEF0A9F" w:rsidR="005979FE" w:rsidRDefault="005979FE">
      <w:pPr>
        <w:rPr>
          <w:sz w:val="40"/>
          <w:szCs w:val="40"/>
        </w:rPr>
      </w:pPr>
    </w:p>
    <w:p w14:paraId="107765C8" w14:textId="4F887269" w:rsidR="005979FE" w:rsidRDefault="005979FE">
      <w:pPr>
        <w:rPr>
          <w:sz w:val="40"/>
          <w:szCs w:val="40"/>
        </w:rPr>
      </w:pPr>
    </w:p>
    <w:p w14:paraId="409A0E4C" w14:textId="71233F84" w:rsidR="005979FE" w:rsidRDefault="005979FE">
      <w:pPr>
        <w:rPr>
          <w:sz w:val="40"/>
          <w:szCs w:val="40"/>
        </w:rPr>
      </w:pPr>
    </w:p>
    <w:p w14:paraId="704896D9" w14:textId="2BCFF241" w:rsidR="005979FE" w:rsidRDefault="005979FE">
      <w:pPr>
        <w:rPr>
          <w:sz w:val="40"/>
          <w:szCs w:val="40"/>
        </w:rPr>
      </w:pPr>
    </w:p>
    <w:p w14:paraId="638D5EFC" w14:textId="5E4746FC" w:rsidR="005979FE" w:rsidRPr="005979FE" w:rsidRDefault="005979FE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40659">
        <w:rPr>
          <w:sz w:val="40"/>
          <w:szCs w:val="40"/>
        </w:rPr>
        <w:t>4b</w:t>
      </w:r>
      <w:r>
        <w:rPr>
          <w:noProof/>
        </w:rPr>
        <w:drawing>
          <wp:inline distT="0" distB="0" distL="0" distR="0" wp14:anchorId="73C552C2" wp14:editId="2CC620F9">
            <wp:extent cx="5651508" cy="7447402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362" cy="74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8EAE" w14:textId="3F72B2D1" w:rsidR="005979FE" w:rsidRDefault="005979FE">
      <w:r>
        <w:rPr>
          <w:noProof/>
        </w:rPr>
        <w:lastRenderedPageBreak/>
        <w:drawing>
          <wp:inline distT="0" distB="0" distL="0" distR="0" wp14:anchorId="4EA7039F" wp14:editId="7E3537B1">
            <wp:extent cx="5034708" cy="793557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25" cy="79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BB7F6" wp14:editId="35D59A70">
            <wp:extent cx="4186410" cy="9026438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58" cy="905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BE1D" w14:textId="49807BA8" w:rsidR="005979FE" w:rsidRDefault="005979FE">
      <w:r>
        <w:rPr>
          <w:noProof/>
        </w:rPr>
        <w:lastRenderedPageBreak/>
        <w:drawing>
          <wp:inline distT="0" distB="0" distL="0" distR="0" wp14:anchorId="1E432EB9" wp14:editId="11B0DFA5">
            <wp:extent cx="5557758" cy="2467778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36" cy="24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B724" w14:textId="48990A3D" w:rsidR="005979FE" w:rsidRPr="005979FE" w:rsidRDefault="005979FE">
      <w:pPr>
        <w:rPr>
          <w:sz w:val="40"/>
          <w:szCs w:val="40"/>
        </w:rPr>
      </w:pPr>
      <w:r>
        <w:rPr>
          <w:sz w:val="40"/>
          <w:szCs w:val="40"/>
        </w:rPr>
        <w:t xml:space="preserve">The variance for three regression coefficients is </w:t>
      </w:r>
      <w:proofErr w:type="gramStart"/>
      <w:r>
        <w:rPr>
          <w:sz w:val="40"/>
          <w:szCs w:val="40"/>
        </w:rPr>
        <w:t>similar to</w:t>
      </w:r>
      <w:proofErr w:type="gramEnd"/>
      <w:r>
        <w:rPr>
          <w:sz w:val="40"/>
          <w:szCs w:val="40"/>
        </w:rPr>
        <w:t xml:space="preserve"> the theoretical values of the variance of the predictors.</w:t>
      </w:r>
    </w:p>
    <w:p w14:paraId="3FD8BEAB" w14:textId="75C8BA39" w:rsidR="005979FE" w:rsidRDefault="005979FE"/>
    <w:p w14:paraId="309D0948" w14:textId="2A532D16" w:rsidR="005979FE" w:rsidRDefault="005979FE"/>
    <w:p w14:paraId="53F561E8" w14:textId="07B9F4F9" w:rsidR="005979FE" w:rsidRDefault="005979FE"/>
    <w:p w14:paraId="03F7B952" w14:textId="518D2F7E" w:rsidR="005979FE" w:rsidRDefault="005979FE"/>
    <w:p w14:paraId="3063D129" w14:textId="005BEA50" w:rsidR="005979FE" w:rsidRDefault="005979FE"/>
    <w:p w14:paraId="6138BF6D" w14:textId="59149390" w:rsidR="005979FE" w:rsidRDefault="005979FE"/>
    <w:p w14:paraId="056DD0CF" w14:textId="60F05257" w:rsidR="005979FE" w:rsidRDefault="005979FE"/>
    <w:p w14:paraId="7E93B5D5" w14:textId="03B3B19B" w:rsidR="005979FE" w:rsidRDefault="005979FE"/>
    <w:p w14:paraId="1FB1394A" w14:textId="6CEF8547" w:rsidR="005979FE" w:rsidRDefault="005979FE"/>
    <w:p w14:paraId="3BD8D3E1" w14:textId="0845258D" w:rsidR="005979FE" w:rsidRDefault="005979FE"/>
    <w:p w14:paraId="5FBE3849" w14:textId="1F822CDA" w:rsidR="005979FE" w:rsidRDefault="005979FE"/>
    <w:p w14:paraId="5FFF62FD" w14:textId="63855BCD" w:rsidR="005979FE" w:rsidRDefault="005979FE"/>
    <w:p w14:paraId="0E1FA3CA" w14:textId="6EDB2777" w:rsidR="005979FE" w:rsidRDefault="005979FE"/>
    <w:p w14:paraId="6885EB13" w14:textId="74983900" w:rsidR="005979FE" w:rsidRDefault="005979FE"/>
    <w:p w14:paraId="0ECFB3EF" w14:textId="51367FE9" w:rsidR="005979FE" w:rsidRDefault="005979FE"/>
    <w:p w14:paraId="32D5EE4E" w14:textId="5423E5F3" w:rsidR="005979FE" w:rsidRDefault="005979FE"/>
    <w:p w14:paraId="00397D4A" w14:textId="77777777" w:rsidR="005979FE" w:rsidRDefault="005979FE"/>
    <w:p w14:paraId="4251C555" w14:textId="4DE36E42" w:rsidR="005979FE" w:rsidRPr="005979FE" w:rsidRDefault="005979FE">
      <w:pPr>
        <w:rPr>
          <w:sz w:val="40"/>
          <w:szCs w:val="40"/>
        </w:rPr>
      </w:pPr>
      <w:r w:rsidRPr="005979FE">
        <w:rPr>
          <w:sz w:val="40"/>
          <w:szCs w:val="40"/>
        </w:rPr>
        <w:lastRenderedPageBreak/>
        <w:t>Q</w:t>
      </w:r>
      <w:r w:rsidR="00D40659">
        <w:rPr>
          <w:sz w:val="40"/>
          <w:szCs w:val="40"/>
        </w:rPr>
        <w:t>4c</w:t>
      </w:r>
    </w:p>
    <w:p w14:paraId="14DEC571" w14:textId="414939D2" w:rsidR="005979FE" w:rsidRDefault="005979FE"/>
    <w:p w14:paraId="313C08DA" w14:textId="54A9DA41" w:rsidR="005979FE" w:rsidRDefault="005979FE">
      <w:r>
        <w:rPr>
          <w:noProof/>
        </w:rPr>
        <w:drawing>
          <wp:inline distT="0" distB="0" distL="0" distR="0" wp14:anchorId="0F3FB600" wp14:editId="5F285BB6">
            <wp:extent cx="4916245" cy="23522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12" cy="240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7C121" wp14:editId="37806B87">
            <wp:extent cx="5862701" cy="219456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18" cy="221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E302" w14:textId="7ACB534D" w:rsidR="005979FE" w:rsidRDefault="005979FE"/>
    <w:p w14:paraId="6547A45C" w14:textId="3EB83427" w:rsidR="005979FE" w:rsidRPr="005979FE" w:rsidRDefault="00D40659">
      <w:pPr>
        <w:rPr>
          <w:sz w:val="40"/>
          <w:szCs w:val="40"/>
        </w:rPr>
      </w:pPr>
      <w:r>
        <w:rPr>
          <w:sz w:val="40"/>
          <w:szCs w:val="40"/>
        </w:rPr>
        <w:t>As the F values of both x1 and x2 are smaller than the critical value, we can conclude that we can reject H0 at significance level of 0.05.</w:t>
      </w:r>
    </w:p>
    <w:p w14:paraId="3CE7A357" w14:textId="441F56AA" w:rsidR="005979FE" w:rsidRPr="00D40659" w:rsidRDefault="005979FE">
      <w:pPr>
        <w:rPr>
          <w:sz w:val="40"/>
          <w:szCs w:val="40"/>
        </w:rPr>
      </w:pPr>
    </w:p>
    <w:p w14:paraId="014C8B3B" w14:textId="7086173E" w:rsidR="005979FE" w:rsidRDefault="005979FE"/>
    <w:p w14:paraId="6336AA4C" w14:textId="433005E4" w:rsidR="005979FE" w:rsidRDefault="005979FE"/>
    <w:p w14:paraId="245EE554" w14:textId="679097C3" w:rsidR="005979FE" w:rsidRDefault="005979FE"/>
    <w:p w14:paraId="311B0249" w14:textId="74337A51" w:rsidR="005979FE" w:rsidRDefault="005979FE"/>
    <w:p w14:paraId="75E8606C" w14:textId="6EC7F7C2" w:rsidR="005979FE" w:rsidRDefault="005979FE"/>
    <w:p w14:paraId="0878B64E" w14:textId="77777777" w:rsidR="005979FE" w:rsidRDefault="005979FE"/>
    <w:p w14:paraId="30293CAD" w14:textId="2909CC05" w:rsidR="005979FE" w:rsidRPr="005979FE" w:rsidRDefault="005979FE">
      <w:pPr>
        <w:rPr>
          <w:sz w:val="40"/>
          <w:szCs w:val="40"/>
        </w:rPr>
      </w:pPr>
      <w:r w:rsidRPr="005979FE">
        <w:rPr>
          <w:sz w:val="40"/>
          <w:szCs w:val="40"/>
        </w:rPr>
        <w:t>Q4</w:t>
      </w:r>
      <w:r w:rsidR="00D40659">
        <w:rPr>
          <w:sz w:val="40"/>
          <w:szCs w:val="40"/>
        </w:rPr>
        <w:t>d</w:t>
      </w:r>
    </w:p>
    <w:p w14:paraId="7436AFAC" w14:textId="38CC9F86" w:rsidR="005979FE" w:rsidRDefault="005979FE">
      <w:r>
        <w:rPr>
          <w:noProof/>
        </w:rPr>
        <w:drawing>
          <wp:inline distT="0" distB="0" distL="0" distR="0" wp14:anchorId="1D10B737" wp14:editId="73EFD618">
            <wp:extent cx="5943600" cy="35471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B11A" w14:textId="52F559EB" w:rsidR="005979FE" w:rsidRDefault="005979FE">
      <w:r>
        <w:rPr>
          <w:noProof/>
        </w:rPr>
        <w:lastRenderedPageBreak/>
        <w:drawing>
          <wp:inline distT="0" distB="0" distL="0" distR="0" wp14:anchorId="2F39AB34" wp14:editId="6B69FED9">
            <wp:extent cx="5131697" cy="38189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13" cy="38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684F" w14:textId="655DB326" w:rsidR="005979FE" w:rsidRDefault="005979FE">
      <w:pPr>
        <w:rPr>
          <w:sz w:val="40"/>
          <w:szCs w:val="40"/>
        </w:rPr>
      </w:pPr>
      <w:r>
        <w:rPr>
          <w:sz w:val="40"/>
          <w:szCs w:val="40"/>
        </w:rPr>
        <w:t>As all the outputs are TRUE</w:t>
      </w:r>
      <w:r w:rsidR="00D40659">
        <w:rPr>
          <w:sz w:val="40"/>
          <w:szCs w:val="40"/>
        </w:rPr>
        <w:t>, we can 100% reject H0.</w:t>
      </w:r>
    </w:p>
    <w:p w14:paraId="56AEAF1E" w14:textId="4D2D7626" w:rsidR="00D40659" w:rsidRPr="005979FE" w:rsidRDefault="00D40659">
      <w:pPr>
        <w:rPr>
          <w:sz w:val="40"/>
          <w:szCs w:val="40"/>
        </w:rPr>
      </w:pPr>
      <w:r>
        <w:rPr>
          <w:sz w:val="40"/>
          <w:szCs w:val="40"/>
        </w:rPr>
        <w:t xml:space="preserve">Besides, the mean of times reject H0 is o and the variance </w:t>
      </w:r>
      <w:proofErr w:type="gramStart"/>
      <w:r>
        <w:rPr>
          <w:sz w:val="40"/>
          <w:szCs w:val="40"/>
        </w:rPr>
        <w:t>is</w:t>
      </w:r>
      <w:proofErr w:type="gramEnd"/>
      <w:r>
        <w:rPr>
          <w:sz w:val="40"/>
          <w:szCs w:val="40"/>
        </w:rPr>
        <w:t xml:space="preserve"> 0, which also means all the results return TRUE.</w:t>
      </w:r>
    </w:p>
    <w:sectPr w:rsidR="00D40659" w:rsidRPr="005979FE" w:rsidSect="00BF4B1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FE"/>
    <w:rsid w:val="005979FE"/>
    <w:rsid w:val="009D341A"/>
    <w:rsid w:val="00BF4B13"/>
    <w:rsid w:val="00D4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46B2D"/>
  <w15:chartTrackingRefBased/>
  <w15:docId w15:val="{A3BF8DDF-FB24-4960-A13A-54F65BE9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4B13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4B1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Yuhan Zhang</Company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350</dc:title>
  <dc:subject>Assignment 2</dc:subject>
  <dc:creator>Yuhan Zhang</dc:creator>
  <cp:keywords/>
  <dc:description/>
  <cp:lastModifiedBy>Yuhan Zhang</cp:lastModifiedBy>
  <cp:revision>1</cp:revision>
  <cp:lastPrinted>2020-09-25T23:58:00Z</cp:lastPrinted>
  <dcterms:created xsi:type="dcterms:W3CDTF">2020-09-25T23:29:00Z</dcterms:created>
  <dcterms:modified xsi:type="dcterms:W3CDTF">2020-09-25T23:58:00Z</dcterms:modified>
  <cp:category>301345627</cp:category>
</cp:coreProperties>
</file>