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77FFCDF" wp14:paraId="2C078E63" wp14:textId="6297229A">
      <w:pPr>
        <w:jc w:val="left"/>
        <w:rPr>
          <w:rFonts w:ascii="Calibri" w:hAnsi="Calibri" w:eastAsia="Calibri" w:cs="Calibri"/>
          <w:b w:val="0"/>
          <w:bCs w:val="0"/>
          <w:sz w:val="36"/>
          <w:szCs w:val="36"/>
        </w:rPr>
      </w:pPr>
      <w:r w:rsidRPr="277FFCDF" w:rsidR="4ECFB3F3">
        <w:rPr>
          <w:rFonts w:ascii="Calibri" w:hAnsi="Calibri" w:eastAsia="Calibri" w:cs="Calibri"/>
          <w:b w:val="0"/>
          <w:bCs w:val="0"/>
          <w:sz w:val="36"/>
          <w:szCs w:val="36"/>
        </w:rPr>
        <w:t>L</w:t>
      </w:r>
      <w:r w:rsidRPr="277FFCDF" w:rsidR="7E0FFE6B">
        <w:rPr>
          <w:rFonts w:ascii="Calibri" w:hAnsi="Calibri" w:eastAsia="Calibri" w:cs="Calibri"/>
          <w:b w:val="0"/>
          <w:bCs w:val="0"/>
          <w:sz w:val="36"/>
          <w:szCs w:val="36"/>
        </w:rPr>
        <w:t xml:space="preserve">istening </w:t>
      </w:r>
      <w:r w:rsidRPr="277FFCDF" w:rsidR="4ECFB3F3">
        <w:rPr>
          <w:rFonts w:ascii="Calibri" w:hAnsi="Calibri" w:eastAsia="Calibri" w:cs="Calibri"/>
          <w:b w:val="0"/>
          <w:bCs w:val="0"/>
          <w:sz w:val="36"/>
          <w:szCs w:val="36"/>
        </w:rPr>
        <w:t xml:space="preserve">Lab </w:t>
      </w:r>
      <w:r w:rsidRPr="277FFCDF" w:rsidR="5E85732A">
        <w:rPr>
          <w:rFonts w:ascii="Calibri" w:hAnsi="Calibri" w:eastAsia="Calibri" w:cs="Calibri"/>
          <w:b w:val="0"/>
          <w:bCs w:val="0"/>
          <w:sz w:val="36"/>
          <w:szCs w:val="36"/>
        </w:rPr>
        <w:t>Activity: Extensive Listening</w:t>
      </w:r>
    </w:p>
    <w:p w:rsidR="4E4702B7" w:rsidP="277FFCDF" w:rsidRDefault="4E4702B7" w14:paraId="339CECD0" w14:textId="69965F2A">
      <w:pPr>
        <w:pStyle w:val="Heading3"/>
        <w:spacing w:before="246" w:beforeAutospacing="off" w:after="246" w:afterAutospacing="off" w:line="300" w:lineRule="auto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sz w:val="28"/>
          <w:szCs w:val="28"/>
          <w:lang w:val="en-US"/>
        </w:rPr>
      </w:pPr>
      <w:r w:rsidRPr="277FFCDF" w:rsidR="4FABFE78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sz w:val="28"/>
          <w:szCs w:val="28"/>
          <w:lang w:val="en-US"/>
        </w:rPr>
        <w:t>What is this activity?</w:t>
      </w:r>
    </w:p>
    <w:p w:rsidR="4E4702B7" w:rsidP="277FFCDF" w:rsidRDefault="4E4702B7" w14:paraId="6FEE552A" w14:textId="5DB88C60">
      <w:pPr>
        <w:spacing w:before="210" w:beforeAutospacing="off" w:after="210" w:afterAutospacing="off" w:line="300" w:lineRule="auto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277FFCDF" w:rsidR="4FABFE7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In this course, you will regularly </w:t>
      </w:r>
      <w:r w:rsidRPr="277FFCDF" w:rsidR="4FABFE78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sz w:val="22"/>
          <w:szCs w:val="22"/>
          <w:lang w:val="en-US"/>
        </w:rPr>
        <w:t>watch or listen to English</w:t>
      </w:r>
      <w:r w:rsidRPr="277FFCDF" w:rsidR="4FABFE7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outside of class.</w:t>
      </w:r>
      <w:r w:rsidRPr="277FFCDF" w:rsidR="595643F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277FFCDF" w:rsidR="4FABFE7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US"/>
        </w:rPr>
        <w:t>This could include:</w:t>
      </w:r>
    </w:p>
    <w:p w:rsidR="4E4702B7" w:rsidP="548408FC" w:rsidRDefault="4E4702B7" w14:paraId="7C4C374E" w14:textId="41BF67D2">
      <w:pPr>
        <w:pStyle w:val="ListParagraph"/>
        <w:numPr>
          <w:ilvl w:val="0"/>
          <w:numId w:val="1"/>
        </w:numPr>
        <w:spacing w:before="0" w:beforeAutospacing="off" w:after="0" w:afterAutospacing="off" w:line="300" w:lineRule="auto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548408FC" w:rsidR="279A625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US"/>
        </w:rPr>
        <w:t>TV shows</w:t>
      </w:r>
    </w:p>
    <w:p w:rsidR="4E4702B7" w:rsidP="548408FC" w:rsidRDefault="4E4702B7" w14:paraId="63DA3039" w14:textId="7F382352">
      <w:pPr>
        <w:pStyle w:val="ListParagraph"/>
        <w:numPr>
          <w:ilvl w:val="0"/>
          <w:numId w:val="1"/>
        </w:numPr>
        <w:spacing w:before="0" w:beforeAutospacing="off" w:after="0" w:afterAutospacing="off" w:line="300" w:lineRule="auto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548408FC" w:rsidR="279A625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US"/>
        </w:rPr>
        <w:t>Films</w:t>
      </w:r>
    </w:p>
    <w:p w:rsidR="4E4702B7" w:rsidP="548408FC" w:rsidRDefault="4E4702B7" w14:paraId="246ED147" w14:textId="46CEC677">
      <w:pPr>
        <w:pStyle w:val="ListParagraph"/>
        <w:numPr>
          <w:ilvl w:val="0"/>
          <w:numId w:val="1"/>
        </w:numPr>
        <w:spacing w:before="0" w:beforeAutospacing="off" w:after="0" w:afterAutospacing="off" w:line="300" w:lineRule="auto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548408FC" w:rsidR="279A625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US"/>
        </w:rPr>
        <w:t>Short series or episodes</w:t>
      </w:r>
    </w:p>
    <w:p w:rsidR="4E4702B7" w:rsidP="548408FC" w:rsidRDefault="4E4702B7" w14:paraId="7BF6F841" w14:textId="349C678E">
      <w:pPr>
        <w:pStyle w:val="ListParagraph"/>
        <w:numPr>
          <w:ilvl w:val="0"/>
          <w:numId w:val="1"/>
        </w:numPr>
        <w:spacing w:before="0" w:beforeAutospacing="off" w:after="0" w:afterAutospacing="off" w:line="300" w:lineRule="auto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548408FC" w:rsidR="279A625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US"/>
        </w:rPr>
        <w:t>Other approved English videos</w:t>
      </w:r>
      <w:r w:rsidRPr="548408FC" w:rsidR="001336D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or audio programs</w:t>
      </w:r>
    </w:p>
    <w:p w:rsidR="4E4702B7" w:rsidP="52163E93" w:rsidRDefault="4E4702B7" w14:paraId="1E3E46D3" w14:textId="5D0CA39A">
      <w:pPr>
        <w:spacing w:before="210" w:beforeAutospacing="off" w:after="210" w:afterAutospacing="off" w:line="300" w:lineRule="auto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52163E93" w:rsidR="279A625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US"/>
        </w:rPr>
        <w:t>You will choose what to watch from the course list.</w:t>
      </w:r>
      <w:r w:rsidRPr="52163E93" w:rsidR="7503E41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52163E93" w:rsidR="279A625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This is called </w:t>
      </w:r>
      <w:r w:rsidRPr="52163E93" w:rsidR="279A6253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sz w:val="22"/>
          <w:szCs w:val="22"/>
          <w:lang w:val="en-US"/>
        </w:rPr>
        <w:t>extensive listening</w:t>
      </w:r>
      <w:r w:rsidRPr="52163E93" w:rsidR="279A625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US"/>
        </w:rPr>
        <w:t>.</w:t>
      </w:r>
    </w:p>
    <w:p w:rsidR="4E4702B7" w:rsidP="548408FC" w:rsidRDefault="4E4702B7" w14:paraId="421C4BEF" w14:textId="1E6BD313">
      <w:pPr>
        <w:pStyle w:val="Heading3"/>
        <w:spacing w:before="246" w:beforeAutospacing="off" w:after="246" w:afterAutospacing="off" w:line="300" w:lineRule="auto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sz w:val="24"/>
          <w:szCs w:val="24"/>
          <w:lang w:val="en-US"/>
        </w:rPr>
      </w:pPr>
      <w:r w:rsidRPr="548408FC" w:rsidR="279A6253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sz w:val="24"/>
          <w:szCs w:val="24"/>
          <w:lang w:val="en-US"/>
        </w:rPr>
        <w:t>Why are we doing this?</w:t>
      </w:r>
    </w:p>
    <w:p w:rsidR="4E4702B7" w:rsidP="548408FC" w:rsidRDefault="4E4702B7" w14:paraId="405B9902" w14:textId="17C1EEFC">
      <w:pPr>
        <w:spacing w:before="210" w:beforeAutospacing="off" w:after="210" w:afterAutospacing="off" w:line="300" w:lineRule="auto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548408FC" w:rsidR="279A6253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sz w:val="22"/>
          <w:szCs w:val="22"/>
          <w:lang w:val="en-US"/>
        </w:rPr>
        <w:t>Listening to your teacher is not enough.</w:t>
      </w:r>
      <w:r w:rsidRPr="548408FC" w:rsidR="73B39DD4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548408FC" w:rsidR="279A625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To improve your English, you need to hear </w:t>
      </w:r>
      <w:r w:rsidRPr="548408FC" w:rsidR="279A6253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sz w:val="22"/>
          <w:szCs w:val="22"/>
          <w:lang w:val="en-US"/>
        </w:rPr>
        <w:t>many different voices</w:t>
      </w:r>
      <w:r w:rsidRPr="548408FC" w:rsidR="279A625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US"/>
        </w:rPr>
        <w:t>, not just one.</w:t>
      </w:r>
    </w:p>
    <w:p w:rsidR="4E4702B7" w:rsidP="548408FC" w:rsidRDefault="4E4702B7" w14:paraId="504B0E0C" w14:textId="2079AE37">
      <w:pPr>
        <w:spacing w:before="210" w:beforeAutospacing="off" w:after="210" w:afterAutospacing="off" w:line="300" w:lineRule="auto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548408FC" w:rsidR="279A625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US"/>
        </w:rPr>
        <w:t>This activity helps you:</w:t>
      </w:r>
    </w:p>
    <w:p w:rsidR="4E4702B7" w:rsidP="548408FC" w:rsidRDefault="4E4702B7" w14:paraId="7E073D6A" w14:textId="304467C3">
      <w:pPr>
        <w:pStyle w:val="ListParagraph"/>
        <w:numPr>
          <w:ilvl w:val="0"/>
          <w:numId w:val="2"/>
        </w:numPr>
        <w:spacing w:before="0" w:beforeAutospacing="off" w:after="0" w:afterAutospacing="off" w:line="300" w:lineRule="auto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sz w:val="22"/>
          <w:szCs w:val="22"/>
          <w:lang w:val="en-US"/>
        </w:rPr>
      </w:pPr>
      <w:r w:rsidRPr="548408FC" w:rsidR="279A625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Hear </w:t>
      </w:r>
      <w:r w:rsidRPr="548408FC" w:rsidR="279A6253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sz w:val="22"/>
          <w:szCs w:val="22"/>
          <w:lang w:val="en-US"/>
        </w:rPr>
        <w:t>different accents and speaking styles</w:t>
      </w:r>
    </w:p>
    <w:p w:rsidR="4E4702B7" w:rsidP="548408FC" w:rsidRDefault="4E4702B7" w14:paraId="77671056" w14:textId="4256FD91">
      <w:pPr>
        <w:pStyle w:val="ListParagraph"/>
        <w:numPr>
          <w:ilvl w:val="0"/>
          <w:numId w:val="2"/>
        </w:numPr>
        <w:spacing w:before="0" w:beforeAutospacing="off" w:after="0" w:afterAutospacing="off" w:line="300" w:lineRule="auto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sz w:val="22"/>
          <w:szCs w:val="22"/>
          <w:lang w:val="en-US"/>
        </w:rPr>
      </w:pPr>
      <w:r w:rsidRPr="548408FC" w:rsidR="279A625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Learn </w:t>
      </w:r>
      <w:r w:rsidRPr="548408FC" w:rsidR="279A6253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sz w:val="22"/>
          <w:szCs w:val="22"/>
          <w:lang w:val="en-US"/>
        </w:rPr>
        <w:t>new vocabulary in context</w:t>
      </w:r>
    </w:p>
    <w:p w:rsidR="4E4702B7" w:rsidP="548408FC" w:rsidRDefault="4E4702B7" w14:paraId="052DE116" w14:textId="4055CC56">
      <w:pPr>
        <w:pStyle w:val="ListParagraph"/>
        <w:numPr>
          <w:ilvl w:val="0"/>
          <w:numId w:val="2"/>
        </w:numPr>
        <w:spacing w:before="0" w:beforeAutospacing="off" w:after="0" w:afterAutospacing="off" w:line="300" w:lineRule="auto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sz w:val="22"/>
          <w:szCs w:val="22"/>
          <w:lang w:val="en-US"/>
        </w:rPr>
      </w:pPr>
      <w:r w:rsidRPr="548408FC" w:rsidR="279A625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Understand English at </w:t>
      </w:r>
      <w:r w:rsidRPr="548408FC" w:rsidR="279A6253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sz w:val="22"/>
          <w:szCs w:val="22"/>
          <w:lang w:val="en-US"/>
        </w:rPr>
        <w:t>natural speed</w:t>
      </w:r>
    </w:p>
    <w:p w:rsidR="4E4702B7" w:rsidP="548408FC" w:rsidRDefault="4E4702B7" w14:paraId="430FDF12" w14:textId="6264849E">
      <w:pPr>
        <w:pStyle w:val="ListParagraph"/>
        <w:numPr>
          <w:ilvl w:val="0"/>
          <w:numId w:val="2"/>
        </w:numPr>
        <w:spacing w:before="0" w:beforeAutospacing="off" w:after="0" w:afterAutospacing="off" w:line="300" w:lineRule="auto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sz w:val="22"/>
          <w:szCs w:val="22"/>
          <w:lang w:val="en-US"/>
        </w:rPr>
      </w:pPr>
      <w:r w:rsidRPr="548408FC" w:rsidR="279A625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Follow </w:t>
      </w:r>
      <w:r w:rsidRPr="548408FC" w:rsidR="279A6253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sz w:val="22"/>
          <w:szCs w:val="22"/>
          <w:lang w:val="en-US"/>
        </w:rPr>
        <w:t>longer conversations and stories</w:t>
      </w:r>
    </w:p>
    <w:p w:rsidR="4E4702B7" w:rsidP="548408FC" w:rsidRDefault="4E4702B7" w14:paraId="10A74D9B" w14:textId="7C61ED7E">
      <w:pPr>
        <w:pStyle w:val="ListParagraph"/>
        <w:numPr>
          <w:ilvl w:val="0"/>
          <w:numId w:val="2"/>
        </w:numPr>
        <w:spacing w:before="0" w:beforeAutospacing="off" w:after="0" w:afterAutospacing="off" w:line="300" w:lineRule="auto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548408FC" w:rsidR="279A625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US"/>
        </w:rPr>
        <w:t>Feel more confident listening for longer periods of time</w:t>
      </w:r>
    </w:p>
    <w:p w:rsidR="4E4702B7" w:rsidP="548408FC" w:rsidRDefault="4E4702B7" w14:paraId="267471EB" w14:textId="3BA5289F">
      <w:pPr>
        <w:spacing w:before="210" w:beforeAutospacing="off" w:after="210" w:afterAutospacing="off" w:line="300" w:lineRule="auto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548408FC" w:rsidR="279A625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Many people learn English by </w:t>
      </w:r>
      <w:r w:rsidRPr="548408FC" w:rsidR="279A6253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sz w:val="22"/>
          <w:szCs w:val="22"/>
          <w:lang w:val="en-US"/>
        </w:rPr>
        <w:t>watching films and TV shows</w:t>
      </w:r>
      <w:r w:rsidRPr="548408FC" w:rsidR="279A625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US"/>
        </w:rPr>
        <w:t>. This is a real and effective way to learn.</w:t>
      </w:r>
    </w:p>
    <w:p w:rsidR="4E4702B7" w:rsidP="548408FC" w:rsidRDefault="4E4702B7" w14:paraId="679EF58D" w14:textId="5A30A627">
      <w:pPr>
        <w:pStyle w:val="Heading3"/>
        <w:spacing w:before="246" w:beforeAutospacing="off" w:after="246" w:afterAutospacing="off" w:line="300" w:lineRule="auto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sz w:val="24"/>
          <w:szCs w:val="24"/>
          <w:lang w:val="en-US"/>
        </w:rPr>
      </w:pPr>
      <w:r w:rsidRPr="548408FC" w:rsidR="279A6253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sz w:val="24"/>
          <w:szCs w:val="24"/>
          <w:lang w:val="en-US"/>
        </w:rPr>
        <w:t>Why longer listening is important</w:t>
      </w:r>
    </w:p>
    <w:p w:rsidR="4E4702B7" w:rsidP="548408FC" w:rsidRDefault="4E4702B7" w14:paraId="0AC310A2" w14:textId="7619757D">
      <w:pPr>
        <w:spacing w:before="210" w:beforeAutospacing="off" w:after="210" w:afterAutospacing="off" w:line="300" w:lineRule="auto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548408FC" w:rsidR="279A625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US"/>
        </w:rPr>
        <w:t>In real life, people speak for more than one minute.</w:t>
      </w:r>
      <w:r w:rsidRPr="548408FC" w:rsidR="7C945349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548408FC" w:rsidR="279A625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US"/>
        </w:rPr>
        <w:t>At work, you will need to:</w:t>
      </w:r>
    </w:p>
    <w:p w:rsidR="4E4702B7" w:rsidP="548408FC" w:rsidRDefault="4E4702B7" w14:paraId="6B02352A" w14:textId="5CD93D3F">
      <w:pPr>
        <w:pStyle w:val="ListParagraph"/>
        <w:numPr>
          <w:ilvl w:val="0"/>
          <w:numId w:val="3"/>
        </w:numPr>
        <w:spacing w:before="0" w:beforeAutospacing="off" w:after="0" w:afterAutospacing="off" w:line="300" w:lineRule="auto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548408FC" w:rsidR="279A625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US"/>
        </w:rPr>
        <w:t>Listen to explanations</w:t>
      </w:r>
    </w:p>
    <w:p w:rsidR="4E4702B7" w:rsidP="548408FC" w:rsidRDefault="4E4702B7" w14:paraId="2C556DB6" w14:textId="695A111A">
      <w:pPr>
        <w:pStyle w:val="ListParagraph"/>
        <w:numPr>
          <w:ilvl w:val="0"/>
          <w:numId w:val="3"/>
        </w:numPr>
        <w:spacing w:before="0" w:beforeAutospacing="off" w:after="0" w:afterAutospacing="off" w:line="300" w:lineRule="auto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548408FC" w:rsidR="279A625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US"/>
        </w:rPr>
        <w:t>Follow conversations</w:t>
      </w:r>
    </w:p>
    <w:p w:rsidR="4E4702B7" w:rsidP="548408FC" w:rsidRDefault="4E4702B7" w14:paraId="19AC3E85" w14:textId="6165A54D">
      <w:pPr>
        <w:pStyle w:val="ListParagraph"/>
        <w:numPr>
          <w:ilvl w:val="0"/>
          <w:numId w:val="3"/>
        </w:numPr>
        <w:spacing w:before="0" w:beforeAutospacing="off" w:after="0" w:afterAutospacing="off" w:line="300" w:lineRule="auto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548408FC" w:rsidR="279A625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US"/>
        </w:rPr>
        <w:t>Understand problems and solutions</w:t>
      </w:r>
    </w:p>
    <w:p w:rsidR="4E4702B7" w:rsidP="548408FC" w:rsidRDefault="4E4702B7" w14:paraId="0B618835" w14:textId="6D4CDE4E">
      <w:pPr>
        <w:spacing w:before="210" w:beforeAutospacing="off" w:after="210" w:afterAutospacing="off" w:line="300" w:lineRule="auto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548408FC" w:rsidR="279A625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US"/>
        </w:rPr>
        <w:t>Watching longer videos helps your brain:</w:t>
      </w:r>
    </w:p>
    <w:p w:rsidR="4E4702B7" w:rsidP="548408FC" w:rsidRDefault="4E4702B7" w14:paraId="331DB8D6" w14:textId="5E5FBD1E">
      <w:pPr>
        <w:pStyle w:val="ListParagraph"/>
        <w:numPr>
          <w:ilvl w:val="0"/>
          <w:numId w:val="4"/>
        </w:numPr>
        <w:spacing w:before="0" w:beforeAutospacing="off" w:after="0" w:afterAutospacing="off" w:line="300" w:lineRule="auto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548408FC" w:rsidR="279A625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US"/>
        </w:rPr>
        <w:t>Stay focused for longer</w:t>
      </w:r>
    </w:p>
    <w:p w:rsidR="4E4702B7" w:rsidP="548408FC" w:rsidRDefault="4E4702B7" w14:paraId="1BAACF0A" w14:textId="10512893">
      <w:pPr>
        <w:pStyle w:val="ListParagraph"/>
        <w:numPr>
          <w:ilvl w:val="0"/>
          <w:numId w:val="4"/>
        </w:numPr>
        <w:spacing w:before="0" w:beforeAutospacing="off" w:after="0" w:afterAutospacing="off" w:line="300" w:lineRule="auto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548408FC" w:rsidR="279A625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Understand the </w:t>
      </w:r>
      <w:r w:rsidRPr="548408FC" w:rsidR="279A6253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sz w:val="22"/>
          <w:szCs w:val="22"/>
          <w:lang w:val="en-US"/>
        </w:rPr>
        <w:t>main idea</w:t>
      </w:r>
      <w:r w:rsidRPr="548408FC" w:rsidR="279A625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, even if you </w:t>
      </w:r>
      <w:r w:rsidRPr="548408FC" w:rsidR="279A625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US"/>
        </w:rPr>
        <w:t>don’t</w:t>
      </w:r>
      <w:r w:rsidRPr="548408FC" w:rsidR="279A625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understand every word</w:t>
      </w:r>
    </w:p>
    <w:p w:rsidR="4E4702B7" w:rsidP="548408FC" w:rsidRDefault="4E4702B7" w14:paraId="7DD54BA3" w14:textId="624F4390">
      <w:pPr>
        <w:pStyle w:val="ListParagraph"/>
        <w:numPr>
          <w:ilvl w:val="0"/>
          <w:numId w:val="4"/>
        </w:numPr>
        <w:spacing w:before="0" w:beforeAutospacing="off" w:after="0" w:afterAutospacing="off" w:line="300" w:lineRule="auto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548408FC" w:rsidR="279A625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US"/>
        </w:rPr>
        <w:t>Stop translating everything in your head</w:t>
      </w:r>
    </w:p>
    <w:p w:rsidR="4E4702B7" w:rsidP="548408FC" w:rsidRDefault="4E4702B7" w14:paraId="6843419F" w14:textId="03FFA1F5">
      <w:pPr>
        <w:spacing w:before="210" w:beforeAutospacing="off" w:after="210" w:afterAutospacing="off" w:line="300" w:lineRule="auto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548408FC" w:rsidR="279A625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You do </w:t>
      </w:r>
      <w:r w:rsidRPr="548408FC" w:rsidR="279A6253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sz w:val="22"/>
          <w:szCs w:val="22"/>
          <w:lang w:val="en-US"/>
        </w:rPr>
        <w:t>not</w:t>
      </w:r>
      <w:r w:rsidRPr="548408FC" w:rsidR="279A625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need to understand 100%</w:t>
      </w:r>
      <w:r w:rsidRPr="548408FC" w:rsidR="279A625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US"/>
        </w:rPr>
        <w:t>.</w:t>
      </w:r>
      <w:r w:rsidRPr="548408FC" w:rsidR="0161F419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548408FC" w:rsidR="279A625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548408FC" w:rsidR="279A625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US"/>
        </w:rPr>
        <w:t>If you understand most of it, you are learning.</w:t>
      </w:r>
    </w:p>
    <w:p w:rsidR="4E4702B7" w:rsidP="548408FC" w:rsidRDefault="4E4702B7" w14:paraId="6221F7C1" w14:textId="6DFFF88C">
      <w:pPr>
        <w:pStyle w:val="Heading3"/>
        <w:spacing w:before="246" w:beforeAutospacing="off" w:after="246" w:afterAutospacing="off" w:line="300" w:lineRule="auto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sz w:val="24"/>
          <w:szCs w:val="24"/>
          <w:lang w:val="en-US"/>
        </w:rPr>
      </w:pPr>
      <w:r w:rsidRPr="548408FC" w:rsidR="279A6253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sz w:val="24"/>
          <w:szCs w:val="24"/>
          <w:lang w:val="en-US"/>
        </w:rPr>
        <w:t>A habit you can keep for life</w:t>
      </w:r>
    </w:p>
    <w:p w:rsidR="4E4702B7" w:rsidP="548408FC" w:rsidRDefault="4E4702B7" w14:paraId="64882463" w14:textId="547C7D9A">
      <w:pPr>
        <w:spacing w:before="210" w:beforeAutospacing="off" w:after="210" w:afterAutospacing="off" w:line="300" w:lineRule="auto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548408FC" w:rsidR="279A625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US"/>
        </w:rPr>
        <w:t>English learning does not stop after this course.</w:t>
      </w:r>
    </w:p>
    <w:p w:rsidR="4E4702B7" w:rsidP="548408FC" w:rsidRDefault="4E4702B7" w14:paraId="520829AD" w14:textId="3459315E">
      <w:pPr>
        <w:spacing w:before="210" w:beforeAutospacing="off" w:after="210" w:afterAutospacing="off" w:line="300" w:lineRule="auto"/>
        <w:jc w:val="center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548408FC" w:rsidR="279A625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If you </w:t>
      </w:r>
      <w:r w:rsidRPr="548408FC" w:rsidR="279A6253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sz w:val="22"/>
          <w:szCs w:val="22"/>
          <w:lang w:val="en-US"/>
        </w:rPr>
        <w:t>use English</w:t>
      </w:r>
      <w:r w:rsidRPr="548408FC" w:rsidR="279A625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US"/>
        </w:rPr>
        <w:t>, you keep it.</w:t>
      </w:r>
      <w:r>
        <w:br/>
      </w:r>
      <w:r w:rsidRPr="548408FC" w:rsidR="279A625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If you </w:t>
      </w:r>
      <w:r w:rsidRPr="548408FC" w:rsidR="279A6253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sz w:val="22"/>
          <w:szCs w:val="22"/>
          <w:lang w:val="en-US"/>
        </w:rPr>
        <w:t>don’t</w:t>
      </w:r>
      <w:r w:rsidRPr="548408FC" w:rsidR="279A6253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sz w:val="22"/>
          <w:szCs w:val="22"/>
          <w:lang w:val="en-US"/>
        </w:rPr>
        <w:t xml:space="preserve"> use English</w:t>
      </w:r>
      <w:r w:rsidRPr="548408FC" w:rsidR="279A625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US"/>
        </w:rPr>
        <w:t>, you slowly lose it.</w:t>
      </w:r>
    </w:p>
    <w:p w:rsidR="4E4702B7" w:rsidP="548408FC" w:rsidRDefault="4E4702B7" w14:paraId="12E07F92" w14:textId="7174E06D">
      <w:pPr>
        <w:spacing w:before="210" w:beforeAutospacing="off" w:after="210" w:afterAutospacing="off" w:line="300" w:lineRule="auto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548408FC" w:rsidR="279A625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This activity is also about building a </w:t>
      </w:r>
      <w:r w:rsidRPr="548408FC" w:rsidR="279A6253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sz w:val="22"/>
          <w:szCs w:val="22"/>
          <w:lang w:val="en-US"/>
        </w:rPr>
        <w:t>good habit</w:t>
      </w:r>
      <w:r w:rsidRPr="548408FC" w:rsidR="279A625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US"/>
        </w:rPr>
        <w:t>:</w:t>
      </w:r>
    </w:p>
    <w:p w:rsidR="4E4702B7" w:rsidP="548408FC" w:rsidRDefault="4E4702B7" w14:paraId="23D60D91" w14:textId="436400A5">
      <w:pPr>
        <w:pStyle w:val="ListParagraph"/>
        <w:numPr>
          <w:ilvl w:val="0"/>
          <w:numId w:val="5"/>
        </w:numPr>
        <w:spacing w:before="0" w:beforeAutospacing="off" w:after="0" w:afterAutospacing="off" w:line="300" w:lineRule="auto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548408FC" w:rsidR="279A625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US"/>
        </w:rPr>
        <w:t>Watching or listening to English regularly</w:t>
      </w:r>
    </w:p>
    <w:p w:rsidR="4E4702B7" w:rsidP="548408FC" w:rsidRDefault="4E4702B7" w14:paraId="0093F63F" w14:textId="1341B479">
      <w:pPr>
        <w:pStyle w:val="ListParagraph"/>
        <w:numPr>
          <w:ilvl w:val="0"/>
          <w:numId w:val="5"/>
        </w:numPr>
        <w:spacing w:before="0" w:beforeAutospacing="off" w:after="0" w:afterAutospacing="off" w:line="300" w:lineRule="auto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548408FC" w:rsidR="279A625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US"/>
        </w:rPr>
        <w:t>Choosing English for enjoyment, not only for homework</w:t>
      </w:r>
    </w:p>
    <w:p w:rsidR="4E4702B7" w:rsidP="548408FC" w:rsidRDefault="4E4702B7" w14:paraId="7F9F7124" w14:textId="41894429">
      <w:pPr>
        <w:spacing w:before="210" w:beforeAutospacing="off" w:after="210" w:afterAutospacing="off" w:line="300" w:lineRule="auto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548408FC" w:rsidR="279A625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This is something you can continue </w:t>
      </w:r>
      <w:r w:rsidRPr="548408FC" w:rsidR="279A6253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sz w:val="22"/>
          <w:szCs w:val="22"/>
          <w:lang w:val="en-US"/>
        </w:rPr>
        <w:t>after this course</w:t>
      </w:r>
      <w:r w:rsidRPr="548408FC" w:rsidR="279A625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US"/>
        </w:rPr>
        <w:t>, on your own.</w:t>
      </w:r>
    </w:p>
    <w:p w:rsidR="4E4702B7" w:rsidP="548408FC" w:rsidRDefault="4E4702B7" w14:paraId="4A6AA98E" w14:textId="5B035295">
      <w:pPr>
        <w:pStyle w:val="Heading3"/>
        <w:spacing w:before="246" w:beforeAutospacing="off" w:after="246" w:afterAutospacing="off" w:line="300" w:lineRule="auto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sz w:val="24"/>
          <w:szCs w:val="24"/>
          <w:lang w:val="en-US"/>
        </w:rPr>
      </w:pPr>
      <w:r w:rsidRPr="548408FC" w:rsidR="279A6253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sz w:val="24"/>
          <w:szCs w:val="24"/>
          <w:lang w:val="en-US"/>
        </w:rPr>
        <w:t>What matters most</w:t>
      </w:r>
    </w:p>
    <w:p w:rsidR="4E4702B7" w:rsidP="548408FC" w:rsidRDefault="4E4702B7" w14:paraId="5F8B3B94" w14:textId="4E39CC50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548408FC" w:rsidR="279A6253">
        <w:rPr>
          <w:noProof w:val="0"/>
          <w:lang w:val="en-US"/>
        </w:rPr>
        <w:t>✅ Choose something interesting</w:t>
      </w:r>
      <w:r>
        <w:br/>
      </w:r>
      <w:r w:rsidRPr="548408FC" w:rsidR="279A6253">
        <w:rPr>
          <w:noProof w:val="0"/>
          <w:lang w:val="en-US"/>
        </w:rPr>
        <w:t>✅ Listen regularly</w:t>
      </w:r>
      <w:r>
        <w:br/>
      </w:r>
      <w:r w:rsidRPr="548408FC" w:rsidR="279A6253">
        <w:rPr>
          <w:noProof w:val="0"/>
          <w:lang w:val="en-US"/>
        </w:rPr>
        <w:t>✅ Try to understand the meaning</w:t>
      </w:r>
      <w:r>
        <w:br/>
      </w:r>
      <w:r w:rsidRPr="548408FC" w:rsidR="279A6253">
        <w:rPr>
          <w:noProof w:val="0"/>
          <w:lang w:val="en-US"/>
        </w:rPr>
        <w:t xml:space="preserve">❌ Do not worry about </w:t>
      </w:r>
      <w:r w:rsidRPr="548408FC" w:rsidR="51031669">
        <w:rPr>
          <w:noProof w:val="0"/>
          <w:lang w:val="en-US"/>
        </w:rPr>
        <w:t xml:space="preserve">understanding </w:t>
      </w:r>
      <w:r w:rsidRPr="548408FC" w:rsidR="279A6253">
        <w:rPr>
          <w:noProof w:val="0"/>
          <w:lang w:val="en-US"/>
        </w:rPr>
        <w:t>every word</w:t>
      </w:r>
      <w:r w:rsidRPr="548408FC" w:rsidR="16FFEACE">
        <w:rPr>
          <w:noProof w:val="0"/>
          <w:lang w:val="en-US"/>
        </w:rPr>
        <w:t xml:space="preserve"> </w:t>
      </w:r>
    </w:p>
    <w:p w:rsidR="4E4702B7" w:rsidP="548408FC" w:rsidRDefault="4E4702B7" w14:paraId="659631EF" w14:textId="4B760B82">
      <w:pPr>
        <w:pStyle w:val="Normal"/>
        <w:rPr>
          <w:noProof w:val="0"/>
          <w:lang w:val="en-US"/>
        </w:rPr>
      </w:pPr>
      <w:r w:rsidRPr="548408FC" w:rsidR="16FFEACE">
        <w:rPr>
          <w:noProof w:val="0"/>
          <w:lang w:val="en-US"/>
        </w:rPr>
        <w:t xml:space="preserve">❌ Do not </w:t>
      </w:r>
      <w:r w:rsidRPr="548408FC" w:rsidR="2F3CF460">
        <w:rPr>
          <w:noProof w:val="0"/>
          <w:lang w:val="en-US"/>
        </w:rPr>
        <w:t>watch in your first language u</w:t>
      </w:r>
      <w:r w:rsidRPr="548408FC" w:rsidR="16FFEACE">
        <w:rPr>
          <w:noProof w:val="0"/>
          <w:lang w:val="en-US"/>
        </w:rPr>
        <w:t>nless you</w:t>
      </w:r>
      <w:r w:rsidRPr="548408FC" w:rsidR="38EF6141">
        <w:rPr>
          <w:noProof w:val="0"/>
          <w:lang w:val="en-US"/>
        </w:rPr>
        <w:t xml:space="preserve"> are instructed to do this</w:t>
      </w:r>
    </w:p>
    <w:p w:rsidR="4E4702B7" w:rsidP="548408FC" w:rsidRDefault="4E4702B7" w14:paraId="198F52FC" w14:textId="009FFBE9">
      <w:pPr>
        <w:spacing w:before="210" w:beforeAutospacing="off" w:after="210" w:afterAutospacing="off" w:line="300" w:lineRule="auto"/>
        <w:jc w:val="center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0E2841" w:themeColor="text2" w:themeTint="FF" w:themeShade="FF"/>
          <w:sz w:val="24"/>
          <w:szCs w:val="24"/>
          <w:u w:val="single"/>
          <w:lang w:val="en-US"/>
        </w:rPr>
      </w:pPr>
      <w:r w:rsidRPr="548408FC" w:rsidR="279A6253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0E2841" w:themeColor="text2" w:themeTint="FF" w:themeShade="FF"/>
          <w:sz w:val="24"/>
          <w:szCs w:val="24"/>
          <w:u w:val="single"/>
          <w:lang w:val="en-US"/>
        </w:rPr>
        <w:t>Relax, enjoy the story, and let your English grow.</w:t>
      </w:r>
    </w:p>
    <w:p w:rsidR="4E4702B7" w:rsidP="548408FC" w:rsidRDefault="4E4702B7" w14:paraId="27D23BA2" w14:textId="7A639493">
      <w:pPr>
        <w:rPr>
          <w:b w:val="1"/>
          <w:bCs w:val="1"/>
        </w:rPr>
      </w:pPr>
      <w:r w:rsidRPr="548408FC" w:rsidR="6EE61596">
        <w:rPr>
          <w:b w:val="1"/>
          <w:bCs w:val="1"/>
        </w:rPr>
        <w:t>When this will happen</w:t>
      </w:r>
    </w:p>
    <w:p w:rsidR="4E4702B7" w:rsidRDefault="4E4702B7" w14:paraId="0D39367B" w14:textId="2209631A">
      <w:r w:rsidR="6EE61596">
        <w:rPr/>
        <w:t xml:space="preserve">At least three hours a week during your asynchronous sessions. </w:t>
      </w:r>
    </w:p>
    <w:p w:rsidR="4E4702B7" w:rsidP="548408FC" w:rsidRDefault="4E4702B7" w14:paraId="2BF7C4CC" w14:textId="54D8CDEE">
      <w:pPr>
        <w:pStyle w:val="Heading2"/>
        <w:spacing w:before="261" w:beforeAutospacing="off" w:after="261" w:afterAutospacing="off" w:line="300" w:lineRule="auto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sz w:val="24"/>
          <w:szCs w:val="24"/>
          <w:lang w:val="en-US"/>
        </w:rPr>
      </w:pPr>
      <w:r w:rsidRPr="548408FC" w:rsidR="1640F851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sz w:val="24"/>
          <w:szCs w:val="24"/>
          <w:lang w:val="en-US"/>
        </w:rPr>
        <w:t>How the Learning Lab Is Assessed</w:t>
      </w:r>
    </w:p>
    <w:p w:rsidR="4E4702B7" w:rsidP="548408FC" w:rsidRDefault="4E4702B7" w14:paraId="2E39F5B0" w14:textId="00873808">
      <w:pPr>
        <w:spacing w:before="210" w:beforeAutospacing="off" w:after="210" w:afterAutospacing="off" w:line="300" w:lineRule="auto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548408FC" w:rsidR="1640F85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The Learning Lab has </w:t>
      </w:r>
      <w:r w:rsidRPr="548408FC" w:rsidR="1640F851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sz w:val="22"/>
          <w:szCs w:val="22"/>
          <w:lang w:val="en-US"/>
        </w:rPr>
        <w:t>two required parts</w:t>
      </w:r>
      <w:r w:rsidRPr="548408FC" w:rsidR="1640F85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US"/>
        </w:rPr>
        <w:t>.</w:t>
      </w:r>
    </w:p>
    <w:p w:rsidR="4E4702B7" w:rsidP="548408FC" w:rsidRDefault="4E4702B7" w14:paraId="6E2ACA2D" w14:textId="2CCC0822">
      <w:pPr>
        <w:pStyle w:val="Heading3"/>
        <w:spacing w:before="246" w:beforeAutospacing="off" w:after="246" w:afterAutospacing="off" w:line="300" w:lineRule="auto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sz w:val="22"/>
          <w:szCs w:val="22"/>
          <w:lang w:val="en-US"/>
        </w:rPr>
      </w:pPr>
      <w:r w:rsidRPr="548408FC" w:rsidR="1640F851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sz w:val="22"/>
          <w:szCs w:val="22"/>
          <w:lang w:val="en-US"/>
        </w:rPr>
        <w:t>1️⃣ Listening Log</w:t>
      </w:r>
    </w:p>
    <w:p w:rsidR="4E4702B7" w:rsidP="548408FC" w:rsidRDefault="4E4702B7" w14:paraId="12464194" w14:textId="6AD724B9">
      <w:pPr>
        <w:spacing w:before="210" w:beforeAutospacing="off" w:after="210" w:afterAutospacing="off" w:line="300" w:lineRule="auto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548408FC" w:rsidR="1640F85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You will keep a </w:t>
      </w:r>
      <w:r w:rsidRPr="548408FC" w:rsidR="1640F851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sz w:val="22"/>
          <w:szCs w:val="22"/>
          <w:lang w:val="en-US"/>
        </w:rPr>
        <w:t>listening log</w:t>
      </w:r>
      <w:r w:rsidRPr="548408FC" w:rsidR="1640F85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in a shared document.</w:t>
      </w:r>
    </w:p>
    <w:p w:rsidR="4E4702B7" w:rsidP="548408FC" w:rsidRDefault="4E4702B7" w14:paraId="5D6B4D04" w14:textId="1B96CA23">
      <w:pPr>
        <w:spacing w:before="210" w:beforeAutospacing="off" w:after="210" w:afterAutospacing="off" w:line="300" w:lineRule="auto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548408FC" w:rsidR="4E34D75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US"/>
        </w:rPr>
        <w:t>After every time you listen</w:t>
      </w:r>
      <w:r w:rsidRPr="548408FC" w:rsidR="1640F85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US"/>
        </w:rPr>
        <w:t>, write:</w:t>
      </w:r>
    </w:p>
    <w:p w:rsidR="4E4702B7" w:rsidP="548408FC" w:rsidRDefault="4E4702B7" w14:paraId="44EB53ED" w14:textId="11840C77">
      <w:pPr>
        <w:pStyle w:val="ListParagraph"/>
        <w:numPr>
          <w:ilvl w:val="0"/>
          <w:numId w:val="7"/>
        </w:numPr>
        <w:spacing w:before="0" w:beforeAutospacing="off" w:after="0" w:afterAutospacing="off" w:line="300" w:lineRule="auto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548408FC" w:rsidR="1640F85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US"/>
        </w:rPr>
        <w:t>What you watched or listened to</w:t>
      </w:r>
    </w:p>
    <w:p w:rsidR="4E4702B7" w:rsidP="548408FC" w:rsidRDefault="4E4702B7" w14:paraId="2BA0C8C3" w14:textId="459A0F76">
      <w:pPr>
        <w:pStyle w:val="ListParagraph"/>
        <w:numPr>
          <w:ilvl w:val="0"/>
          <w:numId w:val="7"/>
        </w:numPr>
        <w:spacing w:before="0" w:beforeAutospacing="off" w:after="0" w:afterAutospacing="off" w:line="300" w:lineRule="auto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548408FC" w:rsidR="1640F85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US"/>
        </w:rPr>
        <w:t>How long you listened</w:t>
      </w:r>
    </w:p>
    <w:p w:rsidR="4E4702B7" w:rsidP="548408FC" w:rsidRDefault="4E4702B7" w14:paraId="62A1A042" w14:textId="3EACB8F3">
      <w:pPr>
        <w:pStyle w:val="ListParagraph"/>
        <w:numPr>
          <w:ilvl w:val="0"/>
          <w:numId w:val="7"/>
        </w:numPr>
        <w:spacing w:before="0" w:beforeAutospacing="off" w:after="0" w:afterAutospacing="off" w:line="300" w:lineRule="auto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548408FC" w:rsidR="1640F85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US"/>
        </w:rPr>
        <w:t>One short comment (for example: a problem in the story, a useful phrase, or something you noticed)</w:t>
      </w:r>
    </w:p>
    <w:p w:rsidR="4E4702B7" w:rsidP="548408FC" w:rsidRDefault="4E4702B7" w14:paraId="5573F816" w14:textId="2ABEE92C">
      <w:pPr>
        <w:spacing w:before="210" w:beforeAutospacing="off" w:after="210" w:afterAutospacing="off" w:line="300" w:lineRule="auto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548408FC" w:rsidR="1640F85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This shows that you are listening </w:t>
      </w:r>
      <w:r w:rsidRPr="548408FC" w:rsidR="1640F851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sz w:val="22"/>
          <w:szCs w:val="22"/>
          <w:lang w:val="en-US"/>
        </w:rPr>
        <w:t>regularly</w:t>
      </w:r>
      <w:r w:rsidRPr="548408FC" w:rsidR="1640F85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US"/>
        </w:rPr>
        <w:t>, not just once.</w:t>
      </w:r>
    </w:p>
    <w:p w:rsidR="4E4702B7" w:rsidP="548408FC" w:rsidRDefault="4E4702B7" w14:paraId="76CBAC3B" w14:textId="650D4BE7">
      <w:pPr>
        <w:pStyle w:val="Heading3"/>
        <w:spacing w:before="246" w:beforeAutospacing="off" w:after="246" w:afterAutospacing="off" w:line="300" w:lineRule="auto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sz w:val="22"/>
          <w:szCs w:val="22"/>
          <w:lang w:val="en-US"/>
        </w:rPr>
      </w:pPr>
      <w:r w:rsidRPr="548408FC" w:rsidR="1640F851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sz w:val="22"/>
          <w:szCs w:val="22"/>
          <w:lang w:val="en-US"/>
        </w:rPr>
        <w:t>2️⃣ Conversation Chats with an Instructor</w:t>
      </w:r>
    </w:p>
    <w:p w:rsidR="4E4702B7" w:rsidP="548408FC" w:rsidRDefault="4E4702B7" w14:paraId="0DB94D0E" w14:textId="53ED70AA">
      <w:pPr>
        <w:spacing w:before="210" w:beforeAutospacing="off" w:after="210" w:afterAutospacing="off" w:line="300" w:lineRule="auto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548408FC" w:rsidR="1640F85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Every </w:t>
      </w:r>
      <w:r w:rsidRPr="548408FC" w:rsidR="1640F851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sz w:val="22"/>
          <w:szCs w:val="22"/>
          <w:lang w:val="en-US"/>
        </w:rPr>
        <w:t>two weeks</w:t>
      </w:r>
      <w:r w:rsidRPr="548408FC" w:rsidR="1640F85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, you will have a </w:t>
      </w:r>
      <w:r w:rsidRPr="548408FC" w:rsidR="1640F851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sz w:val="22"/>
          <w:szCs w:val="22"/>
          <w:lang w:val="en-US"/>
        </w:rPr>
        <w:t>15‑minute conversation</w:t>
      </w:r>
      <w:r w:rsidRPr="548408FC" w:rsidR="1640F85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with an instructor from our center.</w:t>
      </w:r>
    </w:p>
    <w:p w:rsidR="4E4702B7" w:rsidP="548408FC" w:rsidRDefault="4E4702B7" w14:paraId="730B83DC" w14:textId="490F2517">
      <w:pPr>
        <w:spacing w:before="210" w:beforeAutospacing="off" w:after="210" w:afterAutospacing="off" w:line="300" w:lineRule="auto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548408FC" w:rsidR="1640F85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US"/>
        </w:rPr>
        <w:t>These chats help you:</w:t>
      </w:r>
    </w:p>
    <w:p w:rsidR="4E4702B7" w:rsidP="548408FC" w:rsidRDefault="4E4702B7" w14:paraId="52048B43" w14:textId="475714D9">
      <w:pPr>
        <w:pStyle w:val="ListParagraph"/>
        <w:numPr>
          <w:ilvl w:val="0"/>
          <w:numId w:val="8"/>
        </w:numPr>
        <w:spacing w:before="0" w:beforeAutospacing="off" w:after="0" w:afterAutospacing="off" w:line="300" w:lineRule="auto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548408FC" w:rsidR="1640F85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US"/>
        </w:rPr>
        <w:t>Practice speaking with an English speaker</w:t>
      </w:r>
    </w:p>
    <w:p w:rsidR="4E4702B7" w:rsidP="548408FC" w:rsidRDefault="4E4702B7" w14:paraId="5796F559" w14:textId="1B4449F2">
      <w:pPr>
        <w:pStyle w:val="ListParagraph"/>
        <w:numPr>
          <w:ilvl w:val="0"/>
          <w:numId w:val="8"/>
        </w:numPr>
        <w:spacing w:before="0" w:beforeAutospacing="off" w:after="0" w:afterAutospacing="off" w:line="300" w:lineRule="auto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548408FC" w:rsidR="1640F85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US"/>
        </w:rPr>
        <w:t>Talk about what you watched or listened to</w:t>
      </w:r>
    </w:p>
    <w:p w:rsidR="4E4702B7" w:rsidP="548408FC" w:rsidRDefault="4E4702B7" w14:paraId="0DEA704E" w14:textId="2B402AF1">
      <w:pPr>
        <w:pStyle w:val="ListParagraph"/>
        <w:numPr>
          <w:ilvl w:val="0"/>
          <w:numId w:val="8"/>
        </w:numPr>
        <w:spacing w:before="0" w:beforeAutospacing="off" w:after="0" w:afterAutospacing="off" w:line="300" w:lineRule="auto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548408FC" w:rsidR="1640F85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US"/>
        </w:rPr>
        <w:t>Stay responsible for completing the Listening Lab</w:t>
      </w:r>
    </w:p>
    <w:p w:rsidR="4E4702B7" w:rsidP="548408FC" w:rsidRDefault="4E4702B7" w14:paraId="46BFC4C0" w14:textId="09711878">
      <w:pPr>
        <w:spacing w:before="210" w:beforeAutospacing="off" w:after="210" w:afterAutospacing="off" w:line="300" w:lineRule="auto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548408FC" w:rsidR="1640F85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This is </w:t>
      </w:r>
      <w:r w:rsidRPr="548408FC" w:rsidR="1640F851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sz w:val="22"/>
          <w:szCs w:val="22"/>
          <w:lang w:val="en-US"/>
        </w:rPr>
        <w:t>not a test</w:t>
      </w:r>
      <w:r w:rsidRPr="548408FC" w:rsidR="1640F85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US"/>
        </w:rPr>
        <w:t>.</w:t>
      </w:r>
      <w:r w:rsidRPr="548408FC" w:rsidR="442943F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548408FC" w:rsidR="1640F85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US"/>
        </w:rPr>
        <w:t>You do not need to prepare anything special.</w:t>
      </w:r>
    </w:p>
    <w:p w:rsidR="4E4702B7" w:rsidP="548408FC" w:rsidRDefault="4E4702B7" w14:paraId="4EF02DF7" w14:textId="469F29AD">
      <w:pPr>
        <w:spacing w:before="210" w:beforeAutospacing="off" w:after="210" w:afterAutospacing="off" w:line="300" w:lineRule="auto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548408FC" w:rsidR="1640F85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US"/>
        </w:rPr>
        <w:t>The goal is to:</w:t>
      </w:r>
    </w:p>
    <w:p w:rsidR="4E4702B7" w:rsidP="548408FC" w:rsidRDefault="4E4702B7" w14:paraId="12B3ED73" w14:textId="345DE701">
      <w:pPr>
        <w:pStyle w:val="ListParagraph"/>
        <w:numPr>
          <w:ilvl w:val="0"/>
          <w:numId w:val="9"/>
        </w:numPr>
        <w:spacing w:before="0" w:beforeAutospacing="off" w:after="0" w:afterAutospacing="off" w:line="300" w:lineRule="auto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548408FC" w:rsidR="1640F85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US"/>
        </w:rPr>
        <w:t>Speak naturally</w:t>
      </w:r>
    </w:p>
    <w:p w:rsidR="4E4702B7" w:rsidP="548408FC" w:rsidRDefault="4E4702B7" w14:paraId="7269F87B" w14:textId="3BF7BDDF">
      <w:pPr>
        <w:pStyle w:val="ListParagraph"/>
        <w:numPr>
          <w:ilvl w:val="0"/>
          <w:numId w:val="9"/>
        </w:numPr>
        <w:spacing w:before="0" w:beforeAutospacing="off" w:after="0" w:afterAutospacing="off" w:line="300" w:lineRule="auto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548408FC" w:rsidR="1640F85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US"/>
        </w:rPr>
        <w:t>Explain ideas clearly</w:t>
      </w:r>
    </w:p>
    <w:p w:rsidR="4E4702B7" w:rsidP="548408FC" w:rsidRDefault="4E4702B7" w14:paraId="3891CD3A" w14:textId="524F242E">
      <w:pPr>
        <w:pStyle w:val="ListParagraph"/>
        <w:numPr>
          <w:ilvl w:val="0"/>
          <w:numId w:val="9"/>
        </w:numPr>
        <w:spacing w:before="0" w:beforeAutospacing="off" w:after="0" w:afterAutospacing="off" w:line="300" w:lineRule="auto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548408FC" w:rsidR="1640F85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US"/>
        </w:rPr>
        <w:t>Use English regularly</w:t>
      </w:r>
    </w:p>
    <w:p w:rsidR="4E4702B7" w:rsidP="548408FC" w:rsidRDefault="4E4702B7" w14:paraId="15F13F35" w14:textId="197F1167">
      <w:pPr>
        <w:spacing w:before="210" w:beforeAutospacing="off" w:after="210" w:afterAutospacing="off" w:line="300" w:lineRule="auto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548408FC" w:rsidR="1640F85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Your </w:t>
      </w:r>
      <w:r w:rsidRPr="548408FC" w:rsidR="1640F851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sz w:val="22"/>
          <w:szCs w:val="22"/>
          <w:lang w:val="en-US"/>
        </w:rPr>
        <w:t>listening log + conversation chats</w:t>
      </w:r>
      <w:r w:rsidRPr="548408FC" w:rsidR="1640F85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together are how this activity is assessed.</w:t>
      </w:r>
    </w:p>
    <w:p w:rsidR="4E4702B7" w:rsidP="548408FC" w:rsidRDefault="4E4702B7" w14:paraId="1ABA91FD" w14:textId="06C9D312">
      <w:pPr>
        <w:pStyle w:val="Normal"/>
        <w:rPr>
          <w:rFonts w:ascii="Aptos" w:hAnsi="Aptos" w:eastAsia="Aptos" w:cs="Aptos" w:asciiTheme="minorAscii" w:hAnsiTheme="minorAscii" w:eastAsiaTheme="minorAscii" w:cstheme="minorAscii"/>
          <w:sz w:val="22"/>
          <w:szCs w:val="22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1dad77e5d8224215"/>
      <w:footerReference w:type="default" r:id="R858888119645466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77FFCDF" w:rsidTr="277FFCDF" w14:paraId="24EAFFFD">
      <w:trPr>
        <w:trHeight w:val="300"/>
      </w:trPr>
      <w:tc>
        <w:tcPr>
          <w:tcW w:w="3120" w:type="dxa"/>
          <w:tcMar/>
        </w:tcPr>
        <w:p w:rsidR="277FFCDF" w:rsidP="277FFCDF" w:rsidRDefault="277FFCDF" w14:paraId="392D3411" w14:textId="7F09EDD5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277FFCDF" w:rsidP="277FFCDF" w:rsidRDefault="277FFCDF" w14:paraId="34689E43" w14:textId="4E0389A1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277FFCDF" w:rsidP="277FFCDF" w:rsidRDefault="277FFCDF" w14:paraId="0ECA16E9" w14:textId="17A905D5">
          <w:pPr>
            <w:pStyle w:val="Header"/>
            <w:bidi w:val="0"/>
            <w:ind w:right="-115"/>
            <w:jc w:val="right"/>
          </w:pPr>
        </w:p>
      </w:tc>
    </w:tr>
  </w:tbl>
  <w:p w:rsidR="277FFCDF" w:rsidP="277FFCDF" w:rsidRDefault="277FFCDF" w14:paraId="35BAF678" w14:textId="4C3472CF">
    <w:pPr>
      <w:pStyle w:val="Footer"/>
      <w:bidi w:val="0"/>
    </w:pPr>
  </w:p>
</w:ftr>
</file>

<file path=word/header.xml><?xml version="1.0" encoding="utf-8"?>
<w:hdr xmlns:w14="http://schemas.microsoft.com/office/word/2010/wordml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 xmlns:r="http://schemas.openxmlformats.org/officeDocument/2006/relationships" xmlns:a14="http://schemas.microsoft.com/office/drawing/2010/main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77FFCDF" w:rsidTr="277FFCDF" w14:paraId="42D1F4E9">
      <w:trPr>
        <w:trHeight w:val="300"/>
      </w:trPr>
      <w:tc>
        <w:tcPr>
          <w:tcW w:w="3120" w:type="dxa"/>
          <w:tcMar/>
        </w:tcPr>
        <w:p w:rsidR="277FFCDF" w:rsidP="277FFCDF" w:rsidRDefault="277FFCDF" w14:paraId="78D7026B" w14:textId="46F60803">
          <w:pPr>
            <w:bidi w:val="0"/>
            <w:spacing w:before="0" w:after="120"/>
            <w:jc w:val="left"/>
            <w:rPr>
              <w:rFonts w:ascii="Calibri" w:hAnsi="Calibri" w:eastAsia="Calibri" w:cs="Calibri"/>
              <w:b w:val="0"/>
              <w:bCs w:val="0"/>
              <w:i w:val="0"/>
              <w:iCs w:val="0"/>
              <w:caps w:val="0"/>
              <w:smallCaps w:val="0"/>
              <w:color w:val="1A1A1A"/>
              <w:sz w:val="22"/>
              <w:szCs w:val="22"/>
            </w:rPr>
          </w:pPr>
          <w:r w:rsidR="277FFCDF">
            <w:drawing>
              <wp:inline wp14:editId="3EA15449" wp14:anchorId="22AD17CF">
                <wp:extent cx="1647825" cy="419100"/>
                <wp:effectExtent l="0" t="0" r="0" b="0"/>
                <wp:docPr id="895674564" name="drawing" title="Drexel University&#10;Drexel University logo"/>
                <wp:cNvGraphicFramePr>
                  <a:graphicFrameLocks noChangeAspect="1"/>
                </wp:cNvGraphicFramePr>
                <a:graphic>
                  <a:graphicData xmlns:a="http://schemas.openxmlformats.org/drawingml/2006/main" uri="http://schemas.openxmlformats.org/drawingml/2006/picture">
                    <pic:pic xmlns:pic="http://schemas.openxmlformats.org/drawingml/2006/picture">
                      <pic:nvPicPr xmlns:pic="http://schemas.openxmlformats.org/drawingml/2006/picture">
                        <pic:cNvPr xmlns:pic="http://schemas.openxmlformats.org/drawingml/2006/picture" id="895674564" name="Picture 895674564"/>
                        <pic:cNvPicPr xmlns:pic="http://schemas.openxmlformats.org/drawingml/2006/picture"/>
                      </pic:nvPicPr>
                      <pic:blipFill xmlns:pic="http://schemas.openxmlformats.org/drawingml/2006/picture">
                        <a:blip xmlns:r="http://schemas.openxmlformats.org/officeDocument/2006/relationships" xmlns:a="http://schemas.openxmlformats.org/drawingml/2006/main" r:embed="rId717632036">
                          <a:extLst xmlns:a="http://schemas.openxmlformats.org/drawingml/2006/main">
                            <a:ext xmlns:a="http://schemas.openxmlformats.org/drawingml/2006/main"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 xmlns:a="http://schemas.openxmlformats.org/drawingml/2006/main">
                          <a:fillRect xmlns:a="http://schemas.openxmlformats.org/drawingml/2006/main"/>
                        </a:stretch>
                      </pic:blipFill>
                      <pic:spPr xmlns:pic="http://schemas.openxmlformats.org/drawingml/2006/picture">
                        <a:xfrm xmlns:a="http://schemas.openxmlformats.org/drawingml/2006/main">
                          <a:off xmlns:a="http://schemas.openxmlformats.org/drawingml/2006/main" x="0" y="0"/>
                          <a:ext xmlns:a="http://schemas.openxmlformats.org/drawingml/2006/main" cx="1647825" cy="419100"/>
                        </a:xfrm>
                        <a:prstGeom xmlns:a="http://schemas.openxmlformats.org/drawingml/2006/main" prst="rect">
                          <a:avLst xmlns:a="http://schemas.openxmlformats.org/drawingml/2006/main"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120" w:type="dxa"/>
          <w:tcMar/>
        </w:tcPr>
        <w:p w:rsidR="277FFCDF" w:rsidP="277FFCDF" w:rsidRDefault="277FFCDF" w14:paraId="0D33B0A1" w14:textId="70EDBAF1">
          <w:pPr>
            <w:bidi w:val="0"/>
            <w:spacing w:before="0" w:after="120"/>
            <w:rPr>
              <w:rFonts w:ascii="Calibri" w:hAnsi="Calibri" w:eastAsia="Calibri" w:cs="Calibri"/>
              <w:b w:val="0"/>
              <w:bCs w:val="0"/>
              <w:i w:val="0"/>
              <w:iCs w:val="0"/>
              <w:caps w:val="0"/>
              <w:smallCaps w:val="0"/>
              <w:color w:val="1A1A1A"/>
              <w:sz w:val="22"/>
              <w:szCs w:val="22"/>
            </w:rPr>
          </w:pPr>
        </w:p>
      </w:tc>
      <w:tc>
        <w:tcPr>
          <w:tcW w:w="3120" w:type="dxa"/>
          <w:tcMar/>
        </w:tcPr>
        <w:p w:rsidR="277FFCDF" w:rsidP="277FFCDF" w:rsidRDefault="277FFCDF" w14:paraId="63B38C49" w14:textId="65396FFD">
          <w:pPr>
            <w:bidi w:val="0"/>
            <w:spacing w:before="0" w:after="120"/>
            <w:jc w:val="right"/>
            <w:rPr>
              <w:rFonts w:ascii="Calibri" w:hAnsi="Calibri" w:eastAsia="Calibri" w:cs="Calibri"/>
              <w:b w:val="0"/>
              <w:bCs w:val="0"/>
              <w:i w:val="0"/>
              <w:iCs w:val="0"/>
              <w:caps w:val="0"/>
              <w:smallCaps w:val="0"/>
              <w:color w:val="1A1A1A"/>
              <w:sz w:val="22"/>
              <w:szCs w:val="22"/>
            </w:rPr>
          </w:pPr>
          <w:r w:rsidR="277FFCDF">
            <w:drawing>
              <wp:inline wp14:editId="668F2B05" wp14:anchorId="41FD713F">
                <wp:extent cx="1038225" cy="419100"/>
                <wp:effectExtent l="0" t="0" r="0" b="0"/>
                <wp:docPr id="1357817787" name="drawing" title="Generation Colombia&#10;Generation Colombia logo"/>
                <wp:cNvGraphicFramePr>
                  <a:graphicFrameLocks noChangeAspect="1"/>
                </wp:cNvGraphicFramePr>
                <a:graphic>
                  <a:graphicData xmlns:a="http://schemas.openxmlformats.org/drawingml/2006/main" uri="http://schemas.openxmlformats.org/drawingml/2006/picture">
                    <pic:pic xmlns:pic="http://schemas.openxmlformats.org/drawingml/2006/picture">
                      <pic:nvPicPr xmlns:pic="http://schemas.openxmlformats.org/drawingml/2006/picture">
                        <pic:cNvPr xmlns:pic="http://schemas.openxmlformats.org/drawingml/2006/picture" id="1357817787" name="Picture 1357817787"/>
                        <pic:cNvPicPr xmlns:pic="http://schemas.openxmlformats.org/drawingml/2006/picture"/>
                      </pic:nvPicPr>
                      <pic:blipFill xmlns:pic="http://schemas.openxmlformats.org/drawingml/2006/picture">
                        <a:blip xmlns:r="http://schemas.openxmlformats.org/officeDocument/2006/relationships" xmlns:a="http://schemas.openxmlformats.org/drawingml/2006/main" r:embed="rId1037184012">
                          <a:extLst xmlns:a="http://schemas.openxmlformats.org/drawingml/2006/main">
                            <a:ext xmlns:a="http://schemas.openxmlformats.org/drawingml/2006/main"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 xmlns:a="http://schemas.openxmlformats.org/drawingml/2006/main">
                          <a:fillRect xmlns:a="http://schemas.openxmlformats.org/drawingml/2006/main"/>
                        </a:stretch>
                      </pic:blipFill>
                      <pic:spPr xmlns:pic="http://schemas.openxmlformats.org/drawingml/2006/picture">
                        <a:xfrm xmlns:a="http://schemas.openxmlformats.org/drawingml/2006/main">
                          <a:off xmlns:a="http://schemas.openxmlformats.org/drawingml/2006/main" x="0" y="0"/>
                          <a:ext xmlns:a="http://schemas.openxmlformats.org/drawingml/2006/main" cx="1038225" cy="419100"/>
                        </a:xfrm>
                        <a:prstGeom xmlns:a="http://schemas.openxmlformats.org/drawingml/2006/main" prst="rect">
                          <a:avLst xmlns:a="http://schemas.openxmlformats.org/drawingml/2006/main"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:rsidR="277FFCDF" w:rsidP="277FFCDF" w:rsidRDefault="277FFCDF" w14:paraId="1442C02B" w14:textId="76B4FB9C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9">
    <w:nsid w:val="3ddc7e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256632f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4789f2a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ab1b7c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1cd266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f566cf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ef7abe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d85a0d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cb86e3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A2C3F33"/>
    <w:rsid w:val="001336D5"/>
    <w:rsid w:val="0161F419"/>
    <w:rsid w:val="01B07955"/>
    <w:rsid w:val="078B9325"/>
    <w:rsid w:val="0A8C9BC4"/>
    <w:rsid w:val="0AC7E126"/>
    <w:rsid w:val="0D77515E"/>
    <w:rsid w:val="0DD5C812"/>
    <w:rsid w:val="12AF06F2"/>
    <w:rsid w:val="12D1ADD8"/>
    <w:rsid w:val="138E09B2"/>
    <w:rsid w:val="1640F851"/>
    <w:rsid w:val="16FFEACE"/>
    <w:rsid w:val="1880294F"/>
    <w:rsid w:val="19E31008"/>
    <w:rsid w:val="1E7D7CBF"/>
    <w:rsid w:val="243327B8"/>
    <w:rsid w:val="277FFCDF"/>
    <w:rsid w:val="279A6253"/>
    <w:rsid w:val="29C1BFF8"/>
    <w:rsid w:val="2D5FF15E"/>
    <w:rsid w:val="2F3CF460"/>
    <w:rsid w:val="34BBFE82"/>
    <w:rsid w:val="358390C3"/>
    <w:rsid w:val="38EF6141"/>
    <w:rsid w:val="3ED70305"/>
    <w:rsid w:val="41E1F719"/>
    <w:rsid w:val="442943FF"/>
    <w:rsid w:val="48A6B7DF"/>
    <w:rsid w:val="4C6EB00F"/>
    <w:rsid w:val="4E34D752"/>
    <w:rsid w:val="4E4702B7"/>
    <w:rsid w:val="4ECFB3F3"/>
    <w:rsid w:val="4FABFE78"/>
    <w:rsid w:val="51031669"/>
    <w:rsid w:val="51639184"/>
    <w:rsid w:val="52163E93"/>
    <w:rsid w:val="548408FC"/>
    <w:rsid w:val="55B55FE5"/>
    <w:rsid w:val="595643F8"/>
    <w:rsid w:val="5A13FAEF"/>
    <w:rsid w:val="5B09AA12"/>
    <w:rsid w:val="5E85732A"/>
    <w:rsid w:val="5EEC7A03"/>
    <w:rsid w:val="630934DE"/>
    <w:rsid w:val="63287DB3"/>
    <w:rsid w:val="6A111A20"/>
    <w:rsid w:val="6A2C3F33"/>
    <w:rsid w:val="6C427350"/>
    <w:rsid w:val="6EE61596"/>
    <w:rsid w:val="7300C675"/>
    <w:rsid w:val="731ED400"/>
    <w:rsid w:val="73827D71"/>
    <w:rsid w:val="73B39DD4"/>
    <w:rsid w:val="7503E41F"/>
    <w:rsid w:val="7712F55A"/>
    <w:rsid w:val="77268D04"/>
    <w:rsid w:val="78D789F0"/>
    <w:rsid w:val="7A23C208"/>
    <w:rsid w:val="7C945349"/>
    <w:rsid w:val="7E0FFE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2C3F33"/>
  <w15:chartTrackingRefBased/>
  <w15:docId w15:val="{405781C2-3ABB-4CED-9E28-AEF835CB2E3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548408FC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548408FC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548408FC"/>
    <w:pPr>
      <w:spacing/>
      <w:ind w:left="720"/>
      <w:contextualSpacing/>
    </w:pPr>
  </w:style>
  <w:style w:type="paragraph" w:styleId="NoSpacing">
    <w:uiPriority w:val="1"/>
    <w:name w:val="No Spacing"/>
    <w:qFormat/>
    <w:rsid w:val="548408FC"/>
    <w:pPr>
      <w:spacing w:after="0"/>
    </w:pPr>
  </w:style>
  <w:style w:type="paragraph" w:styleId="Header">
    <w:uiPriority w:val="99"/>
    <w:name w:val="header"/>
    <w:basedOn w:val="Normal"/>
    <w:unhideWhenUsed/>
    <w:rsid w:val="277FFCDF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277FFCDF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446030568e364baa" /><Relationship Type="http://schemas.openxmlformats.org/officeDocument/2006/relationships/header" Target="header.xml" Id="R1dad77e5d8224215" /><Relationship Type="http://schemas.openxmlformats.org/officeDocument/2006/relationships/footer" Target="footer.xml" Id="R8588881196454662" /></Relationships>
</file>

<file path=word/_rels/header.xml.rels>&#65279;<?xml version="1.0" encoding="utf-8"?><Relationships xmlns="http://schemas.openxmlformats.org/package/2006/relationships"><Relationship Type="http://schemas.openxmlformats.org/officeDocument/2006/relationships/image" Target="/media/image.png" Id="rId717632036" /><Relationship Type="http://schemas.openxmlformats.org/officeDocument/2006/relationships/image" Target="/media/image2.png" Id="rId103718401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06B97B2CB2BDC409F1EA0296372F541" ma:contentTypeVersion="19" ma:contentTypeDescription="Create a new document." ma:contentTypeScope="" ma:versionID="7bec52a76f39c5aa7f4a4d0b4fecfa4d">
  <xsd:schema xmlns:xsd="http://www.w3.org/2001/XMLSchema" xmlns:xs="http://www.w3.org/2001/XMLSchema" xmlns:p="http://schemas.microsoft.com/office/2006/metadata/properties" xmlns:ns2="b9894f0e-402d-46ed-acb3-9e986038af78" xmlns:ns3="95b17e0c-9101-4ac0-a66f-86c9b8e7ee78" targetNamespace="http://schemas.microsoft.com/office/2006/metadata/properties" ma:root="true" ma:fieldsID="3f5c9162b15a454044c94129829dd635" ns2:_="" ns3:_="">
    <xsd:import namespace="b9894f0e-402d-46ed-acb3-9e986038af78"/>
    <xsd:import namespace="95b17e0c-9101-4ac0-a66f-86c9b8e7ee7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9894f0e-402d-46ed-acb3-9e986038af7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2dc656b0-98d7-492e-824b-0841517da8f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1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b17e0c-9101-4ac0-a66f-86c9b8e7ee78" elementFormDefault="qualified">
    <xsd:import namespace="http://schemas.microsoft.com/office/2006/documentManagement/types"/>
    <xsd:import namespace="http://schemas.microsoft.com/office/infopath/2007/PartnerControls"/>
    <xsd:element name="TaxCatchAll" ma:index="20" nillable="true" ma:displayName="Taxonomy Catch All Column" ma:hidden="true" ma:list="{d5a01022-a6bc-44e7-a18e-a5c95a9d9155}" ma:internalName="TaxCatchAll" ma:showField="CatchAllData" ma:web="95b17e0c-9101-4ac0-a66f-86c9b8e7ee7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9894f0e-402d-46ed-acb3-9e986038af78">
      <Terms xmlns="http://schemas.microsoft.com/office/infopath/2007/PartnerControls"/>
    </lcf76f155ced4ddcb4097134ff3c332f>
    <TaxCatchAll xmlns="95b17e0c-9101-4ac0-a66f-86c9b8e7ee78" xsi:nil="true"/>
  </documentManagement>
</p:properties>
</file>

<file path=customXml/itemProps1.xml><?xml version="1.0" encoding="utf-8"?>
<ds:datastoreItem xmlns:ds="http://schemas.openxmlformats.org/officeDocument/2006/customXml" ds:itemID="{08DB92CB-2880-402E-BB73-A790804A4013}"/>
</file>

<file path=customXml/itemProps2.xml><?xml version="1.0" encoding="utf-8"?>
<ds:datastoreItem xmlns:ds="http://schemas.openxmlformats.org/officeDocument/2006/customXml" ds:itemID="{A135A004-FBC5-4D92-B1BE-65C79CA112C4}"/>
</file>

<file path=customXml/itemProps3.xml><?xml version="1.0" encoding="utf-8"?>
<ds:datastoreItem xmlns:ds="http://schemas.openxmlformats.org/officeDocument/2006/customXml" ds:itemID="{3B094460-9C39-4562-8508-D8E05AC70266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Bonta,Hilary</dc:creator>
  <keywords/>
  <dc:description/>
  <lastModifiedBy>Bonta,Hilary</lastModifiedBy>
  <dcterms:created xsi:type="dcterms:W3CDTF">2026-03-27T13:25:44.0000000Z</dcterms:created>
  <dcterms:modified xsi:type="dcterms:W3CDTF">2026-03-31T14:34:05.5924952Z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0x010100E06B97B2CB2BDC409F1EA0296372F541</vt:lpwstr>
  </property>
  <property fmtid="{D5CDD505-2E9C-101B-9397-08002B2CF9AE}" pid="3" name="MediaServiceImageTags">
    <vt:lpwstr/>
  </property>
</Properties>
</file>