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0" w:lineRule="auto"/>
        <w:ind w:left="0" w:firstLine="0"/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widowControl w:val="0"/>
        <w:spacing w:after="0" w:before="195" w:line="240" w:lineRule="auto"/>
        <w:ind w:left="141.73228346456688" w:right="-302.5984251968498" w:firstLine="0"/>
        <w:jc w:val="left"/>
        <w:rPr>
          <w:rFonts w:ascii="Georgia" w:cs="Georgia" w:eastAsia="Georgia" w:hAnsi="Georgia"/>
          <w:b w:val="1"/>
          <w:bCs w:val="1"/>
          <w:sz w:val="34"/>
          <w:szCs w:val="3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Carolina Del Pilar Díaz</w:t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widowControl w:val="0"/>
        <w:spacing w:after="0" w:before="195" w:line="240" w:lineRule="auto"/>
        <w:ind w:left="141.73228346456688" w:right="-302.5984251968498" w:firstLine="0"/>
        <w:jc w:val="left"/>
        <w:rPr/>
      </w:pPr>
      <w:r w:rsidDel="00000000" w:rsidR="00000000" w:rsidRPr="00000000">
        <w:rPr>
          <w:sz w:val="20"/>
          <w:szCs w:val="20"/>
          <w:rtl w:val="0"/>
        </w:rPr>
        <w:t xml:space="preserve">Molino Viejo 7513, Córdoba - +94(0351-155428714) – </w:t>
      </w:r>
      <w:hyperlink r:id="rId6">
        <w:r w:rsidDel="00000000" w:rsidR="00000000" w:rsidRPr="00000000">
          <w:rPr>
            <w:sz w:val="20"/>
            <w:szCs w:val="20"/>
            <w:rtl w:val="0"/>
          </w:rPr>
          <w:t xml:space="preserve">caropilardiaz@gmail.com</w:t>
        </w:r>
      </w:hyperlink>
      <w:r w:rsidDel="00000000" w:rsidR="00000000" w:rsidRPr="00000000">
        <w:rPr>
          <w:sz w:val="20"/>
          <w:szCs w:val="20"/>
          <w:rtl w:val="0"/>
        </w:rPr>
        <w:t xml:space="preserve"> – </w:t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widowControl w:val="0"/>
        <w:spacing w:after="0" w:before="175" w:line="240" w:lineRule="auto"/>
        <w:ind w:left="61" w:right="-302.5984251968498" w:firstLine="0"/>
        <w:jc w:val="left"/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widowControl w:val="0"/>
        <w:spacing w:after="0" w:before="175" w:line="240" w:lineRule="auto"/>
        <w:ind w:left="141.73228346456688" w:right="-302.5984251968498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PROFESSIONAL SUMMARY</w:t>
      </w:r>
    </w:p>
    <w:p w:rsidR="00000000" w:rsidDel="00000000" w:rsidP="00000000" w:rsidRDefault="00000000" w:rsidRPr="00000000" w14:paraId="00000006">
      <w:pPr>
        <w:spacing w:line="240" w:lineRule="auto"/>
        <w:ind w:right="-302.598425196849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before="4" w:line="240" w:lineRule="auto"/>
        <w:ind w:left="141.73228346456688" w:right="-302.5984251968498" w:firstLine="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Senior AI Solutions Architect &amp; Applied Statistician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 with </w:t>
      </w: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20+ years of experience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 operating as a </w:t>
      </w: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strategic consultant (Internal &amp; External)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 for global enterprises. I bridge the gap between rigorous </w:t>
      </w: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econometric &amp; statistical modeling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production-grade Agentic AI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. Unlike traditional engineers, I architect and ship </w:t>
      </w: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end-to-end AI products (Backend &amp; Frontend)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 that are mathematically robust, </w:t>
      </w: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preventing model hallucinations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 in regulated sectors. I specialize in </w:t>
      </w: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Multi-Agent Systems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Generative AI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, and </w:t>
      </w: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Causal Inference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, transforming complex theoretical frameworks into profitable, automated solutions. I have architected and sold </w:t>
      </w: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15+ full-stack AI applications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, combining the speed of </w:t>
      </w: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Low-Code (n8n)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 with the rigor of advanced statistics, </w:t>
      </w: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Machine Learning, Deep Learning, and GenAI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 across </w:t>
      </w: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Fintech, AgTech, Retail, Healthcare, Environment, Ecommerce, and Genetics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8">
      <w:pPr>
        <w:widowControl w:val="0"/>
        <w:spacing w:before="4" w:line="240" w:lineRule="auto"/>
        <w:ind w:left="141.73228346456688" w:right="-302.5984251968498" w:firstLine="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widowControl w:val="0"/>
        <w:spacing w:after="0" w:before="143" w:line="240" w:lineRule="auto"/>
        <w:ind w:left="141.73228346456688" w:right="-302.5984251968498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WORK HISTORY</w:t>
      </w:r>
    </w:p>
    <w:p w:rsidR="00000000" w:rsidDel="00000000" w:rsidP="00000000" w:rsidRDefault="00000000" w:rsidRPr="00000000" w14:paraId="0000000A">
      <w:pPr>
        <w:spacing w:line="240" w:lineRule="auto"/>
        <w:ind w:right="-302.598425196849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ind w:left="141.73228346456688" w:right="-302.5984251968498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Sr. AI Solutions Architect | Applied Statistician &amp; Economist | Forward Deployed    Engineer (FDE). </w:t>
      </w:r>
      <w:r w:rsidDel="00000000" w:rsidR="00000000" w:rsidRPr="00000000">
        <w:rPr>
          <w:sz w:val="20"/>
          <w:szCs w:val="20"/>
          <w:rtl w:val="0"/>
        </w:rPr>
        <w:t xml:space="preserve">06/24 –Present.</w:t>
      </w:r>
    </w:p>
    <w:p w:rsidR="00000000" w:rsidDel="00000000" w:rsidP="00000000" w:rsidRDefault="00000000" w:rsidRPr="00000000" w14:paraId="0000000C">
      <w:pPr>
        <w:spacing w:line="240" w:lineRule="auto"/>
        <w:ind w:left="141.73228346456688" w:right="-302.5984251968498" w:firstLine="0"/>
        <w:jc w:val="both"/>
        <w:rPr>
          <w:b w:val="1"/>
          <w:bCs w:val="1"/>
          <w:i w:val="1"/>
          <w:iCs w:val="1"/>
          <w:color w:val="7b7b7b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7b7b7b"/>
          <w:sz w:val="20"/>
          <w:szCs w:val="20"/>
          <w:rtl w:val="0"/>
        </w:rPr>
        <w:t xml:space="preserve">ITP Patagonia - Buenos Aires,  </w:t>
      </w:r>
      <w:r w:rsidDel="00000000" w:rsidR="00000000" w:rsidRPr="00000000">
        <w:rPr>
          <w:b w:val="1"/>
          <w:bCs w:val="1"/>
          <w:i w:val="1"/>
          <w:iCs w:val="1"/>
          <w:color w:val="7b7b7b"/>
          <w:sz w:val="20"/>
          <w:szCs w:val="20"/>
          <w:rtl w:val="0"/>
        </w:rPr>
        <w:t xml:space="preserve">Argentina</w:t>
      </w:r>
      <w:r w:rsidDel="00000000" w:rsidR="00000000" w:rsidRPr="00000000">
        <w:rPr>
          <w:b w:val="1"/>
          <w:bCs w:val="1"/>
          <w:i w:val="1"/>
          <w:iCs w:val="1"/>
          <w:color w:val="7b7b7b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line="240" w:lineRule="auto"/>
        <w:ind w:left="141.73228346456688" w:right="-302.5984251968498" w:firstLine="0"/>
        <w:jc w:val="both"/>
        <w:rPr>
          <w:color w:val="303030"/>
          <w:sz w:val="20"/>
          <w:szCs w:val="20"/>
          <w:highlight w:val="white"/>
        </w:rPr>
      </w:pP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• </w:t>
      </w: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Multi-Agent Framework &amp; Cloud Orchestration (FDE):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 Acting as a </w:t>
      </w: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Forward Deployed Engineer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, I architected a proprietary framework for </w:t>
      </w: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Banco Galicia, ICBC, &amp; Macro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, orchestrating </w:t>
      </w: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Google Gemini 1.5, GPT-4o, and Claude 3.5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 via </w:t>
      </w: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n8n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 on self-hosted servers. Ensured </w:t>
      </w: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data sovereignty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, strict on-premise security, and reduced operational latency.</w:t>
      </w:r>
    </w:p>
    <w:p w:rsidR="00000000" w:rsidDel="00000000" w:rsidP="00000000" w:rsidRDefault="00000000" w:rsidRPr="00000000" w14:paraId="0000000E">
      <w:pPr>
        <w:spacing w:line="240" w:lineRule="auto"/>
        <w:ind w:left="141.73228346456688" w:right="-302.5984251968498" w:firstLine="0"/>
        <w:jc w:val="both"/>
        <w:rPr>
          <w:color w:val="303030"/>
          <w:sz w:val="20"/>
          <w:szCs w:val="20"/>
          <w:highlight w:val="white"/>
        </w:rPr>
      </w:pP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• </w:t>
      </w: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Full-Stack Agentic Development (10+ Apps Shipped):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 Deployed 10+ end-to-end autonomous apps using </w:t>
      </w: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Antigravity, Sticks, &amp; NotebookLLM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. Solved critical </w:t>
      </w: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model hallucinations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 by injecting rigorous </w:t>
      </w: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statistical validation layers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 into the agent's reasoning loop, ensuring output reliability for corporate stakeholders.</w:t>
      </w:r>
    </w:p>
    <w:p w:rsidR="00000000" w:rsidDel="00000000" w:rsidP="00000000" w:rsidRDefault="00000000" w:rsidRPr="00000000" w14:paraId="0000000F">
      <w:pPr>
        <w:ind w:left="141.73228346456688" w:right="-302.5984251968498" w:firstLine="0"/>
        <w:jc w:val="both"/>
        <w:rPr>
          <w:color w:val="30303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before="1" w:line="240" w:lineRule="auto"/>
        <w:ind w:left="141" w:right="-302.5984251968498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Sr. Data Scientist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| Applied Statistician &amp; Economist</w:t>
      </w:r>
      <w:r w:rsidDel="00000000" w:rsidR="00000000" w:rsidRPr="00000000">
        <w:rPr>
          <w:sz w:val="20"/>
          <w:szCs w:val="20"/>
          <w:rtl w:val="0"/>
        </w:rPr>
        <w:t xml:space="preserve"> 06/24 – 07/2025</w:t>
      </w:r>
    </w:p>
    <w:p w:rsidR="00000000" w:rsidDel="00000000" w:rsidP="00000000" w:rsidRDefault="00000000" w:rsidRPr="00000000" w14:paraId="00000011">
      <w:pPr>
        <w:widowControl w:val="0"/>
        <w:spacing w:before="1" w:line="240" w:lineRule="auto"/>
        <w:ind w:left="141" w:right="-302.5984251968498" w:firstLine="0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7b7b7b"/>
          <w:sz w:val="20"/>
          <w:szCs w:val="20"/>
          <w:rtl w:val="0"/>
        </w:rPr>
        <w:t xml:space="preserve">ITP Patagonia - ICBC Industrial and Commercial Bank of China. Buenos Aires, Argentina.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before="74" w:line="240" w:lineRule="auto"/>
        <w:ind w:left="141" w:right="-302.5984251968498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Developed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predictive models </w:t>
      </w:r>
      <w:r w:rsidDel="00000000" w:rsidR="00000000" w:rsidRPr="00000000">
        <w:rPr>
          <w:sz w:val="20"/>
          <w:szCs w:val="20"/>
          <w:rtl w:val="0"/>
        </w:rPr>
        <w:t xml:space="preserve">for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payroll clients </w:t>
      </w:r>
      <w:r w:rsidDel="00000000" w:rsidR="00000000" w:rsidRPr="00000000">
        <w:rPr>
          <w:sz w:val="20"/>
          <w:szCs w:val="20"/>
          <w:rtl w:val="0"/>
        </w:rPr>
        <w:t xml:space="preserve">and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mutual fund investments </w:t>
      </w:r>
      <w:r w:rsidDel="00000000" w:rsidR="00000000" w:rsidRPr="00000000">
        <w:rPr>
          <w:sz w:val="20"/>
          <w:szCs w:val="20"/>
          <w:rtl w:val="0"/>
        </w:rPr>
        <w:t xml:space="preserve">using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AWS SageMaker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AutoML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Canvas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Neural Networks</w:t>
      </w:r>
      <w:r w:rsidDel="00000000" w:rsidR="00000000" w:rsidRPr="00000000">
        <w:rPr>
          <w:sz w:val="20"/>
          <w:szCs w:val="20"/>
          <w:rtl w:val="0"/>
        </w:rPr>
        <w:t xml:space="preserve">, and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XGBoost</w:t>
      </w:r>
      <w:r w:rsidDel="00000000" w:rsidR="00000000" w:rsidRPr="00000000">
        <w:rPr>
          <w:sz w:val="20"/>
          <w:szCs w:val="20"/>
          <w:rtl w:val="0"/>
        </w:rPr>
        <w:t xml:space="preserve">, enabling efficient predictions for better decision-making. Built an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anomaly detection model </w:t>
      </w:r>
      <w:r w:rsidDel="00000000" w:rsidR="00000000" w:rsidRPr="00000000">
        <w:rPr>
          <w:sz w:val="20"/>
          <w:szCs w:val="20"/>
          <w:rtl w:val="0"/>
        </w:rPr>
        <w:t xml:space="preserve">with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Neural Networks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Isolation Forest</w:t>
      </w:r>
      <w:r w:rsidDel="00000000" w:rsidR="00000000" w:rsidRPr="00000000">
        <w:rPr>
          <w:sz w:val="20"/>
          <w:szCs w:val="20"/>
          <w:rtl w:val="0"/>
        </w:rPr>
        <w:t xml:space="preserve">, and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SHAP </w:t>
      </w:r>
      <w:r w:rsidDel="00000000" w:rsidR="00000000" w:rsidRPr="00000000">
        <w:rPr>
          <w:sz w:val="20"/>
          <w:szCs w:val="20"/>
          <w:rtl w:val="0"/>
        </w:rPr>
        <w:t xml:space="preserve">using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Azure framework</w:t>
      </w:r>
      <w:r w:rsidDel="00000000" w:rsidR="00000000" w:rsidRPr="00000000">
        <w:rPr>
          <w:sz w:val="20"/>
          <w:szCs w:val="20"/>
          <w:rtl w:val="0"/>
        </w:rPr>
        <w:t xml:space="preserve">, improving fraud detection and transparency in monitoring systems. Leading the development of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fraud detection model </w:t>
      </w:r>
      <w:r w:rsidDel="00000000" w:rsidR="00000000" w:rsidRPr="00000000">
        <w:rPr>
          <w:sz w:val="20"/>
          <w:szCs w:val="20"/>
          <w:rtl w:val="0"/>
        </w:rPr>
        <w:t xml:space="preserve">with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AWS Fraud Detector</w:t>
      </w:r>
      <w:r w:rsidDel="00000000" w:rsidR="00000000" w:rsidRPr="00000000">
        <w:rPr>
          <w:sz w:val="20"/>
          <w:szCs w:val="20"/>
          <w:rtl w:val="0"/>
        </w:rPr>
        <w:t xml:space="preserve">, incorporating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Decision Trees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Neural Networks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Time Series Analysis</w:t>
      </w:r>
      <w:r w:rsidDel="00000000" w:rsidR="00000000" w:rsidRPr="00000000">
        <w:rPr>
          <w:sz w:val="20"/>
          <w:szCs w:val="20"/>
          <w:rtl w:val="0"/>
        </w:rPr>
        <w:t xml:space="preserve">, and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Custom Fraud Prediction </w:t>
      </w:r>
      <w:r w:rsidDel="00000000" w:rsidR="00000000" w:rsidRPr="00000000">
        <w:rPr>
          <w:sz w:val="20"/>
          <w:szCs w:val="20"/>
          <w:rtl w:val="0"/>
        </w:rPr>
        <w:t xml:space="preserve">with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AutoML</w:t>
      </w:r>
      <w:r w:rsidDel="00000000" w:rsidR="00000000" w:rsidRPr="00000000">
        <w:rPr>
          <w:sz w:val="20"/>
          <w:szCs w:val="20"/>
          <w:rtl w:val="0"/>
        </w:rPr>
        <w:t xml:space="preserve">, reducing client account lockouts.</w:t>
      </w:r>
    </w:p>
    <w:p w:rsidR="00000000" w:rsidDel="00000000" w:rsidP="00000000" w:rsidRDefault="00000000" w:rsidRPr="00000000" w14:paraId="00000013">
      <w:pPr>
        <w:widowControl w:val="0"/>
        <w:spacing w:before="74" w:line="240" w:lineRule="auto"/>
        <w:ind w:left="141" w:right="-302.5984251968498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240" w:lineRule="auto"/>
        <w:ind w:left="141" w:right="-302.5984251968498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Sr. Data Scientist, Cloud Expert Commission. </w:t>
      </w:r>
      <w:r w:rsidDel="00000000" w:rsidR="00000000" w:rsidRPr="00000000">
        <w:rPr>
          <w:sz w:val="20"/>
          <w:szCs w:val="20"/>
          <w:rtl w:val="0"/>
        </w:rPr>
        <w:t xml:space="preserve">10/23 – 02/24</w:t>
      </w:r>
    </w:p>
    <w:p w:rsidR="00000000" w:rsidDel="00000000" w:rsidP="00000000" w:rsidRDefault="00000000" w:rsidRPr="00000000" w14:paraId="00000015">
      <w:pPr>
        <w:widowControl w:val="0"/>
        <w:spacing w:before="1" w:line="240" w:lineRule="auto"/>
        <w:ind w:left="141" w:right="-302.5984251968498" w:firstLine="0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7b7b7b"/>
          <w:sz w:val="20"/>
          <w:szCs w:val="20"/>
          <w:rtl w:val="0"/>
        </w:rPr>
        <w:t xml:space="preserve">Nubiral. Buenos Aires, Argentina.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40" w:lineRule="auto"/>
        <w:ind w:left="141" w:right="-302.5984251968498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Created chatbots with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LLM </w:t>
      </w:r>
      <w:r w:rsidDel="00000000" w:rsidR="00000000" w:rsidRPr="00000000">
        <w:rPr>
          <w:sz w:val="20"/>
          <w:szCs w:val="20"/>
          <w:rtl w:val="0"/>
        </w:rPr>
        <w:t xml:space="preserve">and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generative AI </w:t>
      </w:r>
      <w:r w:rsidDel="00000000" w:rsidR="00000000" w:rsidRPr="00000000">
        <w:rPr>
          <w:sz w:val="20"/>
          <w:szCs w:val="20"/>
          <w:rtl w:val="0"/>
        </w:rPr>
        <w:t xml:space="preserve">models using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AWS </w:t>
      </w:r>
      <w:r w:rsidDel="00000000" w:rsidR="00000000" w:rsidRPr="00000000">
        <w:rPr>
          <w:sz w:val="20"/>
          <w:szCs w:val="20"/>
          <w:rtl w:val="0"/>
        </w:rPr>
        <w:t xml:space="preserve">and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Azure</w:t>
      </w:r>
      <w:r w:rsidDel="00000000" w:rsidR="00000000" w:rsidRPr="00000000">
        <w:rPr>
          <w:sz w:val="20"/>
          <w:szCs w:val="20"/>
          <w:rtl w:val="0"/>
        </w:rPr>
        <w:t xml:space="preserve">, including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OpenAI</w:t>
      </w:r>
      <w:r w:rsidDel="00000000" w:rsidR="00000000" w:rsidRPr="00000000">
        <w:rPr>
          <w:sz w:val="20"/>
          <w:szCs w:val="20"/>
          <w:rtl w:val="0"/>
        </w:rPr>
        <w:t xml:space="preserve">. Led finance projects, integrating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AWS Rekognition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Lambda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S3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LangChain</w:t>
      </w:r>
      <w:r w:rsidDel="00000000" w:rsidR="00000000" w:rsidRPr="00000000">
        <w:rPr>
          <w:sz w:val="20"/>
          <w:szCs w:val="20"/>
          <w:rtl w:val="0"/>
        </w:rPr>
        <w:t xml:space="preserve">, and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GPT-4 </w:t>
      </w:r>
      <w:r w:rsidDel="00000000" w:rsidR="00000000" w:rsidRPr="00000000">
        <w:rPr>
          <w:sz w:val="20"/>
          <w:szCs w:val="20"/>
          <w:rtl w:val="0"/>
        </w:rPr>
        <w:t xml:space="preserve">for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Computer Vision </w:t>
      </w:r>
      <w:r w:rsidDel="00000000" w:rsidR="00000000" w:rsidRPr="00000000">
        <w:rPr>
          <w:sz w:val="20"/>
          <w:szCs w:val="20"/>
          <w:rtl w:val="0"/>
        </w:rPr>
        <w:t xml:space="preserve">at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Aerolineas Argentinas</w:t>
      </w:r>
      <w:r w:rsidDel="00000000" w:rsidR="00000000" w:rsidRPr="00000000">
        <w:rPr>
          <w:sz w:val="20"/>
          <w:szCs w:val="20"/>
          <w:rtl w:val="0"/>
        </w:rPr>
        <w:t xml:space="preserve">. Developed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Post-Call Analytics </w:t>
      </w:r>
      <w:r w:rsidDel="00000000" w:rsidR="00000000" w:rsidRPr="00000000">
        <w:rPr>
          <w:sz w:val="20"/>
          <w:szCs w:val="20"/>
          <w:rtl w:val="0"/>
        </w:rPr>
        <w:t xml:space="preserve">with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AWS </w:t>
      </w:r>
      <w:r w:rsidDel="00000000" w:rsidR="00000000" w:rsidRPr="00000000">
        <w:rPr>
          <w:sz w:val="20"/>
          <w:szCs w:val="20"/>
          <w:rtl w:val="0"/>
        </w:rPr>
        <w:t xml:space="preserve">services for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Telecom S.A. </w:t>
      </w:r>
      <w:r w:rsidDel="00000000" w:rsidR="00000000" w:rsidRPr="00000000">
        <w:rPr>
          <w:sz w:val="20"/>
          <w:szCs w:val="20"/>
          <w:rtl w:val="0"/>
        </w:rPr>
        <w:t xml:space="preserve">and implemented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Azure Cognitive Search </w:t>
      </w:r>
      <w:r w:rsidDel="00000000" w:rsidR="00000000" w:rsidRPr="00000000">
        <w:rPr>
          <w:sz w:val="20"/>
          <w:szCs w:val="20"/>
          <w:rtl w:val="0"/>
        </w:rPr>
        <w:t xml:space="preserve">and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Form Recognizer </w:t>
      </w:r>
      <w:r w:rsidDel="00000000" w:rsidR="00000000" w:rsidRPr="00000000">
        <w:rPr>
          <w:sz w:val="20"/>
          <w:szCs w:val="20"/>
          <w:rtl w:val="0"/>
        </w:rPr>
        <w:t xml:space="preserve">for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Banco Macro</w:t>
      </w:r>
      <w:r w:rsidDel="00000000" w:rsidR="00000000" w:rsidRPr="00000000">
        <w:rPr>
          <w:sz w:val="20"/>
          <w:szCs w:val="20"/>
          <w:rtl w:val="0"/>
        </w:rPr>
        <w:t xml:space="preserve">, optimizing document management and data extraction.</w:t>
      </w:r>
    </w:p>
    <w:p w:rsidR="00000000" w:rsidDel="00000000" w:rsidP="00000000" w:rsidRDefault="00000000" w:rsidRPr="00000000" w14:paraId="00000017">
      <w:pPr>
        <w:widowControl w:val="0"/>
        <w:spacing w:line="240" w:lineRule="auto"/>
        <w:ind w:left="0" w:right="-302.5984251968498" w:firstLine="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40" w:lineRule="auto"/>
        <w:ind w:left="141" w:right="-302.5984251968498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Sr. Data Scientist, Statistician, and Economist. </w:t>
      </w:r>
      <w:r w:rsidDel="00000000" w:rsidR="00000000" w:rsidRPr="00000000">
        <w:rPr>
          <w:sz w:val="20"/>
          <w:szCs w:val="20"/>
          <w:rtl w:val="0"/>
        </w:rPr>
        <w:t xml:space="preserve">03/21 – 10/23.</w:t>
      </w:r>
    </w:p>
    <w:p w:rsidR="00000000" w:rsidDel="00000000" w:rsidP="00000000" w:rsidRDefault="00000000" w:rsidRPr="00000000" w14:paraId="00000019">
      <w:pPr>
        <w:widowControl w:val="0"/>
        <w:spacing w:before="36" w:line="240" w:lineRule="auto"/>
        <w:ind w:left="141" w:right="-302.5984251968498" w:firstLine="0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7b7b7b"/>
          <w:sz w:val="20"/>
          <w:szCs w:val="20"/>
          <w:rtl w:val="0"/>
        </w:rPr>
        <w:t xml:space="preserve">Pi Data Strategy &amp; Consulting. Córdoba, Argentina.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before="15" w:line="240" w:lineRule="auto"/>
        <w:ind w:left="141" w:right="-302.5984251968498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Provided consulting services, developing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 regression models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predictive models</w:t>
      </w:r>
      <w:r w:rsidDel="00000000" w:rsidR="00000000" w:rsidRPr="00000000">
        <w:rPr>
          <w:sz w:val="20"/>
          <w:szCs w:val="20"/>
          <w:rtl w:val="0"/>
        </w:rPr>
        <w:t xml:space="preserve">, and analyzing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 mining </w:t>
      </w:r>
      <w:r w:rsidDel="00000000" w:rsidR="00000000" w:rsidRPr="00000000">
        <w:rPr>
          <w:sz w:val="20"/>
          <w:szCs w:val="20"/>
          <w:rtl w:val="0"/>
        </w:rPr>
        <w:t xml:space="preserve">algorithms. Designed and deployed end-to-end pipelines using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Azure </w:t>
      </w:r>
      <w:r w:rsidDel="00000000" w:rsidR="00000000" w:rsidRPr="00000000">
        <w:rPr>
          <w:sz w:val="20"/>
          <w:szCs w:val="20"/>
          <w:rtl w:val="0"/>
        </w:rPr>
        <w:t xml:space="preserve">technologies. Applied expertise in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Machine Learning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Deep Learning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Neural Networks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Speech Technology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NLP</w:t>
      </w:r>
      <w:r w:rsidDel="00000000" w:rsidR="00000000" w:rsidRPr="00000000">
        <w:rPr>
          <w:sz w:val="20"/>
          <w:szCs w:val="20"/>
          <w:rtl w:val="0"/>
        </w:rPr>
        <w:t xml:space="preserve">, and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Sequence Matching </w:t>
      </w:r>
      <w:r w:rsidDel="00000000" w:rsidR="00000000" w:rsidRPr="00000000">
        <w:rPr>
          <w:sz w:val="20"/>
          <w:szCs w:val="20"/>
          <w:rtl w:val="0"/>
        </w:rPr>
        <w:t xml:space="preserve">to create data-driven solutions. Utilized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IBM technologies </w:t>
      </w:r>
      <w:r w:rsidDel="00000000" w:rsidR="00000000" w:rsidRPr="00000000">
        <w:rPr>
          <w:sz w:val="20"/>
          <w:szCs w:val="20"/>
          <w:rtl w:val="0"/>
        </w:rPr>
        <w:t xml:space="preserve">for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feasibility studies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EDA</w:t>
      </w:r>
      <w:r w:rsidDel="00000000" w:rsidR="00000000" w:rsidRPr="00000000">
        <w:rPr>
          <w:sz w:val="20"/>
          <w:szCs w:val="20"/>
          <w:rtl w:val="0"/>
        </w:rPr>
        <w:t xml:space="preserve">, and model development. Led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Sales Forecasting </w:t>
      </w:r>
      <w:r w:rsidDel="00000000" w:rsidR="00000000" w:rsidRPr="00000000">
        <w:rPr>
          <w:sz w:val="20"/>
          <w:szCs w:val="20"/>
          <w:rtl w:val="0"/>
        </w:rPr>
        <w:t xml:space="preserve">projects with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georeferenced datasets</w:t>
      </w:r>
      <w:r w:rsidDel="00000000" w:rsidR="00000000" w:rsidRPr="00000000">
        <w:rPr>
          <w:sz w:val="20"/>
          <w:szCs w:val="20"/>
          <w:rtl w:val="0"/>
        </w:rPr>
        <w:t xml:space="preserve">, creating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multinomial predictive models </w:t>
      </w:r>
      <w:r w:rsidDel="00000000" w:rsidR="00000000" w:rsidRPr="00000000">
        <w:rPr>
          <w:sz w:val="20"/>
          <w:szCs w:val="20"/>
          <w:rtl w:val="0"/>
        </w:rPr>
        <w:t xml:space="preserve">for customer satisfaction.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Owner</w:t>
      </w:r>
      <w:r w:rsidDel="00000000" w:rsidR="00000000" w:rsidRPr="00000000">
        <w:rPr>
          <w:sz w:val="20"/>
          <w:szCs w:val="20"/>
          <w:rtl w:val="0"/>
        </w:rPr>
        <w:t xml:space="preserve">. </w:t>
      </w:r>
      <w:r w:rsidDel="00000000" w:rsidR="00000000" w:rsidRPr="00000000">
        <w:rPr>
          <w:sz w:val="20"/>
          <w:szCs w:val="20"/>
          <w:rtl w:val="0"/>
        </w:rPr>
        <w:t xml:space="preserve">Pernod Ricard, Ministerio de Finanzas (Government of Mendoza, Argentina), Don Mario (GDM Seeds), Anheuser-Busch InBev (World's &amp; Argentina), Gobierno de B.A. (Argentina), Innovamed, Arcor S.A. (Chile, Argentina, and Brazil)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B">
      <w:pPr>
        <w:widowControl w:val="0"/>
        <w:spacing w:before="1" w:line="240" w:lineRule="auto"/>
        <w:ind w:right="-302.5984251968498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widowControl w:val="0"/>
        <w:spacing w:after="0" w:before="0" w:line="240" w:lineRule="auto"/>
        <w:ind w:left="141" w:right="-302.5984251968498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Sr. Applied Statistics/ Lead Statistician / Head of Statistical Research </w:t>
      </w:r>
      <w:r w:rsidDel="00000000" w:rsidR="00000000" w:rsidRPr="00000000">
        <w:rPr>
          <w:sz w:val="20"/>
          <w:szCs w:val="20"/>
          <w:rtl w:val="0"/>
        </w:rPr>
        <w:t xml:space="preserve">2012-2021</w:t>
      </w:r>
    </w:p>
    <w:p w:rsidR="00000000" w:rsidDel="00000000" w:rsidP="00000000" w:rsidRDefault="00000000" w:rsidRPr="00000000" w14:paraId="0000001D">
      <w:pPr>
        <w:widowControl w:val="0"/>
        <w:spacing w:before="37" w:line="240" w:lineRule="auto"/>
        <w:ind w:left="141" w:right="-302.5984251968498" w:firstLine="0"/>
        <w:jc w:val="both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7b7b7b"/>
          <w:sz w:val="20"/>
          <w:szCs w:val="20"/>
          <w:rtl w:val="0"/>
        </w:rPr>
        <w:t xml:space="preserve">Experimental Station Manfredi, INTA, Manfredi, Córdoba, Argentina.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before="14" w:line="240" w:lineRule="auto"/>
        <w:ind w:left="141" w:right="-302.5984251968498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Biometrics in charge of statistics. Statistical analysis, advanced models, experimental design</w:t>
      </w:r>
    </w:p>
    <w:p w:rsidR="00000000" w:rsidDel="00000000" w:rsidP="00000000" w:rsidRDefault="00000000" w:rsidRPr="00000000" w14:paraId="0000001F">
      <w:pPr>
        <w:widowControl w:val="0"/>
        <w:spacing w:before="11" w:line="240" w:lineRule="auto"/>
        <w:ind w:left="141" w:right="-302.5984251968498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Machine learning for UAV and precision agriculture. Data Scientist. AI. Deep Learning Publications in Journals.</w:t>
      </w:r>
    </w:p>
    <w:p w:rsidR="00000000" w:rsidDel="00000000" w:rsidP="00000000" w:rsidRDefault="00000000" w:rsidRPr="00000000" w14:paraId="00000020">
      <w:pPr>
        <w:widowControl w:val="0"/>
        <w:spacing w:line="240" w:lineRule="auto"/>
        <w:ind w:right="-302.5984251968498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widowControl w:val="0"/>
        <w:spacing w:after="0" w:before="0" w:line="240" w:lineRule="auto"/>
        <w:ind w:left="141" w:right="-302.5984251968498" w:firstLine="0"/>
        <w:jc w:val="both"/>
        <w:rPr>
          <w:sz w:val="20"/>
          <w:szCs w:val="20"/>
        </w:rPr>
      </w:pPr>
      <w:bookmarkStart w:colFirst="0" w:colLast="0" w:name="_n29gtrbc2l3e" w:id="0"/>
      <w:bookmarkEnd w:id="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Professor in Deep Learning, Computer Vision. Mentor in Data Sciences and Machine Learning. </w:t>
      </w:r>
      <w:r w:rsidDel="00000000" w:rsidR="00000000" w:rsidRPr="00000000">
        <w:rPr>
          <w:sz w:val="20"/>
          <w:szCs w:val="20"/>
          <w:rtl w:val="0"/>
        </w:rPr>
        <w:t xml:space="preserve">2019-2020.</w:t>
      </w:r>
    </w:p>
    <w:p w:rsidR="00000000" w:rsidDel="00000000" w:rsidP="00000000" w:rsidRDefault="00000000" w:rsidRPr="00000000" w14:paraId="00000022">
      <w:pPr>
        <w:widowControl w:val="0"/>
        <w:spacing w:before="37" w:line="240" w:lineRule="auto"/>
        <w:ind w:left="141" w:right="-302.5984251968498" w:firstLine="0"/>
        <w:jc w:val="both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7b7b7b"/>
          <w:sz w:val="20"/>
          <w:szCs w:val="20"/>
          <w:rtl w:val="0"/>
        </w:rPr>
        <w:t xml:space="preserve">National University of Córdoba, School of Mathematics, Physics and Astronomy, Argentina (2019-2020).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before="9" w:line="240" w:lineRule="auto"/>
        <w:ind w:left="141" w:right="-302.5984251968498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Guided students in UAV data analysis. Focus on assisting candidates pursuing a diploma in Data Sciences</w:t>
      </w:r>
    </w:p>
    <w:p w:rsidR="00000000" w:rsidDel="00000000" w:rsidP="00000000" w:rsidRDefault="00000000" w:rsidRPr="00000000" w14:paraId="00000024">
      <w:pPr>
        <w:widowControl w:val="0"/>
        <w:spacing w:before="9" w:line="240" w:lineRule="auto"/>
        <w:ind w:left="141" w:right="-302.5984251968498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before="73" w:line="240" w:lineRule="auto"/>
        <w:ind w:right="-302.5984251968498" w:firstLine="141.73228346456688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Sr. Research in Statistics. </w:t>
      </w:r>
      <w:r w:rsidDel="00000000" w:rsidR="00000000" w:rsidRPr="00000000">
        <w:rPr>
          <w:sz w:val="20"/>
          <w:szCs w:val="20"/>
          <w:rtl w:val="0"/>
        </w:rPr>
        <w:t xml:space="preserve">2013-2016</w:t>
      </w:r>
    </w:p>
    <w:p w:rsidR="00000000" w:rsidDel="00000000" w:rsidP="00000000" w:rsidRDefault="00000000" w:rsidRPr="00000000" w14:paraId="00000026">
      <w:pPr>
        <w:widowControl w:val="0"/>
        <w:spacing w:before="36" w:line="240" w:lineRule="auto"/>
        <w:ind w:left="141" w:right="-302.5984251968498" w:firstLine="0"/>
        <w:jc w:val="both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7b7b7b"/>
          <w:sz w:val="20"/>
          <w:szCs w:val="20"/>
          <w:rtl w:val="0"/>
        </w:rPr>
        <w:t xml:space="preserve">Statistics and Demography Research Institute, School of Economics. National University of Córdoba, Argentine.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before="3" w:line="240" w:lineRule="auto"/>
        <w:ind w:left="141" w:right="-302.5984251968498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Applied GL LAMMs, clustering, geostatistics Models, georeferential Models.Socio-economics variables, Clustering, Principal Component Analysis and Multiple Correspondence Analysis</w:t>
      </w:r>
    </w:p>
    <w:p w:rsidR="00000000" w:rsidDel="00000000" w:rsidP="00000000" w:rsidRDefault="00000000" w:rsidRPr="00000000" w14:paraId="00000028">
      <w:pPr>
        <w:widowControl w:val="0"/>
        <w:spacing w:before="252" w:line="240" w:lineRule="auto"/>
        <w:ind w:left="141" w:right="-302.5984251968498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S. Sr Economist and Statistician | </w:t>
      </w:r>
      <w:r w:rsidDel="00000000" w:rsidR="00000000" w:rsidRPr="00000000">
        <w:rPr>
          <w:sz w:val="20"/>
          <w:szCs w:val="20"/>
          <w:rtl w:val="0"/>
        </w:rPr>
        <w:t xml:space="preserve">2007-2011</w:t>
      </w:r>
    </w:p>
    <w:p w:rsidR="00000000" w:rsidDel="00000000" w:rsidP="00000000" w:rsidRDefault="00000000" w:rsidRPr="00000000" w14:paraId="00000029">
      <w:pPr>
        <w:widowControl w:val="0"/>
        <w:spacing w:before="1" w:line="240" w:lineRule="auto"/>
        <w:ind w:left="141" w:right="-302.5984251968498" w:firstLine="0"/>
        <w:jc w:val="both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7b7b7b"/>
          <w:sz w:val="20"/>
          <w:szCs w:val="20"/>
          <w:rtl w:val="0"/>
        </w:rPr>
        <w:t xml:space="preserve">Various Institutions: Center for Strategic Studies for Defense, Economics and Finance Research Institute, National University of Córdoba, Argentina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before="1" w:line="240" w:lineRule="auto"/>
        <w:ind w:left="141" w:right="-302.5984251968498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Developed econometric models for investment evaluation and water demand prediction.</w:t>
      </w:r>
    </w:p>
    <w:p w:rsidR="00000000" w:rsidDel="00000000" w:rsidP="00000000" w:rsidRDefault="00000000" w:rsidRPr="00000000" w14:paraId="0000002B">
      <w:pPr>
        <w:widowControl w:val="0"/>
        <w:spacing w:before="2" w:line="240" w:lineRule="auto"/>
        <w:ind w:left="141" w:right="-302.5984251968498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Conducted space-time econometric modeling for demand forecasting in the agricultural sector (diesel and biofuel). Full scholarship for advanced research in econometrics and demand planning.</w:t>
      </w:r>
    </w:p>
    <w:p w:rsidR="00000000" w:rsidDel="00000000" w:rsidP="00000000" w:rsidRDefault="00000000" w:rsidRPr="00000000" w14:paraId="0000002C">
      <w:pPr>
        <w:widowControl w:val="0"/>
        <w:spacing w:before="1" w:line="240" w:lineRule="auto"/>
        <w:ind w:right="-302.5984251968498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widowControl w:val="0"/>
        <w:spacing w:after="0" w:before="0" w:line="257" w:lineRule="auto"/>
        <w:ind w:left="141" w:right="-302.5984251968498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Jr. Economist in Statistics &amp; Research | </w:t>
      </w:r>
      <w:r w:rsidDel="00000000" w:rsidR="00000000" w:rsidRPr="00000000">
        <w:rPr>
          <w:sz w:val="20"/>
          <w:szCs w:val="20"/>
          <w:rtl w:val="0"/>
        </w:rPr>
        <w:t xml:space="preserve">2002-2006</w:t>
      </w:r>
    </w:p>
    <w:p w:rsidR="00000000" w:rsidDel="00000000" w:rsidP="00000000" w:rsidRDefault="00000000" w:rsidRPr="00000000" w14:paraId="0000002E">
      <w:pPr>
        <w:widowControl w:val="0"/>
        <w:spacing w:line="206" w:lineRule="auto"/>
        <w:ind w:left="141" w:right="-302.5984251968498" w:firstLine="0"/>
        <w:jc w:val="both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7b7b7b"/>
          <w:sz w:val="20"/>
          <w:szCs w:val="20"/>
          <w:rtl w:val="0"/>
        </w:rPr>
        <w:t xml:space="preserve">Consulting MKT, Economics and Finance Research Institute, National University of Córdoba, Argentina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before="6" w:line="240" w:lineRule="auto"/>
        <w:ind w:left="141" w:right="-302.5984251968498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Led agricultural sector economics projects, estimating business expectations and building expectation indices. Assisted in agricultural market analysis and conducted research on the Farm Bill (USDA).</w:t>
      </w:r>
    </w:p>
    <w:p w:rsidR="00000000" w:rsidDel="00000000" w:rsidP="00000000" w:rsidRDefault="00000000" w:rsidRPr="00000000" w14:paraId="00000030">
      <w:pPr>
        <w:widowControl w:val="0"/>
        <w:spacing w:before="6" w:line="240" w:lineRule="auto"/>
        <w:ind w:left="0" w:right="-302.5984251968498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before="6" w:line="240" w:lineRule="auto"/>
        <w:ind w:left="141.73228346456688" w:right="-302.5984251968498" w:firstLine="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EDUCATION</w:t>
      </w:r>
    </w:p>
    <w:p w:rsidR="00000000" w:rsidDel="00000000" w:rsidP="00000000" w:rsidRDefault="00000000" w:rsidRPr="00000000" w14:paraId="00000032">
      <w:pPr>
        <w:widowControl w:val="0"/>
        <w:spacing w:before="6" w:line="240" w:lineRule="auto"/>
        <w:ind w:left="141.73228346456688" w:right="-302.5984251968498" w:firstLine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ind w:left="141.73228346456688" w:right="-302.5984251968498" w:firstLine="0"/>
        <w:jc w:val="both"/>
        <w:rPr>
          <w:i w:val="1"/>
          <w:iCs w:val="1"/>
          <w:color w:val="30303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Diploma in Data Science &amp; Machine Learning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 | Universidad Nacional de Córdoba (2020) | </w:t>
      </w:r>
      <w:r w:rsidDel="00000000" w:rsidR="00000000" w:rsidRPr="00000000">
        <w:rPr>
          <w:i w:val="1"/>
          <w:iCs w:val="1"/>
          <w:color w:val="303030"/>
          <w:sz w:val="20"/>
          <w:szCs w:val="20"/>
          <w:highlight w:val="white"/>
          <w:rtl w:val="0"/>
        </w:rPr>
        <w:t xml:space="preserve">Full Merit Scholarship</w:t>
      </w:r>
    </w:p>
    <w:p w:rsidR="00000000" w:rsidDel="00000000" w:rsidP="00000000" w:rsidRDefault="00000000" w:rsidRPr="00000000" w14:paraId="00000034">
      <w:pPr>
        <w:ind w:left="141.73228346456688" w:right="-302.5984251968498" w:firstLine="0"/>
        <w:jc w:val="both"/>
        <w:rPr>
          <w:i w:val="1"/>
          <w:iCs w:val="1"/>
          <w:color w:val="30303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Master of Science in Applied Statistics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 | Universidad Nacional de Córdoba (2008) | </w:t>
      </w:r>
      <w:r w:rsidDel="00000000" w:rsidR="00000000" w:rsidRPr="00000000">
        <w:rPr>
          <w:i w:val="1"/>
          <w:iCs w:val="1"/>
          <w:color w:val="303030"/>
          <w:sz w:val="20"/>
          <w:szCs w:val="20"/>
          <w:highlight w:val="white"/>
          <w:rtl w:val="0"/>
        </w:rPr>
        <w:t xml:space="preserve">Specialization in GLMMs &amp; Multivariate Analysis</w:t>
      </w:r>
    </w:p>
    <w:p w:rsidR="00000000" w:rsidDel="00000000" w:rsidP="00000000" w:rsidRDefault="00000000" w:rsidRPr="00000000" w14:paraId="00000035">
      <w:pPr>
        <w:ind w:left="141.73228346456688" w:right="-302.5984251968498" w:firstLine="0"/>
        <w:jc w:val="both"/>
        <w:rPr>
          <w:color w:val="30303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Licenciatura (Bachelor’s) in Economics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 | Universidad Nacional de Córdoba (1998)</w:t>
      </w:r>
    </w:p>
    <w:p w:rsidR="00000000" w:rsidDel="00000000" w:rsidP="00000000" w:rsidRDefault="00000000" w:rsidRPr="00000000" w14:paraId="00000036">
      <w:pPr>
        <w:widowControl w:val="0"/>
        <w:spacing w:line="240" w:lineRule="auto"/>
        <w:ind w:left="-141.73228346456688" w:right="-302.5984251968498" w:firstLine="0"/>
        <w:jc w:val="both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line="240" w:lineRule="auto"/>
        <w:ind w:left="141.73228346456688" w:firstLine="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CERTIFICATES AND COURSES</w:t>
      </w:r>
    </w:p>
    <w:p w:rsidR="00000000" w:rsidDel="00000000" w:rsidP="00000000" w:rsidRDefault="00000000" w:rsidRPr="00000000" w14:paraId="00000038">
      <w:pPr>
        <w:widowControl w:val="0"/>
        <w:spacing w:before="51" w:line="240" w:lineRule="auto"/>
        <w:ind w:left="141.73228346456688" w:firstLine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tabs>
          <w:tab w:val="left" w:leader="none" w:pos="1280"/>
        </w:tabs>
        <w:spacing w:before="1" w:line="240" w:lineRule="auto"/>
        <w:ind w:left="141.73228346456688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Agentic AI on AWS. BeSA- Become a Solution Architect. Candidate. 2026.</w:t>
      </w:r>
    </w:p>
    <w:p w:rsidR="00000000" w:rsidDel="00000000" w:rsidP="00000000" w:rsidRDefault="00000000" w:rsidRPr="00000000" w14:paraId="0000003A">
      <w:pPr>
        <w:widowControl w:val="0"/>
        <w:spacing w:before="1" w:line="240" w:lineRule="auto"/>
        <w:ind w:left="141.73228346456688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Generative AI Engineer Associate. Candidate. 2026.</w:t>
      </w:r>
    </w:p>
    <w:p w:rsidR="00000000" w:rsidDel="00000000" w:rsidP="00000000" w:rsidRDefault="00000000" w:rsidRPr="00000000" w14:paraId="0000003B">
      <w:pPr>
        <w:widowControl w:val="0"/>
        <w:tabs>
          <w:tab w:val="left" w:leader="none" w:pos="1280"/>
        </w:tabs>
        <w:spacing w:before="1" w:line="240" w:lineRule="auto"/>
        <w:ind w:left="141.73228346456688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Microsoft Certified: Azure AI Fundamentals. Candidate.2026.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tabs>
          <w:tab w:val="left" w:leader="none" w:pos="1280"/>
        </w:tabs>
        <w:spacing w:before="1" w:line="240" w:lineRule="auto"/>
        <w:ind w:left="141.73228346456688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AWS Academy Cloud Architecting. Candidate. 2026.</w:t>
      </w:r>
    </w:p>
    <w:p w:rsidR="00000000" w:rsidDel="00000000" w:rsidP="00000000" w:rsidRDefault="00000000" w:rsidRPr="00000000" w14:paraId="0000003D">
      <w:pPr>
        <w:widowControl w:val="0"/>
        <w:tabs>
          <w:tab w:val="left" w:leader="none" w:pos="1280"/>
        </w:tabs>
        <w:spacing w:before="3" w:line="240" w:lineRule="auto"/>
        <w:ind w:left="141.73228346456688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AWS Academy Graduate - Cloud Foundations. 2024.</w:t>
      </w:r>
    </w:p>
    <w:p w:rsidR="00000000" w:rsidDel="00000000" w:rsidP="00000000" w:rsidRDefault="00000000" w:rsidRPr="00000000" w14:paraId="0000003E">
      <w:pPr>
        <w:widowControl w:val="0"/>
        <w:tabs>
          <w:tab w:val="left" w:leader="none" w:pos="1280"/>
        </w:tabs>
        <w:spacing w:before="1" w:line="245" w:lineRule="auto"/>
        <w:ind w:left="141.73228346456688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AWS Academy Graduate - Machine Learning. 2020.</w:t>
      </w:r>
    </w:p>
    <w:p w:rsidR="00000000" w:rsidDel="00000000" w:rsidP="00000000" w:rsidRDefault="00000000" w:rsidRPr="00000000" w14:paraId="0000003F">
      <w:pPr>
        <w:widowControl w:val="0"/>
        <w:tabs>
          <w:tab w:val="left" w:leader="none" w:pos="1280"/>
        </w:tabs>
        <w:spacing w:line="245" w:lineRule="auto"/>
        <w:ind w:left="141.73228346456688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Generative AI Large Language Models. Andrew Ng. Deep Learning AI. 11/06/2023</w:t>
      </w:r>
    </w:p>
    <w:p w:rsidR="00000000" w:rsidDel="00000000" w:rsidP="00000000" w:rsidRDefault="00000000" w:rsidRPr="00000000" w14:paraId="00000040">
      <w:pPr>
        <w:widowControl w:val="0"/>
        <w:tabs>
          <w:tab w:val="left" w:leader="none" w:pos="1280"/>
        </w:tabs>
        <w:spacing w:before="1" w:line="240" w:lineRule="auto"/>
        <w:ind w:left="141.73228346456688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ChatGPT Prompt Engineering for Developers. Andrew Ng. Deep Learning AI. 05/03/2023</w:t>
      </w:r>
    </w:p>
    <w:p w:rsidR="00000000" w:rsidDel="00000000" w:rsidP="00000000" w:rsidRDefault="00000000" w:rsidRPr="00000000" w14:paraId="00000041">
      <w:pPr>
        <w:widowControl w:val="0"/>
        <w:tabs>
          <w:tab w:val="left" w:leader="none" w:pos="1280"/>
        </w:tabs>
        <w:spacing w:before="1" w:line="245" w:lineRule="auto"/>
        <w:ind w:left="141.73228346456688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MLOps Fundamentals CI/CD/CT Pipelines from ML with Azure Demo, Udemy. 01/10/2022</w:t>
      </w:r>
    </w:p>
    <w:p w:rsidR="00000000" w:rsidDel="00000000" w:rsidP="00000000" w:rsidRDefault="00000000" w:rsidRPr="00000000" w14:paraId="00000042">
      <w:pPr>
        <w:widowControl w:val="0"/>
        <w:tabs>
          <w:tab w:val="left" w:leader="none" w:pos="1280"/>
        </w:tabs>
        <w:spacing w:line="245" w:lineRule="auto"/>
        <w:ind w:left="141.73228346456688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Databricks and Apache Spark for Big Data, from Beginner to Expert, Udemy. 08/02/2022</w:t>
      </w:r>
    </w:p>
    <w:p w:rsidR="00000000" w:rsidDel="00000000" w:rsidP="00000000" w:rsidRDefault="00000000" w:rsidRPr="00000000" w14:paraId="00000043">
      <w:pPr>
        <w:widowControl w:val="0"/>
        <w:spacing w:line="240" w:lineRule="auto"/>
        <w:jc w:val="both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widowControl w:val="0"/>
        <w:spacing w:after="0" w:before="0" w:line="240" w:lineRule="auto"/>
        <w:ind w:left="141.73228346456688" w:right="58" w:firstLine="0"/>
        <w:jc w:val="both"/>
        <w:rPr/>
      </w:pPr>
      <w:bookmarkStart w:colFirst="0" w:colLast="0" w:name="_bdzgi1ttuar5" w:id="1"/>
      <w:bookmarkEnd w:id="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LANGUAGE: </w:t>
      </w:r>
      <w:r w:rsidDel="00000000" w:rsidR="00000000" w:rsidRPr="00000000">
        <w:rPr>
          <w:sz w:val="20"/>
          <w:szCs w:val="20"/>
          <w:rtl w:val="0"/>
        </w:rPr>
        <w:t xml:space="preserve">Spanish Native I  English Intermediate Use  I  Portuguese Basic User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559.0551181102362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caropilardiaz@gmail.com" TargetMode="External"/><Relationship Id="rId7" Type="http://schemas.openxmlformats.org/officeDocument/2006/relationships/hyperlink" Target="http://www.linkedin.com/in/carolinadelpilard%C3%ADa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