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CFB" w:rsidRDefault="00985CFB" w:rsidP="00985CFB">
      <w:pPr>
        <w:spacing w:after="0" w:line="240" w:lineRule="auto"/>
        <w:jc w:val="center"/>
        <w:rPr>
          <w:b/>
        </w:rPr>
      </w:pPr>
      <w:proofErr w:type="gramStart"/>
      <w:r>
        <w:rPr>
          <w:b/>
        </w:rPr>
        <w:t>questions</w:t>
      </w:r>
      <w:proofErr w:type="gramEnd"/>
      <w:r w:rsidRPr="0031512C">
        <w:rPr>
          <w:b/>
        </w:rPr>
        <w:t xml:space="preserve">: </w:t>
      </w:r>
      <w:r>
        <w:rPr>
          <w:b/>
        </w:rPr>
        <w:t>week one</w:t>
      </w:r>
    </w:p>
    <w:p w:rsidR="00985CFB" w:rsidRDefault="00985CFB" w:rsidP="00985CFB">
      <w:pPr>
        <w:spacing w:after="0" w:line="240" w:lineRule="auto"/>
        <w:jc w:val="center"/>
        <w:rPr>
          <w:b/>
        </w:rPr>
      </w:pPr>
      <w:proofErr w:type="gramStart"/>
      <w:r>
        <w:rPr>
          <w:b/>
        </w:rPr>
        <w:t>completed</w:t>
      </w:r>
      <w:proofErr w:type="gramEnd"/>
      <w:r>
        <w:rPr>
          <w:b/>
        </w:rPr>
        <w:t xml:space="preserve"> on 0</w:t>
      </w:r>
      <w:bookmarkStart w:id="0" w:name="_GoBack"/>
      <w:bookmarkEnd w:id="0"/>
      <w:r>
        <w:rPr>
          <w:b/>
        </w:rPr>
        <w:t>2/27</w:t>
      </w:r>
      <w:r w:rsidRPr="0031512C">
        <w:rPr>
          <w:b/>
        </w:rPr>
        <w:t>/2016</w:t>
      </w:r>
    </w:p>
    <w:p w:rsidR="00985CFB" w:rsidRPr="0031512C" w:rsidRDefault="00985CFB" w:rsidP="00985CFB">
      <w:pPr>
        <w:spacing w:after="0" w:line="240" w:lineRule="auto"/>
        <w:jc w:val="center"/>
        <w:rPr>
          <w:b/>
        </w:rPr>
      </w:pPr>
    </w:p>
    <w:p w:rsidR="007826D3" w:rsidRDefault="00985CFB" w:rsidP="00985CFB">
      <w:pPr>
        <w:pStyle w:val="ListParagraph"/>
        <w:numPr>
          <w:ilvl w:val="0"/>
          <w:numId w:val="1"/>
        </w:numPr>
      </w:pPr>
      <w:r>
        <w:t>On a scale of 1-5 (1 being not at all, 5 being extremely), how confident do you feel in this week’s HTML content?</w:t>
      </w:r>
    </w:p>
    <w:p w:rsidR="00985CFB" w:rsidRDefault="00985CFB" w:rsidP="00985CFB">
      <w:pPr>
        <w:pStyle w:val="ListParagraph"/>
      </w:pPr>
    </w:p>
    <w:p w:rsidR="00985CFB" w:rsidRDefault="00985CFB" w:rsidP="00985CFB">
      <w:pPr>
        <w:pStyle w:val="ListParagraph"/>
      </w:pPr>
      <w:r>
        <w:t xml:space="preserve">I feel at a 4.  I don’t think I could teach the material to someone (yet), but I feel well-informed and well-practiced.  In my undergraduate studies, I was an engineer and took an entry-level programming class.  Surprisingly, </w:t>
      </w:r>
      <w:r w:rsidR="00783A7E">
        <w:t>a lot of stuff has stuck with me</w:t>
      </w:r>
      <w:r>
        <w:t xml:space="preserve">.  Furthermore, I’ve always considered myself a very linear conceptualizer, so the format </w:t>
      </w:r>
      <w:r w:rsidR="00783A7E">
        <w:t xml:space="preserve">and organization </w:t>
      </w:r>
      <w:r>
        <w:t>of HTML makes sense to me.</w:t>
      </w:r>
    </w:p>
    <w:p w:rsidR="00985CFB" w:rsidRDefault="00985CFB" w:rsidP="00985CFB">
      <w:pPr>
        <w:pStyle w:val="ListParagraph"/>
      </w:pPr>
    </w:p>
    <w:p w:rsidR="00985CFB" w:rsidRDefault="00985CFB" w:rsidP="00985CFB">
      <w:pPr>
        <w:pStyle w:val="ListParagraph"/>
        <w:numPr>
          <w:ilvl w:val="0"/>
          <w:numId w:val="1"/>
        </w:numPr>
      </w:pPr>
      <w:r>
        <w:t>What was the most difficult part of accomplishing the tasks for this week?</w:t>
      </w:r>
    </w:p>
    <w:p w:rsidR="00985CFB" w:rsidRDefault="00985CFB" w:rsidP="00985CFB">
      <w:pPr>
        <w:ind w:left="720"/>
      </w:pPr>
      <w:r>
        <w:t>Honestly, getting back into the groove after not having done homework for several years was a challenge.  I needed to figure out how to prioritize, how to find an adequate space and time for studying, and how to be realistic about my time and efforts.  I think there’s going to be a pretty steep learning curve, but I’m enjoying HTML, so it doesn’t seem as laborious as my studies have in the past.</w:t>
      </w:r>
    </w:p>
    <w:p w:rsidR="00985CFB" w:rsidRDefault="00985CFB" w:rsidP="00985CFB">
      <w:pPr>
        <w:pStyle w:val="ListParagraph"/>
        <w:numPr>
          <w:ilvl w:val="0"/>
          <w:numId w:val="1"/>
        </w:numPr>
      </w:pPr>
      <w:r>
        <w:t>What do you anticipate to be a challenge for next week’s materials?</w:t>
      </w:r>
    </w:p>
    <w:p w:rsidR="00985CFB" w:rsidRDefault="00985CFB" w:rsidP="00985CFB">
      <w:pPr>
        <w:ind w:left="720"/>
      </w:pPr>
      <w:r>
        <w:t>This was a good prompt to force me to look ahead.  I feel confident about next week’s materials, but this could potentially be my undoing.  I have a little more anxiety looking at Week Three, which seems to contain a fair amount of autonomous</w:t>
      </w:r>
      <w:r w:rsidR="00783A7E">
        <w:t xml:space="preserve"> and self-guided</w:t>
      </w:r>
      <w:r>
        <w:t xml:space="preserve"> work.</w:t>
      </w:r>
    </w:p>
    <w:p w:rsidR="00783A7E" w:rsidRDefault="00783A7E" w:rsidP="00985CFB">
      <w:pPr>
        <w:ind w:left="720"/>
      </w:pPr>
      <w:r>
        <w:t>What will be a success is my ability to manage my time.  This week, all the work took me between 12-16 hours.  I’ll know how to better budget my time during the week.</w:t>
      </w:r>
    </w:p>
    <w:sectPr w:rsidR="0078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B090D"/>
    <w:multiLevelType w:val="hybridMultilevel"/>
    <w:tmpl w:val="806E9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C9"/>
    <w:rsid w:val="00783A7E"/>
    <w:rsid w:val="00985CFB"/>
    <w:rsid w:val="00C427C9"/>
    <w:rsid w:val="00CF7ADF"/>
    <w:rsid w:val="00F0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C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</dc:creator>
  <cp:lastModifiedBy>Cara</cp:lastModifiedBy>
  <cp:revision>3</cp:revision>
  <dcterms:created xsi:type="dcterms:W3CDTF">2016-02-27T07:20:00Z</dcterms:created>
  <dcterms:modified xsi:type="dcterms:W3CDTF">2016-02-27T18:48:00Z</dcterms:modified>
</cp:coreProperties>
</file>