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Creación de la sección predicciones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La secci</w:t>
      </w:r>
      <w:r>
        <w:rPr/>
        <w:t>ó</w:t>
      </w:r>
      <w:r>
        <w:rPr/>
        <w:t>n predicciones se va ha construir de esta manera pero basando te en el stylo que has comenzado en inicio, para ma</w:t>
      </w:r>
      <w:r>
        <w:rPr/>
        <w:t>n</w:t>
      </w:r>
      <w:r>
        <w:rPr/>
        <w:t>tener color y tem</w:t>
      </w:r>
      <w:r>
        <w:rPr/>
        <w:t>á</w:t>
      </w:r>
      <w:r>
        <w:rPr/>
        <w:t>tica.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En la parte superio</w:t>
      </w:r>
      <w:r>
        <w:rPr/>
        <w:t>r</w:t>
      </w:r>
      <w:r>
        <w:rPr/>
        <w:t xml:space="preserve"> vas a colocar las secciones principales, las subsecciones y por ultimo los 12 resultados. Estos se abrir</w:t>
      </w:r>
      <w:r>
        <w:rPr/>
        <w:t>á</w:t>
      </w:r>
      <w:r>
        <w:rPr/>
        <w:t>n en modo cortina cuando los pulses y se mantendr</w:t>
      </w:r>
      <w:r>
        <w:rPr/>
        <w:t>á</w:t>
      </w:r>
      <w:r>
        <w:rPr/>
        <w:t>n quietos hasta que no los vuelvas a pulsar.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La estructura sera la s</w:t>
      </w:r>
      <w:r>
        <w:rPr/>
        <w:t>i</w:t>
      </w:r>
      <w:r>
        <w:rPr/>
        <w:t>guiente: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both"/>
        <w:rPr/>
      </w:pPr>
      <w:r>
        <w:rPr/>
        <w:t>Futbol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I</w:t>
      </w:r>
    </w:p>
    <w:p>
      <w:pPr>
        <w:pStyle w:val="Normal"/>
        <w:bidi w:val="0"/>
        <w:jc w:val="both"/>
        <w:rPr/>
      </w:pPr>
      <w:r>
        <w:rPr/>
        <w:t xml:space="preserve">   </w:t>
      </w:r>
      <w:r>
        <w:rPr/>
        <w:t>I</w:t>
      </w:r>
    </w:p>
    <w:p>
      <w:pPr>
        <w:pStyle w:val="Normal"/>
        <w:bidi w:val="0"/>
        <w:jc w:val="left"/>
        <w:rPr/>
      </w:pPr>
      <w:r>
        <w:rPr/>
        <w:t>La liga     Premier      Ligue 1      Bundesliga        Primeira liga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</w:t>
      </w:r>
    </w:p>
    <w:p>
      <w:pPr>
        <w:pStyle w:val="Normal"/>
        <w:bidi w:val="0"/>
        <w:jc w:val="left"/>
        <w:rPr/>
      </w:pPr>
      <w:r>
        <w:rPr/>
        <w:t>12 resultados</w:t>
        <w:tab/>
        <w:t>en cada uno de las secciones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Justo al lado a su derecha ira la secci</w:t>
      </w:r>
      <w:r>
        <w:rPr/>
        <w:t>ó</w:t>
      </w:r>
      <w:r>
        <w:rPr/>
        <w:t>n de baloncest</w:t>
      </w:r>
      <w:r>
        <w:rPr/>
        <w:t>o</w:t>
      </w:r>
      <w:r>
        <w:rPr/>
        <w:t xml:space="preserve"> que sera lo mismo pero solo dos secciones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ACB           NBA</w:t>
      </w:r>
    </w:p>
    <w:p>
      <w:pPr>
        <w:pStyle w:val="Normal"/>
        <w:bidi w:val="0"/>
        <w:jc w:val="left"/>
        <w:rPr/>
      </w:pPr>
      <w:r>
        <w:rPr/>
        <w:t>I                   I</w:t>
      </w:r>
    </w:p>
    <w:p>
      <w:pPr>
        <w:pStyle w:val="Normal"/>
        <w:bidi w:val="0"/>
        <w:jc w:val="left"/>
        <w:rPr/>
      </w:pPr>
      <w:r>
        <w:rPr/>
        <w:t>I                   I</w:t>
      </w:r>
    </w:p>
    <w:p>
      <w:pPr>
        <w:pStyle w:val="Normal"/>
        <w:bidi w:val="0"/>
        <w:jc w:val="left"/>
        <w:rPr/>
      </w:pPr>
      <w:r>
        <w:rPr/>
        <w:t>12 resultados en cada secci</w:t>
      </w:r>
      <w:r>
        <w:rPr/>
        <w:t>ó</w:t>
      </w:r>
      <w:r>
        <w:rPr/>
        <w:t>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Justo a su derecha ira Formula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Juasto a su derecha  Motociclismo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Moto1          Moto2       Moto GP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Estas ser</w:t>
      </w:r>
      <w:r>
        <w:rPr/>
        <w:t>á</w:t>
      </w:r>
      <w:r>
        <w:rPr/>
        <w:t>n las secciones principales que vamos a poner.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El recuadro donde aparecer</w:t>
      </w:r>
      <w:r>
        <w:rPr/>
        <w:t>á</w:t>
      </w:r>
      <w:r>
        <w:rPr/>
        <w:t>n los resultados tendr</w:t>
      </w:r>
      <w:r>
        <w:rPr/>
        <w:t>á</w:t>
      </w:r>
      <w:r>
        <w:rPr/>
        <w:t>n que contener los siguientes datos: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Resultado con probabilidad de gana</w:t>
      </w:r>
      <w:r>
        <w:rPr/>
        <w:t>n</w:t>
      </w:r>
      <w:r>
        <w:rPr/>
        <w:t>cia por encima de el 70%</w:t>
      </w:r>
    </w:p>
    <w:p>
      <w:pPr>
        <w:pStyle w:val="Normal"/>
        <w:bidi w:val="0"/>
        <w:jc w:val="left"/>
        <w:rPr/>
      </w:pPr>
      <w:r>
        <w:rPr/>
        <w:t xml:space="preserve">El importe de las apuestas de cada una  de las principales casa de apuestas ( Bwin, </w:t>
      </w:r>
      <w:r>
        <w:rPr/>
        <w:t>Bet365, Betfair, Sportium)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Y una estadística explicativa de por que se recomienda esta apuesta ganadora.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Recuerda que quiero que mires no solo partidos ganadores y perdedores, si no todas las posibilidades de apuestas de cada una de las predicciones. Goles, tarjetas, equipo ganador en la primera parte, jugador que marcara, corners, etcccc. Todas las posibilidades posibles.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Quiero que sea una búsqueda en todas las webs posibles y de fiar, y en todas las casa de apuestas. Estos resultados los basaremos solo y exclusivamente en estadísticas. No en otra cosa. Recuerda queremos ir a caballo ganador por encima del 70%.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Probemos con esto a ver que tal.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LibreOffice/25.8.5.2$Windows_X86_64 LibreOffice_project/9c8b85f387cc00a89945a79c9e6239f32e450ac2</Application>
  <AppVersion>15.0000</AppVersion>
  <Pages>2</Pages>
  <Words>294</Words>
  <Characters>1421</Characters>
  <CharactersWithSpaces>1784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2026-04-14T01:22:19Z</dcterms:created>
  <dc:creator/>
  <dc:description/>
  <dc:language>es-ES</dc:language>
  <cp:lastModifiedBy/>
  <dcterms:modified xsi:type="dcterms:W3CDTF">2026-04-14T01:43:05Z</dcterms:modified>
  <cp:revision>1</cp:revision>
  <dc:subject/>
  <dc:title/>
</cp:coreProperties>
</file>