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both"/>
        <w:rPr>
          <w:rFonts w:hint="default" w:ascii="Times New Roman" w:hAnsi="Times New Roman" w:eastAsia="Segoe UI" w:cs="Times New Roman"/>
          <w:b/>
          <w:bCs/>
          <w:i w:val="0"/>
          <w:iCs w:val="0"/>
          <w:caps w:val="0"/>
          <w:color w:val="auto"/>
          <w:spacing w:val="0"/>
          <w:sz w:val="28"/>
          <w:szCs w:val="28"/>
          <w:shd w:val="clear" w:fill="FFFFFF"/>
        </w:rPr>
      </w:pPr>
      <w:r>
        <w:rPr>
          <w:rFonts w:hint="default" w:ascii="Times New Roman" w:hAnsi="Times New Roman" w:eastAsia="Segoe UI" w:cs="Times New Roman"/>
          <w:b/>
          <w:bCs/>
          <w:i w:val="0"/>
          <w:iCs w:val="0"/>
          <w:caps w:val="0"/>
          <w:color w:val="auto"/>
          <w:spacing w:val="0"/>
          <w:sz w:val="28"/>
          <w:szCs w:val="28"/>
          <w:shd w:val="clear" w:fill="FFFFFF"/>
        </w:rPr>
        <w:t>Phân tích mô hình của ứng dụng (cả khía cạnh ứng dụng và kỹ thuật) này theo suy nghĩ của bạn.</w:t>
      </w:r>
    </w:p>
    <w:p>
      <w:pPr>
        <w:shd w:val="clear" w:fill="FFFFFF" w:themeFill="background1"/>
        <w:jc w:val="both"/>
        <w:rPr>
          <w:rFonts w:hint="default" w:ascii="Times New Roman" w:hAnsi="Times New Roman" w:eastAsia="Segoe UI" w:cs="Times New Roman"/>
          <w:b w:val="0"/>
          <w:bCs w:val="0"/>
          <w:i w:val="0"/>
          <w:iCs w:val="0"/>
          <w:caps w:val="0"/>
          <w:color w:val="auto"/>
          <w:spacing w:val="0"/>
          <w:sz w:val="28"/>
          <w:szCs w:val="28"/>
          <w:shd w:val="clear" w:fill="FFFFFF"/>
          <w:lang w:val="en-US"/>
        </w:rPr>
      </w:pPr>
      <w:r>
        <w:rPr>
          <w:rFonts w:hint="default" w:ascii="Times New Roman" w:hAnsi="Times New Roman" w:eastAsia="Segoe UI" w:cs="Times New Roman"/>
          <w:b w:val="0"/>
          <w:bCs w:val="0"/>
          <w:i w:val="0"/>
          <w:iCs w:val="0"/>
          <w:caps w:val="0"/>
          <w:color w:val="auto"/>
          <w:spacing w:val="0"/>
          <w:sz w:val="28"/>
          <w:szCs w:val="28"/>
          <w:shd w:val="clear" w:fill="FFFFFF"/>
          <w:lang w:val="en-US"/>
        </w:rPr>
        <w:t>Ứng dụng này nhằm tạo ra một mô hình chat client/server sử dụng giao thức TCP cho phép gửi và nhận tin nhắn giữa máy chủ và máy khác. Client có khả năng kết nối với máy chủ. Server có khả năng chấp nhận kết nối từ nhiều client khác nhau. Client và server có khả năng nhận và gửi tin nhắn cho nhau.</w:t>
      </w:r>
    </w:p>
    <w:p>
      <w:pPr>
        <w:shd w:val="clear" w:fill="FFFFFF" w:themeFill="background1"/>
        <w:jc w:val="both"/>
        <w:rPr>
          <w:rFonts w:hint="default" w:ascii="Times New Roman" w:hAnsi="Times New Roman" w:eastAsia="Segoe UI" w:cs="Times New Roman"/>
          <w:b w:val="0"/>
          <w:bCs w:val="0"/>
          <w:i w:val="0"/>
          <w:iCs w:val="0"/>
          <w:caps w:val="0"/>
          <w:color w:val="auto"/>
          <w:spacing w:val="0"/>
          <w:sz w:val="28"/>
          <w:szCs w:val="28"/>
          <w:shd w:val="clear" w:fill="FFFFFF" w:themeFill="background1"/>
          <w:lang w:val="en-US"/>
        </w:rPr>
      </w:pPr>
      <w:r>
        <w:rPr>
          <w:rFonts w:hint="default" w:ascii="Times New Roman" w:hAnsi="Times New Roman" w:eastAsia="Segoe UI" w:cs="Times New Roman"/>
          <w:b w:val="0"/>
          <w:bCs w:val="0"/>
          <w:i w:val="0"/>
          <w:iCs w:val="0"/>
          <w:caps w:val="0"/>
          <w:color w:val="auto"/>
          <w:spacing w:val="0"/>
          <w:sz w:val="28"/>
          <w:szCs w:val="28"/>
          <w:shd w:val="clear" w:fill="FFFFFF"/>
          <w:lang w:val="en-US"/>
        </w:rPr>
        <w:t xml:space="preserve">Ứng dụng dùng giao thức TCP để thiêt lập kết nối giữa client và server. Giao thức TCP đảm bảo độ tin cậy trong truyền tải dữ liệu. </w:t>
      </w:r>
      <w:r>
        <w:rPr>
          <w:rFonts w:hint="default" w:ascii="Times New Roman" w:hAnsi="Times New Roman" w:eastAsia="Segoe UI" w:cs="Times New Roman"/>
          <w:i w:val="0"/>
          <w:iCs w:val="0"/>
          <w:caps w:val="0"/>
          <w:color w:val="auto"/>
          <w:spacing w:val="0"/>
          <w:sz w:val="28"/>
          <w:szCs w:val="28"/>
          <w:shd w:val="clear" w:fill="FFFFFF" w:themeFill="background1"/>
        </w:rPr>
        <w:t>Ứng dụng sử dụng xử lý bất đồng bộ để tương tác với giao diện người dùng và các hoạt động mạng mà không làm đóng băng giao diện người dùng. Việc này giúp đảm bảo ứng dụng vẫn phản hồi khi thực hiện các thao tác mạng chậm hoặc chờ đợi.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5165AD"/>
    <w:rsid w:val="7051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2023-10-09T12:24:00Z</dcterms:created>
  <dc:creator>Welcome</dc:creator>
  <cp:lastModifiedBy>Welcome</cp:lastModifiedBy>
  <dcterms:modified xsi:type="dcterms:W3CDTF">2023-10-09T12:37:07Z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EB36847D99A04004A9F27C0AECBE2069_11</vt:lpwstr>
  </property>
</Properties>
</file>