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47D939B" w14:textId="5EC36221" w:rsidR="00D116B9" w:rsidRDefault="00D116B9" w:rsidP="00822812"/>
    <w:p w14:paraId="5B75B171" w14:textId="2A0C143E" w:rsidR="001E78DA" w:rsidRDefault="001E78DA" w:rsidP="001E78DA">
      <w:r>
        <w:t>Functional JS – Udemy</w:t>
      </w:r>
    </w:p>
    <w:p w14:paraId="2C7168E3" w14:textId="51FFB372" w:rsidR="00945835" w:rsidRDefault="00945835" w:rsidP="001E78DA">
      <w:r w:rsidRPr="00945835">
        <w:t>Software_Dev\00303_WebFront_JS_jQuery_Bootstrap\Functional_Programming_For_JS_Developers\</w:t>
      </w:r>
    </w:p>
    <w:p w14:paraId="59940A68" w14:textId="77777777" w:rsidR="00945835" w:rsidRDefault="00945835" w:rsidP="001E78DA"/>
    <w:p w14:paraId="4D252985" w14:textId="77777777" w:rsidR="001E78DA" w:rsidRDefault="001E78DA" w:rsidP="001E78DA"/>
    <w:p w14:paraId="25B6BB9E" w14:textId="43279686" w:rsidR="001E78DA" w:rsidRDefault="001E78DA" w:rsidP="001E78DA">
      <w:pPr>
        <w:pStyle w:val="Heading1"/>
      </w:pPr>
      <w:r>
        <w:t xml:space="preserve">Aspects </w:t>
      </w:r>
      <w:r w:rsidR="00330773">
        <w:t xml:space="preserve">of imperative prograaming </w:t>
      </w:r>
      <w:r>
        <w:t xml:space="preserve">to fix </w:t>
      </w:r>
      <w:r w:rsidR="00330773">
        <w:t xml:space="preserve">by </w:t>
      </w:r>
      <w:r>
        <w:t>Functional Programming</w:t>
      </w:r>
      <w:r w:rsidR="00330773">
        <w:t xml:space="preserve"> </w:t>
      </w:r>
    </w:p>
    <w:p w14:paraId="1CF3BF31" w14:textId="77777777" w:rsidR="001E78DA" w:rsidRDefault="001E78DA" w:rsidP="001E78DA"/>
    <w:p w14:paraId="6E48703E" w14:textId="0F095B5C" w:rsidR="001E78DA" w:rsidRDefault="00042D29" w:rsidP="00330773">
      <w:pPr>
        <w:pStyle w:val="ListParagraph"/>
        <w:numPr>
          <w:ilvl w:val="0"/>
          <w:numId w:val="12"/>
        </w:numPr>
      </w:pPr>
      <w:r>
        <w:t>We were defining global vars, outside the functions where they are assignbed their values.</w:t>
      </w:r>
    </w:p>
    <w:p w14:paraId="750298C8" w14:textId="62E49DB9" w:rsidR="00042D29" w:rsidRDefault="00042D29" w:rsidP="00330773">
      <w:pPr>
        <w:pStyle w:val="ListParagraph"/>
        <w:numPr>
          <w:ilvl w:val="0"/>
          <w:numId w:val="12"/>
        </w:numPr>
      </w:pPr>
      <w:r>
        <w:t>We use independent funcitons</w:t>
      </w:r>
    </w:p>
    <w:p w14:paraId="7783B19F" w14:textId="564A7101" w:rsidR="00042D29" w:rsidRDefault="00042D29" w:rsidP="00330773">
      <w:pPr>
        <w:pStyle w:val="ListParagraph"/>
        <w:numPr>
          <w:ilvl w:val="0"/>
          <w:numId w:val="12"/>
        </w:numPr>
      </w:pPr>
      <w:r>
        <w:t>We pass values from one to other function, and they are redefined.</w:t>
      </w:r>
    </w:p>
    <w:p w14:paraId="00DE1CDE" w14:textId="7D757870" w:rsidR="00042D29" w:rsidRDefault="00042D29" w:rsidP="00330773">
      <w:pPr>
        <w:pStyle w:val="ListParagraph"/>
        <w:numPr>
          <w:ilvl w:val="0"/>
          <w:numId w:val="12"/>
        </w:numPr>
      </w:pPr>
      <w:r>
        <w:t>Native JS and DOM methods mmixed together.</w:t>
      </w:r>
    </w:p>
    <w:p w14:paraId="1E9A5AD3" w14:textId="002BEA79" w:rsidR="00042D29" w:rsidRDefault="00042D29" w:rsidP="00330773">
      <w:pPr>
        <w:pStyle w:val="ListParagraph"/>
        <w:numPr>
          <w:ilvl w:val="0"/>
          <w:numId w:val="12"/>
        </w:numPr>
      </w:pPr>
      <w:r>
        <w:t>Unclear what is happening outside of the script that may affect at the values we are worling with, ror itf other functions may be relaying on those values.</w:t>
      </w:r>
    </w:p>
    <w:p w14:paraId="2FCEC886" w14:textId="49A36C9E" w:rsidR="00042D29" w:rsidRDefault="00D87C06" w:rsidP="00330773">
      <w:pPr>
        <w:pStyle w:val="ListParagraph"/>
        <w:numPr>
          <w:ilvl w:val="0"/>
          <w:numId w:val="12"/>
        </w:numPr>
      </w:pPr>
      <w:r>
        <w:t>May be the function names are repeated in other loaded scripts.</w:t>
      </w:r>
    </w:p>
    <w:p w14:paraId="1D8ABAEC" w14:textId="0CBCB462" w:rsidR="00D87C06" w:rsidRDefault="009A7192" w:rsidP="00330773">
      <w:pPr>
        <w:pStyle w:val="ListParagraph"/>
        <w:numPr>
          <w:ilvl w:val="0"/>
          <w:numId w:val="12"/>
        </w:numPr>
      </w:pPr>
      <w:r>
        <w:t>Brilttle code, that won’t worl in a different context (for example, if we don’t define those global vars first).</w:t>
      </w:r>
    </w:p>
    <w:p w14:paraId="3B36105E" w14:textId="0A9C7CDB" w:rsidR="001E78DA" w:rsidRDefault="001E78DA" w:rsidP="001E78DA">
      <w:pPr>
        <w:pStyle w:val="Heading1"/>
      </w:pPr>
      <w:r>
        <w:t>Main concepts</w:t>
      </w:r>
    </w:p>
    <w:p w14:paraId="628E5D41" w14:textId="06551622" w:rsidR="001E78DA" w:rsidRDefault="001E78DA" w:rsidP="001E78DA"/>
    <w:p w14:paraId="093EDBBD" w14:textId="5559E89C" w:rsidR="0019503A" w:rsidRDefault="0019503A" w:rsidP="0019503A">
      <w:pPr>
        <w:pStyle w:val="Heading2"/>
      </w:pPr>
      <w:r>
        <w:t>Object-oriented JS</w:t>
      </w:r>
    </w:p>
    <w:p w14:paraId="753D8129" w14:textId="28F27C83" w:rsidR="0019503A" w:rsidRDefault="0019503A" w:rsidP="001E78DA"/>
    <w:p w14:paraId="5DC7C330" w14:textId="0AB8A896" w:rsidR="0019503A" w:rsidRDefault="0019503A" w:rsidP="0019503A">
      <w:r>
        <w:t xml:space="preserve">It’s good to switch to OO, </w:t>
      </w:r>
      <w:r w:rsidR="00766C17">
        <w:t>s</w:t>
      </w:r>
      <w:r>
        <w:t xml:space="preserve">pecially in some env where different people are sending scripts to be loadad in the browser. </w:t>
      </w:r>
    </w:p>
    <w:p w14:paraId="387BD5A1" w14:textId="46EDF450" w:rsidR="004D34F6" w:rsidRDefault="004D34F6" w:rsidP="00766C17">
      <w:pPr>
        <w:pStyle w:val="Heading3"/>
      </w:pPr>
      <w:r>
        <w:t>Advantages:</w:t>
      </w:r>
    </w:p>
    <w:p w14:paraId="31C28E3C" w14:textId="0B0605FD" w:rsidR="004D34F6" w:rsidRDefault="004D34F6" w:rsidP="004D34F6">
      <w:pPr>
        <w:pStyle w:val="ListParagraph"/>
        <w:numPr>
          <w:ilvl w:val="0"/>
          <w:numId w:val="13"/>
        </w:numPr>
      </w:pPr>
      <w:r>
        <w:t xml:space="preserve">Allows </w:t>
      </w:r>
      <w:r w:rsidR="00BB2143">
        <w:t xml:space="preserve">data </w:t>
      </w:r>
      <w:r>
        <w:t xml:space="preserve">to be treated as </w:t>
      </w:r>
      <w:r w:rsidR="00BB2143">
        <w:t>object</w:t>
      </w:r>
      <w:r>
        <w:t xml:space="preserve"> to be passed around the code.</w:t>
      </w:r>
    </w:p>
    <w:p w14:paraId="7D0A99FB" w14:textId="23932B8A" w:rsidR="004D34F6" w:rsidRDefault="00BB2143" w:rsidP="004D34F6">
      <w:pPr>
        <w:pStyle w:val="ListParagraph"/>
        <w:numPr>
          <w:ilvl w:val="0"/>
          <w:numId w:val="13"/>
        </w:numPr>
      </w:pPr>
      <w:r>
        <w:t>Objects have methods for manipulating them, and also their instances.</w:t>
      </w:r>
    </w:p>
    <w:p w14:paraId="5FFA0939" w14:textId="6DDDF7B7" w:rsidR="00856536" w:rsidRDefault="00856536" w:rsidP="004D34F6">
      <w:pPr>
        <w:pStyle w:val="ListParagraph"/>
        <w:numPr>
          <w:ilvl w:val="0"/>
          <w:numId w:val="13"/>
        </w:numPr>
      </w:pPr>
      <w:r>
        <w:t>Messages can be passed artound to one object to another.</w:t>
      </w:r>
    </w:p>
    <w:p w14:paraId="777514A6" w14:textId="723FC4FD" w:rsidR="00856536" w:rsidRDefault="00455D4D" w:rsidP="004D34F6">
      <w:pPr>
        <w:pStyle w:val="ListParagraph"/>
        <w:numPr>
          <w:ilvl w:val="0"/>
          <w:numId w:val="13"/>
        </w:numPr>
      </w:pPr>
      <w:r>
        <w:t>Props of objects can either be hidden or shared allowing encapsulation &gt; security.</w:t>
      </w:r>
      <w:r w:rsidR="00CD4A02">
        <w:t xml:space="preserve"> One function doesn’t interfere with another.</w:t>
      </w:r>
    </w:p>
    <w:p w14:paraId="023FC5FA" w14:textId="1E571C16" w:rsidR="00455D4D" w:rsidRDefault="006D5301" w:rsidP="004D34F6">
      <w:pPr>
        <w:pStyle w:val="ListParagraph"/>
        <w:numPr>
          <w:ilvl w:val="0"/>
          <w:numId w:val="13"/>
        </w:numPr>
      </w:pPr>
      <w:r>
        <w:t>Allows to build up functionality of objects by adding to the abilities of an object to Composition.</w:t>
      </w:r>
    </w:p>
    <w:p w14:paraId="0EDD45FF" w14:textId="00430D0C" w:rsidR="006D5301" w:rsidRDefault="00E254CB" w:rsidP="004D34F6">
      <w:pPr>
        <w:pStyle w:val="ListParagraph"/>
        <w:numPr>
          <w:ilvl w:val="0"/>
          <w:numId w:val="13"/>
        </w:numPr>
      </w:pPr>
      <w:r>
        <w:lastRenderedPageBreak/>
        <w:t>Inheritance: enhancing ..</w:t>
      </w:r>
    </w:p>
    <w:p w14:paraId="275837A3" w14:textId="04072870" w:rsidR="00CD4A02" w:rsidRDefault="00CD4A02" w:rsidP="00CD4A02">
      <w:pPr>
        <w:pStyle w:val="ListParagraph"/>
      </w:pPr>
    </w:p>
    <w:p w14:paraId="6C06DE2D" w14:textId="7C87FE40" w:rsidR="001E78DA" w:rsidRDefault="001E78DA" w:rsidP="00766C17">
      <w:pPr>
        <w:pStyle w:val="ListParagraph"/>
        <w:numPr>
          <w:ilvl w:val="0"/>
          <w:numId w:val="13"/>
        </w:numPr>
      </w:pPr>
      <w:r>
        <w:t>Work with objects</w:t>
      </w:r>
      <w:r w:rsidR="00766C17">
        <w:t xml:space="preserve"> t</w:t>
      </w:r>
      <w:r>
        <w:t>a</w:t>
      </w:r>
      <w:r w:rsidR="00766C17">
        <w:t>k</w:t>
      </w:r>
      <w:r>
        <w:t>e</w:t>
      </w:r>
      <w:r w:rsidR="00766C17">
        <w:t>s</w:t>
      </w:r>
      <w:r>
        <w:t xml:space="preserve"> advantage of encapsulation, inheritance</w:t>
      </w:r>
      <w:r w:rsidR="00766C17">
        <w:t>:</w:t>
      </w:r>
    </w:p>
    <w:p w14:paraId="5E8654AA" w14:textId="26664B6F" w:rsidR="001E78DA" w:rsidRDefault="001E78DA" w:rsidP="001E78DA">
      <w:pPr>
        <w:pStyle w:val="ListParagraph"/>
        <w:numPr>
          <w:ilvl w:val="0"/>
          <w:numId w:val="10"/>
        </w:numPr>
      </w:pPr>
      <w:r>
        <w:t xml:space="preserve">Use, for a defined object, its property .prototpype. …(), in order that when I have several </w:t>
      </w:r>
      <w:r w:rsidR="00766C17">
        <w:t>i</w:t>
      </w:r>
      <w:r>
        <w:t>nstances of that object I am just using 1 instance of the prototype in memory.</w:t>
      </w:r>
    </w:p>
    <w:p w14:paraId="2A93274E" w14:textId="77777777" w:rsidR="008B1EBC" w:rsidRDefault="008B1EBC" w:rsidP="008B1EBC">
      <w:pPr>
        <w:pStyle w:val="ListParagraph"/>
      </w:pPr>
    </w:p>
    <w:p w14:paraId="1CE022D0" w14:textId="77777777" w:rsidR="00854D20" w:rsidRDefault="008B1EBC" w:rsidP="008B1EBC">
      <w:pPr>
        <w:pStyle w:val="ListParagraph"/>
        <w:numPr>
          <w:ilvl w:val="1"/>
          <w:numId w:val="10"/>
        </w:numPr>
      </w:pPr>
      <w:r>
        <w:t>Example:  Object S</w:t>
      </w:r>
      <w:r w:rsidR="00854D20">
        <w:t>o</w:t>
      </w:r>
      <w:r>
        <w:t xml:space="preserve">meText, </w:t>
      </w:r>
    </w:p>
    <w:p w14:paraId="02D647A9" w14:textId="2D96EB2B" w:rsidR="00854D20" w:rsidRDefault="00854D20" w:rsidP="00854D20">
      <w:pPr>
        <w:pStyle w:val="ListParagraph"/>
        <w:ind w:left="1440"/>
      </w:pPr>
    </w:p>
    <w:p w14:paraId="11C89063" w14:textId="1DC40390" w:rsidR="00854D20" w:rsidRDefault="00854D20" w:rsidP="00854D20">
      <w:pPr>
        <w:pStyle w:val="ListParagraph"/>
        <w:ind w:left="1440"/>
      </w:pPr>
      <w:r>
        <w:t>// COnstructor</w:t>
      </w:r>
    </w:p>
    <w:p w14:paraId="01328477" w14:textId="4F38D3E5" w:rsidR="00854D20" w:rsidRDefault="00854D20" w:rsidP="00854D20">
      <w:pPr>
        <w:pStyle w:val="ListParagraph"/>
        <w:ind w:left="1440"/>
      </w:pPr>
      <w:r>
        <w:t>var SomeText = function(textToHandle) {</w:t>
      </w:r>
    </w:p>
    <w:p w14:paraId="5225D4BA" w14:textId="11C42A49" w:rsidR="00854D20" w:rsidRDefault="00854D20" w:rsidP="00854D20">
      <w:pPr>
        <w:pStyle w:val="ListParagraph"/>
        <w:ind w:left="1440" w:firstLine="720"/>
      </w:pPr>
      <w:r>
        <w:t>this.text = textToHandle;</w:t>
      </w:r>
    </w:p>
    <w:p w14:paraId="1DA6B895" w14:textId="2003DCC2" w:rsidR="00854D20" w:rsidRDefault="00854D20" w:rsidP="00854D20">
      <w:pPr>
        <w:pStyle w:val="ListParagraph"/>
        <w:ind w:left="1440"/>
      </w:pPr>
      <w:r>
        <w:t>}</w:t>
      </w:r>
    </w:p>
    <w:p w14:paraId="7FD668DA" w14:textId="77777777" w:rsidR="00854D20" w:rsidRDefault="00854D20" w:rsidP="00854D20">
      <w:pPr>
        <w:pStyle w:val="ListParagraph"/>
        <w:ind w:left="1440"/>
      </w:pPr>
    </w:p>
    <w:p w14:paraId="7CDB6304" w14:textId="5DA44ACB" w:rsidR="008B1EBC" w:rsidRDefault="008B1EBC" w:rsidP="00854D20">
      <w:pPr>
        <w:pStyle w:val="ListParagraph"/>
        <w:ind w:left="1440"/>
      </w:pPr>
      <w:r>
        <w:t xml:space="preserve">with two methods: </w:t>
      </w:r>
    </w:p>
    <w:p w14:paraId="7B3EDE14" w14:textId="77777777" w:rsidR="00854D20" w:rsidRDefault="00854D20" w:rsidP="00854D20">
      <w:pPr>
        <w:pStyle w:val="ListParagraph"/>
        <w:ind w:left="1440"/>
      </w:pPr>
    </w:p>
    <w:p w14:paraId="4FD97470" w14:textId="11B852E1" w:rsidR="008B1EBC" w:rsidRDefault="008B1EBC" w:rsidP="008B1EBC">
      <w:pPr>
        <w:pStyle w:val="ListParagraph"/>
        <w:numPr>
          <w:ilvl w:val="2"/>
          <w:numId w:val="10"/>
        </w:numPr>
      </w:pPr>
      <w:r>
        <w:t>.prototpype.capitalize</w:t>
      </w:r>
      <w:r w:rsidR="00854D20">
        <w:t xml:space="preserve">(param) </w:t>
      </w:r>
    </w:p>
    <w:p w14:paraId="3F4934FF" w14:textId="4E116881" w:rsidR="008B1EBC" w:rsidRDefault="008B1EBC" w:rsidP="008B1EBC">
      <w:pPr>
        <w:pStyle w:val="ListParagraph"/>
        <w:numPr>
          <w:ilvl w:val="2"/>
          <w:numId w:val="10"/>
        </w:numPr>
      </w:pPr>
      <w:r>
        <w:t>.prototpype.capitalizeWods</w:t>
      </w:r>
    </w:p>
    <w:p w14:paraId="3115F2EC" w14:textId="5254D795" w:rsidR="003641D6" w:rsidRDefault="003641D6" w:rsidP="003641D6"/>
    <w:p w14:paraId="1BDF42D4" w14:textId="077E0490" w:rsidR="003641D6" w:rsidRDefault="003641D6" w:rsidP="003641D6">
      <w:r>
        <w:rPr>
          <w:noProof/>
        </w:rPr>
        <w:drawing>
          <wp:inline distT="0" distB="0" distL="0" distR="0" wp14:anchorId="0881B7D2" wp14:editId="6C1D1BCC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8525" w14:textId="77777777" w:rsidR="003641D6" w:rsidRDefault="003641D6" w:rsidP="008B1EBC">
      <w:pPr>
        <w:ind w:left="1980"/>
      </w:pPr>
    </w:p>
    <w:p w14:paraId="3278B1BE" w14:textId="77777777" w:rsidR="003641D6" w:rsidRDefault="003641D6" w:rsidP="008B1EBC">
      <w:pPr>
        <w:ind w:left="1980"/>
      </w:pPr>
    </w:p>
    <w:p w14:paraId="615D460A" w14:textId="77777777" w:rsidR="003641D6" w:rsidRDefault="003641D6" w:rsidP="008B1EBC">
      <w:pPr>
        <w:ind w:left="1980"/>
      </w:pPr>
    </w:p>
    <w:p w14:paraId="69CA5362" w14:textId="5B478244" w:rsidR="008B1EBC" w:rsidRDefault="008B1EBC" w:rsidP="008B1EBC">
      <w:pPr>
        <w:ind w:left="1980"/>
      </w:pPr>
      <w:r>
        <w:t>The first defines the code just for 1 word, The second is in charge of iteration</w:t>
      </w:r>
      <w:r w:rsidR="004D7ED3">
        <w:t xml:space="preserve"> of calls to the first one</w:t>
      </w:r>
      <w:r>
        <w:t>.</w:t>
      </w:r>
    </w:p>
    <w:p w14:paraId="626AE262" w14:textId="77777777" w:rsidR="001E78DA" w:rsidRDefault="001E78DA" w:rsidP="001E78DA"/>
    <w:p w14:paraId="73469608" w14:textId="77777777" w:rsidR="00766C17" w:rsidRDefault="00766C17" w:rsidP="00766C17">
      <w:pPr>
        <w:pStyle w:val="ListParagraph"/>
      </w:pPr>
      <w:r>
        <w:t>TIPS:</w:t>
      </w:r>
    </w:p>
    <w:p w14:paraId="75F6A066" w14:textId="77777777" w:rsidR="00766C17" w:rsidRDefault="00766C17" w:rsidP="00766C17">
      <w:pPr>
        <w:pStyle w:val="ListParagraph"/>
      </w:pPr>
    </w:p>
    <w:p w14:paraId="11744DB0" w14:textId="77777777" w:rsidR="00766C17" w:rsidRDefault="00766C17" w:rsidP="00766C17">
      <w:pPr>
        <w:pStyle w:val="ListParagraph"/>
        <w:numPr>
          <w:ilvl w:val="0"/>
          <w:numId w:val="14"/>
        </w:numPr>
      </w:pPr>
      <w:r>
        <w:t>Use “use strict” in a limited scope, for example, in a function or inside the definition of an object, since there can be other code not written for this convention, and it can break it.</w:t>
      </w:r>
    </w:p>
    <w:p w14:paraId="35D50A51" w14:textId="77777777" w:rsidR="00766C17" w:rsidRDefault="00766C17" w:rsidP="00766C17">
      <w:pPr>
        <w:pStyle w:val="ListParagraph"/>
        <w:numPr>
          <w:ilvl w:val="0"/>
          <w:numId w:val="14"/>
        </w:numPr>
      </w:pPr>
      <w:r>
        <w:t>Use addEventListener is more versatile than onclick because it can be use for different types of events.</w:t>
      </w:r>
    </w:p>
    <w:p w14:paraId="48F993CD" w14:textId="33C04E0E" w:rsidR="00766C17" w:rsidRDefault="00766C17" w:rsidP="00766C17">
      <w:pPr>
        <w:pStyle w:val="ListParagraph"/>
        <w:ind w:left="1080"/>
      </w:pPr>
    </w:p>
    <w:p w14:paraId="737F4D1E" w14:textId="75BE7686" w:rsidR="003641D6" w:rsidRDefault="003641D6" w:rsidP="00766C17">
      <w:pPr>
        <w:pStyle w:val="ListParagraph"/>
        <w:ind w:left="1080"/>
      </w:pPr>
    </w:p>
    <w:p w14:paraId="26D5F1FC" w14:textId="3D750381" w:rsidR="003641D6" w:rsidRDefault="003641D6" w:rsidP="00766C17">
      <w:pPr>
        <w:pStyle w:val="ListParagraph"/>
        <w:ind w:left="1080"/>
      </w:pPr>
    </w:p>
    <w:p w14:paraId="7140C136" w14:textId="6B02CF52" w:rsidR="00766C17" w:rsidRDefault="00766C17" w:rsidP="00766C17">
      <w:pPr>
        <w:pStyle w:val="Heading3"/>
      </w:pPr>
      <w:r>
        <w:t>DISAdvantages:</w:t>
      </w:r>
    </w:p>
    <w:p w14:paraId="65D87FE9" w14:textId="77777777" w:rsidR="00766C17" w:rsidRPr="00766C17" w:rsidRDefault="00766C17" w:rsidP="00766C17">
      <w:pPr>
        <w:rPr>
          <w:lang w:val="en-US"/>
        </w:rPr>
      </w:pPr>
    </w:p>
    <w:p w14:paraId="089872B8" w14:textId="4EC8446D" w:rsidR="001E78DA" w:rsidRDefault="003641D6" w:rsidP="003641D6">
      <w:pPr>
        <w:pStyle w:val="ListParagraph"/>
        <w:numPr>
          <w:ilvl w:val="0"/>
          <w:numId w:val="15"/>
        </w:numPr>
      </w:pPr>
      <w:r>
        <w:t>Methods are taken from prototype, and use properties of the object set with a very simple constructor, which hardens to keep track of what is happening in the code.</w:t>
      </w:r>
    </w:p>
    <w:p w14:paraId="73F5DF17" w14:textId="7A704D01" w:rsidR="000E7B66" w:rsidRDefault="00AF6023" w:rsidP="003641D6">
      <w:pPr>
        <w:pStyle w:val="ListParagraph"/>
        <w:numPr>
          <w:ilvl w:val="0"/>
          <w:numId w:val="15"/>
        </w:numPr>
      </w:pPr>
      <w:r>
        <w:t xml:space="preserve">There are a couple of reasons why looping can be messy: </w:t>
      </w:r>
    </w:p>
    <w:p w14:paraId="19BDD920" w14:textId="4E4D49CC" w:rsidR="00AF6023" w:rsidRDefault="00AF6023" w:rsidP="00AF6023">
      <w:pPr>
        <w:pStyle w:val="ListParagraph"/>
        <w:numPr>
          <w:ilvl w:val="1"/>
          <w:numId w:val="15"/>
        </w:numPr>
      </w:pPr>
      <w:r>
        <w:t>Loop like this, relies on having an extra var, counter. It is good to avoid creating extra state you will need to track: avoid creating  extra variables.</w:t>
      </w:r>
    </w:p>
    <w:p w14:paraId="0614F932" w14:textId="7CC98688" w:rsidR="00AF6023" w:rsidRDefault="00AF6023" w:rsidP="00AF6023">
      <w:pPr>
        <w:pStyle w:val="ListParagraph"/>
        <w:numPr>
          <w:ilvl w:val="1"/>
          <w:numId w:val="15"/>
        </w:numPr>
      </w:pPr>
      <w:r>
        <w:t xml:space="preserve">The loop </w:t>
      </w:r>
      <w:r w:rsidR="00EF318E">
        <w:t xml:space="preserve">is changing vars outside itself, which dificults to know what the </w:t>
      </w:r>
      <w:r w:rsidR="00201A3E">
        <w:t xml:space="preserve">code </w:t>
      </w:r>
      <w:r w:rsidR="00EF318E">
        <w:t>is doing.</w:t>
      </w:r>
    </w:p>
    <w:p w14:paraId="58856DF6" w14:textId="4B1CB377" w:rsidR="00EF318E" w:rsidRDefault="002B73C6" w:rsidP="002B73C6">
      <w:pPr>
        <w:pStyle w:val="ListParagraph"/>
        <w:numPr>
          <w:ilvl w:val="0"/>
          <w:numId w:val="15"/>
        </w:numPr>
      </w:pPr>
      <w:r>
        <w:t>Using of the ‘new’ keyword</w:t>
      </w:r>
      <w:r w:rsidR="002C51D6">
        <w:t xml:space="preserve"> can create hi</w:t>
      </w:r>
      <w:r w:rsidR="004F7794">
        <w:t>d</w:t>
      </w:r>
      <w:r w:rsidR="002C51D6">
        <w:t>den and silent errors.</w:t>
      </w:r>
    </w:p>
    <w:p w14:paraId="1AA445C9" w14:textId="2B3D3C07" w:rsidR="002C51D6" w:rsidRDefault="004F7794" w:rsidP="002B73C6">
      <w:pPr>
        <w:pStyle w:val="ListParagraph"/>
        <w:numPr>
          <w:ilvl w:val="0"/>
          <w:numId w:val="15"/>
        </w:numPr>
      </w:pPr>
      <w:r>
        <w:t>The code is still brittle, not portable</w:t>
      </w:r>
      <w:r w:rsidR="00D8574F">
        <w:t>: it relies on prototype in multiple places, and JS is more complex</w:t>
      </w:r>
      <w:r w:rsidR="003027C8">
        <w:t>. Also</w:t>
      </w:r>
      <w:r w:rsidR="00D8574F">
        <w:t xml:space="preserve"> </w:t>
      </w:r>
      <w:r w:rsidR="003027C8">
        <w:t>the front and back end requirements … []</w:t>
      </w:r>
      <w:r w:rsidR="00D8574F">
        <w:t>. Also for testing</w:t>
      </w:r>
      <w:r w:rsidR="003027C8">
        <w:t>, it is improvable.</w:t>
      </w:r>
    </w:p>
    <w:p w14:paraId="673490AA" w14:textId="374284CD" w:rsidR="002F4862" w:rsidRDefault="002F4862" w:rsidP="002F4862"/>
    <w:p w14:paraId="0DED7ED2" w14:textId="75AE952A" w:rsidR="002F4862" w:rsidRDefault="002F4862" w:rsidP="002F4862">
      <w:pPr>
        <w:pStyle w:val="Heading2"/>
      </w:pPr>
      <w:r>
        <w:t>Functional style</w:t>
      </w:r>
    </w:p>
    <w:p w14:paraId="459D67F7" w14:textId="43C83451" w:rsidR="002F4862" w:rsidRDefault="00A11BD6" w:rsidP="00A11BD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JS is a very versatile language, can be used in a:</w:t>
      </w:r>
    </w:p>
    <w:p w14:paraId="50415775" w14:textId="5487D0FB" w:rsidR="00A11BD6" w:rsidRDefault="00A11BD6" w:rsidP="00A11BD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Imperative style</w:t>
      </w:r>
    </w:p>
    <w:p w14:paraId="28A288CB" w14:textId="2EB42C90" w:rsidR="00A11BD6" w:rsidRDefault="00A11BD6" w:rsidP="00A11BD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OO style</w:t>
      </w:r>
    </w:p>
    <w:p w14:paraId="1759696B" w14:textId="728BED40" w:rsidR="00A11BD6" w:rsidRDefault="00A11BD6" w:rsidP="00A11BD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Functional style</w:t>
      </w:r>
    </w:p>
    <w:p w14:paraId="7D19AAAE" w14:textId="5CB5CDEB" w:rsidR="00A11BD6" w:rsidRDefault="00A11BD6" w:rsidP="00A11BD6">
      <w:pPr>
        <w:pStyle w:val="ListParagraph"/>
        <w:ind w:left="1080"/>
        <w:rPr>
          <w:lang w:val="en-US"/>
        </w:rPr>
      </w:pPr>
    </w:p>
    <w:p w14:paraId="45A9A230" w14:textId="6E55601C" w:rsidR="00A11BD6" w:rsidRDefault="00A11BD6" w:rsidP="00A11BD6">
      <w:pPr>
        <w:pStyle w:val="ListParagraph"/>
        <w:ind w:left="1080"/>
        <w:rPr>
          <w:lang w:val="en-US"/>
        </w:rPr>
      </w:pPr>
      <w:r>
        <w:rPr>
          <w:lang w:val="en-US"/>
        </w:rPr>
        <w:t>No one is best, it depends on the case.</w:t>
      </w:r>
    </w:p>
    <w:p w14:paraId="42452873" w14:textId="722DA362" w:rsidR="00A11BD6" w:rsidRDefault="00A11BD6" w:rsidP="00A11BD6">
      <w:pPr>
        <w:pStyle w:val="ListParagraph"/>
        <w:ind w:left="1080"/>
        <w:rPr>
          <w:lang w:val="en-US"/>
        </w:rPr>
      </w:pPr>
    </w:p>
    <w:p w14:paraId="5C2F047A" w14:textId="0E9C4A7D" w:rsidR="00466610" w:rsidRDefault="00621AC9" w:rsidP="00621AC9">
      <w:pPr>
        <w:rPr>
          <w:lang w:val="en-US"/>
        </w:rPr>
      </w:pPr>
      <w:r>
        <w:rPr>
          <w:lang w:val="en-US"/>
        </w:rPr>
        <w:t>Functional style</w:t>
      </w:r>
      <w:r w:rsidR="00466610">
        <w:rPr>
          <w:lang w:val="en-US"/>
        </w:rPr>
        <w:t>:</w:t>
      </w:r>
    </w:p>
    <w:p w14:paraId="5BE1DE1C" w14:textId="11323592" w:rsidR="00A11BD6" w:rsidRPr="009666C5" w:rsidRDefault="006E5F3D" w:rsidP="009666C5">
      <w:pPr>
        <w:pStyle w:val="ListParagraph"/>
        <w:numPr>
          <w:ilvl w:val="0"/>
          <w:numId w:val="17"/>
        </w:numPr>
        <w:rPr>
          <w:lang w:val="en-US"/>
        </w:rPr>
      </w:pPr>
      <w:r w:rsidRPr="009666C5">
        <w:rPr>
          <w:lang w:val="en-US"/>
        </w:rPr>
        <w:t>takes advantage of the fact that JS allows you to use functions as 1</w:t>
      </w:r>
      <w:r w:rsidRPr="009666C5">
        <w:rPr>
          <w:vertAlign w:val="superscript"/>
          <w:lang w:val="en-US"/>
        </w:rPr>
        <w:t>st</w:t>
      </w:r>
      <w:r w:rsidRPr="009666C5">
        <w:rPr>
          <w:lang w:val="en-US"/>
        </w:rPr>
        <w:t xml:space="preserve">-class objects: use them as arguments and pass </w:t>
      </w:r>
      <w:r w:rsidR="00466610" w:rsidRPr="009666C5">
        <w:rPr>
          <w:lang w:val="en-US"/>
        </w:rPr>
        <w:t xml:space="preserve">them </w:t>
      </w:r>
      <w:r w:rsidRPr="009666C5">
        <w:rPr>
          <w:lang w:val="en-US"/>
        </w:rPr>
        <w:t>between functions.</w:t>
      </w:r>
    </w:p>
    <w:p w14:paraId="10F39F23" w14:textId="3EC163CC" w:rsidR="00466610" w:rsidRDefault="00466610" w:rsidP="009666C5">
      <w:pPr>
        <w:pStyle w:val="ListParagraph"/>
        <w:numPr>
          <w:ilvl w:val="0"/>
          <w:numId w:val="17"/>
        </w:numPr>
        <w:rPr>
          <w:lang w:val="en-US"/>
        </w:rPr>
      </w:pPr>
      <w:r w:rsidRPr="009666C5">
        <w:rPr>
          <w:lang w:val="en-US"/>
        </w:rPr>
        <w:t>Encourages to not to make changes to values that are outside of the function</w:t>
      </w:r>
      <w:r w:rsidR="00C32AAD" w:rsidRPr="009666C5">
        <w:rPr>
          <w:lang w:val="en-US"/>
        </w:rPr>
        <w:t>, or change the state of app while executing the function</w:t>
      </w:r>
    </w:p>
    <w:p w14:paraId="1C1E6067" w14:textId="51563100" w:rsidR="009666C5" w:rsidRPr="009666C5" w:rsidRDefault="00390D76" w:rsidP="009666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Ideally, in the function you are going to </w:t>
      </w:r>
      <w:r w:rsidR="00235C2C">
        <w:rPr>
          <w:lang w:val="en-US"/>
        </w:rPr>
        <w:t>describe</w:t>
      </w:r>
      <w:r>
        <w:rPr>
          <w:lang w:val="en-US"/>
        </w:rPr>
        <w:t xml:space="preserve"> the problem or solution, not the </w:t>
      </w:r>
      <w:r w:rsidR="00235C2C">
        <w:rPr>
          <w:lang w:val="en-US"/>
        </w:rPr>
        <w:t>step-by-step</w:t>
      </w:r>
      <w:r w:rsidR="00724D01">
        <w:rPr>
          <w:lang w:val="en-US"/>
        </w:rPr>
        <w:t>; which is a little bit complex</w:t>
      </w:r>
      <w:r>
        <w:rPr>
          <w:lang w:val="en-US"/>
        </w:rPr>
        <w:t>.</w:t>
      </w:r>
    </w:p>
    <w:p w14:paraId="2ED99737" w14:textId="77777777" w:rsidR="00C32AAD" w:rsidRPr="009666C5" w:rsidRDefault="00C32AAD" w:rsidP="009666C5">
      <w:pPr>
        <w:ind w:left="720"/>
        <w:rPr>
          <w:lang w:val="en-US"/>
        </w:rPr>
      </w:pPr>
    </w:p>
    <w:p w14:paraId="4C29529A" w14:textId="7C6EF016" w:rsidR="00466610" w:rsidRDefault="004209DA" w:rsidP="00621AC9">
      <w:pPr>
        <w:rPr>
          <w:lang w:val="en-US"/>
        </w:rPr>
      </w:pPr>
      <w:r>
        <w:rPr>
          <w:lang w:val="en-US"/>
        </w:rPr>
        <w:t>Example:</w:t>
      </w:r>
    </w:p>
    <w:p w14:paraId="46FD86E9" w14:textId="072D697F" w:rsidR="004209DA" w:rsidRDefault="004209DA" w:rsidP="00621AC9">
      <w:pPr>
        <w:rPr>
          <w:lang w:val="en-US"/>
        </w:rPr>
      </w:pPr>
    </w:p>
    <w:p w14:paraId="7434E03C" w14:textId="782EEF93" w:rsidR="004209DA" w:rsidRDefault="004209DA" w:rsidP="00621A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9C9586" wp14:editId="68469E2C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C254" w14:textId="7595A0A1" w:rsidR="004209DA" w:rsidRDefault="004209DA" w:rsidP="00621AC9">
      <w:pPr>
        <w:rPr>
          <w:lang w:val="en-US"/>
        </w:rPr>
      </w:pPr>
    </w:p>
    <w:p w14:paraId="084027F8" w14:textId="7870320F" w:rsidR="004209DA" w:rsidRDefault="004209DA" w:rsidP="00621AC9">
      <w:pPr>
        <w:rPr>
          <w:lang w:val="en-US"/>
        </w:rPr>
      </w:pPr>
      <w:r>
        <w:rPr>
          <w:lang w:val="en-US"/>
        </w:rPr>
        <w:t>COMMENTS:</w:t>
      </w:r>
    </w:p>
    <w:p w14:paraId="033D6370" w14:textId="5FBFA1D6" w:rsidR="009056F2" w:rsidRDefault="009056F2" w:rsidP="009056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Code is much more concise.</w:t>
      </w:r>
    </w:p>
    <w:p w14:paraId="55B06B21" w14:textId="2071D22D" w:rsidR="00EA2E4C" w:rsidRDefault="00EA2E4C" w:rsidP="009056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Fuinctions are independent and reusable.</w:t>
      </w:r>
    </w:p>
    <w:p w14:paraId="4998BA8D" w14:textId="0E32F667" w:rsidR="009A48CA" w:rsidRDefault="009A48CA" w:rsidP="009056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No </w:t>
      </w:r>
      <w:r w:rsidR="00A929A3">
        <w:rPr>
          <w:lang w:val="en-US"/>
        </w:rPr>
        <w:t xml:space="preserve">reliance on </w:t>
      </w:r>
      <w:r>
        <w:rPr>
          <w:lang w:val="en-US"/>
        </w:rPr>
        <w:t>abstract object passed around: we have the vars, passed through.</w:t>
      </w:r>
      <w:r w:rsidR="00A929A3">
        <w:rPr>
          <w:lang w:val="en-US"/>
        </w:rPr>
        <w:t xml:space="preserve"> No outside objects that affects to the result inside of the functions.</w:t>
      </w:r>
    </w:p>
    <w:p w14:paraId="5423829E" w14:textId="38853CF1" w:rsidR="00BB326F" w:rsidRPr="009056F2" w:rsidRDefault="00BB326F" w:rsidP="009056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Much easier to unit test: we know input and it’s associated output, then.</w:t>
      </w:r>
      <w:r w:rsidR="00411016">
        <w:rPr>
          <w:lang w:val="en-US"/>
        </w:rPr>
        <w:t xml:space="preserve"> Regardless of the context.</w:t>
      </w:r>
    </w:p>
    <w:p w14:paraId="117CD31B" w14:textId="28E9D277" w:rsidR="004209DA" w:rsidRDefault="004209DA" w:rsidP="004209D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pass a fn to processWords(), and inside processWords() the arg fn IS NOT CALLED AS A CALLBACK BUT AS A PREDICATE FN, INSIDE AN ARROW METHOD AS .map().</w:t>
      </w:r>
      <w:r w:rsidR="00735FC6">
        <w:rPr>
          <w:lang w:val="en-US"/>
        </w:rPr>
        <w:t xml:space="preserve"> There are some JS features and methods we saw at the beginning of the course, they are useful for functional programming, and this is one of them perhaps</w:t>
      </w:r>
      <w:r w:rsidR="00E132BA">
        <w:rPr>
          <w:lang w:val="en-US"/>
        </w:rPr>
        <w:t xml:space="preserve">: it doesn’t LOOP, </w:t>
      </w:r>
      <w:r w:rsidR="00F02AAF">
        <w:rPr>
          <w:lang w:val="en-US"/>
        </w:rPr>
        <w:t>or passes an array as a final argument of the caller function</w:t>
      </w:r>
      <w:r w:rsidR="00B82D49">
        <w:rPr>
          <w:lang w:val="en-US"/>
        </w:rPr>
        <w:t xml:space="preserve"> through a “callback” call</w:t>
      </w:r>
      <w:r w:rsidR="00F02AAF">
        <w:rPr>
          <w:lang w:val="en-US"/>
        </w:rPr>
        <w:t xml:space="preserve">, </w:t>
      </w:r>
      <w:r w:rsidR="00E132BA">
        <w:rPr>
          <w:lang w:val="en-US"/>
        </w:rPr>
        <w:t>but instead makes an iteration from a “group” method as map(); which is much more efficient.</w:t>
      </w:r>
      <w:r w:rsidR="003825B5">
        <w:rPr>
          <w:lang w:val="en-US"/>
        </w:rPr>
        <w:t xml:space="preserve"> Map() also allows not relying on extra-variables</w:t>
      </w:r>
      <w:r w:rsidR="00246604">
        <w:rPr>
          <w:lang w:val="en-US"/>
        </w:rPr>
        <w:t xml:space="preserve"> as in a loop</w:t>
      </w:r>
      <w:r w:rsidR="003825B5">
        <w:rPr>
          <w:lang w:val="en-US"/>
        </w:rPr>
        <w:t>.</w:t>
      </w:r>
    </w:p>
    <w:p w14:paraId="24FB9339" w14:textId="77777777" w:rsidR="004209DA" w:rsidRPr="004209DA" w:rsidRDefault="004209DA" w:rsidP="004209DA">
      <w:pPr>
        <w:rPr>
          <w:lang w:val="en-US"/>
        </w:rPr>
      </w:pPr>
    </w:p>
    <w:sectPr w:rsidR="004209DA" w:rsidRPr="0042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BF0"/>
    <w:multiLevelType w:val="hybridMultilevel"/>
    <w:tmpl w:val="F5ECE502"/>
    <w:lvl w:ilvl="0" w:tplc="EDA8D3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6742"/>
    <w:multiLevelType w:val="hybridMultilevel"/>
    <w:tmpl w:val="9B521A54"/>
    <w:lvl w:ilvl="0" w:tplc="9E8AAD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2D187F"/>
    <w:multiLevelType w:val="multilevel"/>
    <w:tmpl w:val="B17A373E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52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9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4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6D4FAB"/>
    <w:multiLevelType w:val="hybridMultilevel"/>
    <w:tmpl w:val="D9B22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34CF8"/>
    <w:multiLevelType w:val="hybridMultilevel"/>
    <w:tmpl w:val="C420856A"/>
    <w:lvl w:ilvl="0" w:tplc="11BCC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769BB"/>
    <w:multiLevelType w:val="hybridMultilevel"/>
    <w:tmpl w:val="E62EF06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9D3F42"/>
    <w:multiLevelType w:val="hybridMultilevel"/>
    <w:tmpl w:val="CF161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A6599"/>
    <w:multiLevelType w:val="hybridMultilevel"/>
    <w:tmpl w:val="11DA5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E2D30"/>
    <w:multiLevelType w:val="hybridMultilevel"/>
    <w:tmpl w:val="D4AC7A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90499"/>
    <w:multiLevelType w:val="hybridMultilevel"/>
    <w:tmpl w:val="F57AF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9"/>
  </w:num>
  <w:num w:numId="14">
    <w:abstractNumId w:val="1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DA"/>
    <w:rsid w:val="00042D29"/>
    <w:rsid w:val="00076520"/>
    <w:rsid w:val="000E7B66"/>
    <w:rsid w:val="000F494D"/>
    <w:rsid w:val="00106A8E"/>
    <w:rsid w:val="0019503A"/>
    <w:rsid w:val="001E78DA"/>
    <w:rsid w:val="00201A3E"/>
    <w:rsid w:val="00204490"/>
    <w:rsid w:val="00235C2C"/>
    <w:rsid w:val="00246604"/>
    <w:rsid w:val="002635F8"/>
    <w:rsid w:val="002B73C6"/>
    <w:rsid w:val="002C51D6"/>
    <w:rsid w:val="002F4862"/>
    <w:rsid w:val="003027C8"/>
    <w:rsid w:val="00330773"/>
    <w:rsid w:val="00333CD5"/>
    <w:rsid w:val="003641D6"/>
    <w:rsid w:val="003825B5"/>
    <w:rsid w:val="00390D76"/>
    <w:rsid w:val="00411016"/>
    <w:rsid w:val="004209DA"/>
    <w:rsid w:val="00455D4D"/>
    <w:rsid w:val="00466489"/>
    <w:rsid w:val="00466610"/>
    <w:rsid w:val="004D34F6"/>
    <w:rsid w:val="004D7ED3"/>
    <w:rsid w:val="004F16B5"/>
    <w:rsid w:val="004F7794"/>
    <w:rsid w:val="005B424E"/>
    <w:rsid w:val="00621AC9"/>
    <w:rsid w:val="006B5853"/>
    <w:rsid w:val="006D5301"/>
    <w:rsid w:val="006E5F3D"/>
    <w:rsid w:val="00724D01"/>
    <w:rsid w:val="00735FC6"/>
    <w:rsid w:val="00766C17"/>
    <w:rsid w:val="007844BB"/>
    <w:rsid w:val="007953C1"/>
    <w:rsid w:val="007C67FF"/>
    <w:rsid w:val="00822812"/>
    <w:rsid w:val="008425DC"/>
    <w:rsid w:val="00854D20"/>
    <w:rsid w:val="00856536"/>
    <w:rsid w:val="008B1EBC"/>
    <w:rsid w:val="009056F2"/>
    <w:rsid w:val="00925393"/>
    <w:rsid w:val="00945835"/>
    <w:rsid w:val="009666C5"/>
    <w:rsid w:val="009A48CA"/>
    <w:rsid w:val="009A7192"/>
    <w:rsid w:val="00A11BD6"/>
    <w:rsid w:val="00A929A3"/>
    <w:rsid w:val="00AF6023"/>
    <w:rsid w:val="00B82D49"/>
    <w:rsid w:val="00BB2143"/>
    <w:rsid w:val="00BB326F"/>
    <w:rsid w:val="00C32AAD"/>
    <w:rsid w:val="00C43222"/>
    <w:rsid w:val="00C837FD"/>
    <w:rsid w:val="00CD2A55"/>
    <w:rsid w:val="00CD4A02"/>
    <w:rsid w:val="00D116B9"/>
    <w:rsid w:val="00D7724D"/>
    <w:rsid w:val="00D8574F"/>
    <w:rsid w:val="00D87C06"/>
    <w:rsid w:val="00E132BA"/>
    <w:rsid w:val="00E254CB"/>
    <w:rsid w:val="00EA2E4C"/>
    <w:rsid w:val="00EF318E"/>
    <w:rsid w:val="00F02AAF"/>
    <w:rsid w:val="00FA68CA"/>
    <w:rsid w:val="00FB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B3F9"/>
  <w15:chartTrackingRefBased/>
  <w15:docId w15:val="{F5285F59-A993-409D-9EFC-8C99769D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DA"/>
    <w:rPr>
      <w:rFonts w:eastAsiaTheme="minorHAnsi"/>
      <w:lang w:val="en-GB"/>
    </w:rPr>
  </w:style>
  <w:style w:type="paragraph" w:styleId="Heading1">
    <w:name w:val="heading 1"/>
    <w:basedOn w:val="Normal"/>
    <w:link w:val="Heading1Char"/>
    <w:autoRedefine/>
    <w:uiPriority w:val="9"/>
    <w:qFormat/>
    <w:rsid w:val="008425DC"/>
    <w:pPr>
      <w:keepNext/>
      <w:keepLines/>
      <w:numPr>
        <w:numId w:val="9"/>
      </w:numPr>
      <w:pBdr>
        <w:top w:val="single" w:sz="4" w:space="1" w:color="D9D9D9" w:themeColor="background1" w:themeShade="D9"/>
        <w:left w:val="single" w:sz="4" w:space="2" w:color="D9D9D9" w:themeColor="background1" w:themeShade="D9"/>
        <w:bottom w:val="single" w:sz="4" w:space="1" w:color="D9D9D9" w:themeColor="background1" w:themeShade="D9"/>
        <w:right w:val="single" w:sz="4" w:space="2" w:color="D9D9D9" w:themeColor="background1" w:themeShade="D9"/>
      </w:pBdr>
      <w:shd w:val="clear" w:color="auto" w:fill="D9D9D9" w:themeFill="background1" w:themeFillShade="D9"/>
      <w:spacing w:before="480" w:after="240" w:line="264" w:lineRule="auto"/>
      <w:outlineLvl w:val="0"/>
    </w:pPr>
    <w:rPr>
      <w:bCs/>
      <w:caps/>
      <w:color w:val="000000" w:themeColor="text1"/>
      <w:sz w:val="26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425DC"/>
    <w:pPr>
      <w:numPr>
        <w:ilvl w:val="1"/>
        <w:numId w:val="6"/>
      </w:numPr>
      <w:pBdr>
        <w:top w:val="single" w:sz="4" w:space="1" w:color="A6A6A6" w:themeColor="background1" w:themeShade="A6"/>
        <w:left w:val="single" w:sz="4" w:space="2" w:color="A6A6A6" w:themeColor="background1" w:themeShade="A6"/>
        <w:bottom w:val="single" w:sz="4" w:space="1" w:color="A6A6A6" w:themeColor="background1" w:themeShade="A6"/>
        <w:right w:val="single" w:sz="4" w:space="2" w:color="A6A6A6" w:themeColor="background1" w:themeShade="A6"/>
      </w:pBdr>
      <w:shd w:val="clear" w:color="auto" w:fill="A6A6A6" w:themeFill="background1" w:themeFillShade="A6"/>
      <w:outlineLvl w:val="1"/>
    </w:pPr>
    <w:rPr>
      <w:bCs w:val="0"/>
      <w:szCs w:val="26"/>
      <w:lang w:val="en-US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116B9"/>
    <w:pPr>
      <w:numPr>
        <w:ilvl w:val="2"/>
        <w:numId w:val="9"/>
      </w:numPr>
      <w:pBdr>
        <w:top w:val="single" w:sz="4" w:space="1" w:color="89BF65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shd w:val="clear" w:color="auto" w:fill="auto"/>
      <w:outlineLvl w:val="2"/>
    </w:pPr>
    <w:rPr>
      <w:b/>
      <w:bCs/>
      <w:color w:val="9ECA80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D116B9"/>
    <w:pPr>
      <w:numPr>
        <w:ilvl w:val="3"/>
      </w:numPr>
      <w:pBdr>
        <w:top w:val="single" w:sz="4" w:space="1" w:color="75B34B"/>
      </w:pBdr>
      <w:spacing w:before="200"/>
      <w:outlineLvl w:val="3"/>
    </w:pPr>
    <w:rPr>
      <w:bCs w:val="0"/>
      <w:iCs/>
      <w:color w:val="73B04A"/>
      <w:lang w:val="es-ES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D116B9"/>
    <w:pPr>
      <w:numPr>
        <w:ilvl w:val="4"/>
      </w:numPr>
      <w:pBdr>
        <w:top w:val="single" w:sz="4" w:space="1" w:color="61943E"/>
      </w:pBdr>
      <w:outlineLvl w:val="4"/>
    </w:pPr>
    <w:rPr>
      <w:b w:val="0"/>
      <w:color w:val="6AA24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68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68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68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8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8CA"/>
    <w:pPr>
      <w:ind w:left="720"/>
      <w:contextualSpacing/>
    </w:pPr>
  </w:style>
  <w:style w:type="character" w:customStyle="1" w:styleId="alt-edited">
    <w:name w:val="alt-edited"/>
    <w:basedOn w:val="DefaultParagraphFont"/>
    <w:rsid w:val="00FA68CA"/>
  </w:style>
  <w:style w:type="paragraph" w:styleId="BalloonText">
    <w:name w:val="Balloon Text"/>
    <w:basedOn w:val="Normal"/>
    <w:link w:val="BalloonTextChar"/>
    <w:uiPriority w:val="99"/>
    <w:semiHidden/>
    <w:unhideWhenUsed/>
    <w:rsid w:val="00FA6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CA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CImpYello">
    <w:name w:val="C_Imp_Yello"/>
    <w:basedOn w:val="PImpYellowBorderChar"/>
    <w:uiPriority w:val="1"/>
    <w:qFormat/>
    <w:rsid w:val="00106A8E"/>
    <w:rPr>
      <w:rFonts w:asciiTheme="minorHAnsi" w:eastAsiaTheme="minorHAnsi" w:hAnsiTheme="minorHAnsi"/>
      <w:sz w:val="20"/>
      <w:bdr w:val="none" w:sz="0" w:space="0" w:color="auto"/>
      <w:shd w:val="clear" w:color="auto" w:fill="C5C000"/>
      <w:lang w:val="es-ES"/>
    </w:rPr>
  </w:style>
  <w:style w:type="character" w:customStyle="1" w:styleId="CImpYellowBorder">
    <w:name w:val="C_Imp_Yellow_Border"/>
    <w:basedOn w:val="PImpYellowBorderChar"/>
    <w:uiPriority w:val="1"/>
    <w:qFormat/>
    <w:rsid w:val="00D7724D"/>
    <w:rPr>
      <w:rFonts w:eastAsiaTheme="minorHAnsi"/>
      <w:bdr w:val="single" w:sz="4" w:space="0" w:color="FFFFFF" w:themeColor="background1"/>
      <w:shd w:val="clear" w:color="auto" w:fill="C5C000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FA6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68C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68CA"/>
    <w:rPr>
      <w:rFonts w:ascii="Calibri" w:eastAsia="Times New Roman" w:hAnsi="Calibri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8CA"/>
    <w:rPr>
      <w:rFonts w:ascii="Calibri" w:eastAsia="Times New Roman" w:hAnsi="Calibri" w:cs="Times New Roman"/>
      <w:b/>
      <w:bCs/>
      <w:sz w:val="20"/>
      <w:szCs w:val="20"/>
      <w:lang w:val="es-ES" w:eastAsia="es-ES"/>
    </w:rPr>
  </w:style>
  <w:style w:type="character" w:customStyle="1" w:styleId="corchete-llamada1">
    <w:name w:val="corchete-llamada1"/>
    <w:basedOn w:val="DefaultParagraphFont"/>
    <w:rsid w:val="00FA68CA"/>
    <w:rPr>
      <w:vanish/>
      <w:webHidden w:val="0"/>
      <w:specVanish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68C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68CA"/>
    <w:rPr>
      <w:rFonts w:ascii="Segoe UI" w:eastAsia="Times New Roman" w:hAnsi="Segoe UI" w:cs="Segoe UI"/>
      <w:sz w:val="16"/>
      <w:szCs w:val="16"/>
      <w:lang w:val="es-ES" w:eastAsia="es-ES"/>
    </w:rPr>
  </w:style>
  <w:style w:type="character" w:styleId="Emphasis">
    <w:name w:val="Emphasis"/>
    <w:basedOn w:val="DefaultParagraphFont"/>
    <w:uiPriority w:val="20"/>
    <w:qFormat/>
    <w:rsid w:val="00FA68CA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FA68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8CA"/>
    <w:rPr>
      <w:rFonts w:ascii="Calibri" w:eastAsia="Times New Roman" w:hAnsi="Calibri" w:cs="Times New Roman"/>
      <w:sz w:val="20"/>
      <w:lang w:val="es-ES"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FA68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8C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8CA"/>
    <w:rPr>
      <w:rFonts w:ascii="Calibri" w:eastAsia="Times New Roman" w:hAnsi="Calibri" w:cs="Times New Roman"/>
      <w:sz w:val="20"/>
      <w:szCs w:val="20"/>
      <w:lang w:val="es-ES" w:eastAsia="es-ES"/>
    </w:rPr>
  </w:style>
  <w:style w:type="character" w:customStyle="1" w:styleId="greaterthan1">
    <w:name w:val="greaterthan1"/>
    <w:basedOn w:val="DefaultParagraphFont"/>
    <w:rsid w:val="00FA68CA"/>
    <w:rPr>
      <w:b w:val="0"/>
      <w:bCs w:val="0"/>
      <w:sz w:val="24"/>
      <w:szCs w:val="24"/>
    </w:rPr>
  </w:style>
  <w:style w:type="paragraph" w:customStyle="1" w:styleId="H3">
    <w:name w:val="H3"/>
    <w:basedOn w:val="Normal"/>
    <w:next w:val="Normal"/>
    <w:uiPriority w:val="99"/>
    <w:rsid w:val="00FA68CA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er">
    <w:name w:val="header"/>
    <w:basedOn w:val="Normal"/>
    <w:link w:val="HeaderChar"/>
    <w:unhideWhenUsed/>
    <w:rsid w:val="00FA68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A68CA"/>
    <w:rPr>
      <w:rFonts w:ascii="Calibri" w:eastAsia="Times New Roman" w:hAnsi="Calibri" w:cs="Times New Roman"/>
      <w:sz w:val="20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8425DC"/>
    <w:rPr>
      <w:rFonts w:ascii="Calibri" w:hAnsi="Calibri" w:cs="Times New Roman"/>
      <w:bCs/>
      <w:caps/>
      <w:color w:val="000000" w:themeColor="text1"/>
      <w:sz w:val="26"/>
      <w:szCs w:val="28"/>
      <w:shd w:val="clear" w:color="auto" w:fill="D9D9D9" w:themeFill="background1" w:themeFillShade="D9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8425DC"/>
    <w:rPr>
      <w:rFonts w:ascii="Calibri" w:hAnsi="Calibri" w:cs="Times New Roman"/>
      <w:caps/>
      <w:color w:val="000000" w:themeColor="text1"/>
      <w:sz w:val="26"/>
      <w:szCs w:val="26"/>
      <w:shd w:val="clear" w:color="auto" w:fill="A6A6A6" w:themeFill="background1" w:themeFillShade="A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D116B9"/>
    <w:rPr>
      <w:rFonts w:ascii="Calibri" w:hAnsi="Calibri" w:cs="Times New Roman"/>
      <w:b/>
      <w:bCs/>
      <w:caps/>
      <w:color w:val="9ECA80"/>
      <w:sz w:val="26"/>
      <w:szCs w:val="26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D116B9"/>
    <w:rPr>
      <w:rFonts w:ascii="Calibri" w:hAnsi="Calibri" w:cs="Times New Roman"/>
      <w:b/>
      <w:iCs/>
      <w:caps/>
      <w:color w:val="73B04A"/>
      <w:sz w:val="26"/>
      <w:szCs w:val="26"/>
      <w:lang w:val="es-ES"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D116B9"/>
    <w:rPr>
      <w:rFonts w:ascii="Calibri" w:hAnsi="Calibri" w:cs="Times New Roman"/>
      <w:iCs/>
      <w:caps/>
      <w:color w:val="6AA244"/>
      <w:sz w:val="26"/>
      <w:szCs w:val="26"/>
      <w:lang w:val="es-ES" w:eastAsia="es-ES"/>
    </w:rPr>
  </w:style>
  <w:style w:type="character" w:customStyle="1" w:styleId="Heading6Char">
    <w:name w:val="Heading 6 Char"/>
    <w:basedOn w:val="DefaultParagraphFont"/>
    <w:link w:val="Heading6"/>
    <w:uiPriority w:val="9"/>
    <w:rsid w:val="00FA68CA"/>
    <w:rPr>
      <w:rFonts w:asciiTheme="majorHAnsi" w:eastAsiaTheme="majorEastAsia" w:hAnsiTheme="majorHAnsi" w:cstheme="majorBidi"/>
      <w:color w:val="1F3763" w:themeColor="accent1" w:themeShade="7F"/>
      <w:sz w:val="20"/>
      <w:lang w:val="es-ES" w:eastAsia="es-ES"/>
    </w:rPr>
  </w:style>
  <w:style w:type="character" w:customStyle="1" w:styleId="Heading7Char">
    <w:name w:val="Heading 7 Char"/>
    <w:basedOn w:val="DefaultParagraphFont"/>
    <w:link w:val="Heading7"/>
    <w:uiPriority w:val="9"/>
    <w:rsid w:val="00FA68CA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s-ES" w:eastAsia="es-ES"/>
    </w:rPr>
  </w:style>
  <w:style w:type="character" w:customStyle="1" w:styleId="Heading8Char">
    <w:name w:val="Heading 8 Char"/>
    <w:basedOn w:val="DefaultParagraphFont"/>
    <w:link w:val="Heading8"/>
    <w:uiPriority w:val="9"/>
    <w:rsid w:val="00FA68C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8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styleId="HTMLCode">
    <w:name w:val="HTML Code"/>
    <w:basedOn w:val="DefaultParagraphFont"/>
    <w:uiPriority w:val="99"/>
    <w:semiHidden/>
    <w:unhideWhenUsed/>
    <w:rsid w:val="00FA68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8C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8CA"/>
    <w:rPr>
      <w:rFonts w:ascii="Consolas" w:eastAsia="Times New Roman" w:hAnsi="Consolas" w:cs="Times New Roman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FA68C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A68C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A68C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A68C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A68C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A68C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A68C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A68C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A68C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A68C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A68CA"/>
    <w:rPr>
      <w:rFonts w:asciiTheme="majorHAnsi" w:eastAsiaTheme="majorEastAsia" w:hAnsiTheme="majorHAnsi" w:cstheme="majorBidi"/>
      <w:b/>
      <w:bCs/>
    </w:rPr>
  </w:style>
  <w:style w:type="paragraph" w:styleId="NoSpacing">
    <w:name w:val="No Spacing"/>
    <w:link w:val="NoSpacingChar"/>
    <w:uiPriority w:val="1"/>
    <w:qFormat/>
    <w:rsid w:val="00FA68C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68CA"/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FA68C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ImpYellowBorder">
    <w:name w:val="P_Imp_Yellow_Border"/>
    <w:basedOn w:val="Normal"/>
    <w:link w:val="PImpYellowBorderChar"/>
    <w:qFormat/>
    <w:rsid w:val="00106A8E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C5C000"/>
    </w:pPr>
  </w:style>
  <w:style w:type="character" w:customStyle="1" w:styleId="PImpYellowBorderChar">
    <w:name w:val="P_Imp_Yellow_Border Char"/>
    <w:basedOn w:val="DefaultParagraphFont"/>
    <w:link w:val="PImpYellowBorder"/>
    <w:rsid w:val="00106A8E"/>
    <w:rPr>
      <w:rFonts w:eastAsiaTheme="minorHAnsi"/>
      <w:shd w:val="clear" w:color="auto" w:fill="C5C000"/>
      <w:lang w:val="es-ES"/>
    </w:rPr>
  </w:style>
  <w:style w:type="character" w:customStyle="1" w:styleId="Pagination1">
    <w:name w:val="Pagination1"/>
    <w:basedOn w:val="DefaultParagraphFont"/>
    <w:uiPriority w:val="1"/>
    <w:qFormat/>
    <w:rsid w:val="00D7724D"/>
    <w:rPr>
      <w:caps/>
      <w:smallCaps w:val="0"/>
      <w:color w:val="000000" w:themeColor="text1"/>
      <w:bdr w:val="none" w:sz="0" w:space="0" w:color="auto"/>
      <w:shd w:val="clear" w:color="auto" w:fill="D9D9D9" w:themeFill="background1" w:themeFillShade="D9"/>
      <w:lang w:val="en-US"/>
    </w:rPr>
  </w:style>
  <w:style w:type="character" w:customStyle="1" w:styleId="Pagination2">
    <w:name w:val="Pagination2"/>
    <w:basedOn w:val="DefaultParagraphFont"/>
    <w:uiPriority w:val="1"/>
    <w:qFormat/>
    <w:rsid w:val="00FA68CA"/>
    <w:rPr>
      <w:caps/>
      <w:smallCaps w:val="0"/>
      <w:shd w:val="clear" w:color="auto" w:fill="DEEAF6"/>
    </w:rPr>
  </w:style>
  <w:style w:type="character" w:styleId="PlaceholderText">
    <w:name w:val="Placeholder Text"/>
    <w:basedOn w:val="DefaultParagraphFont"/>
    <w:uiPriority w:val="99"/>
    <w:semiHidden/>
    <w:rsid w:val="00FA68CA"/>
    <w:rPr>
      <w:color w:val="808080"/>
    </w:rPr>
  </w:style>
  <w:style w:type="character" w:styleId="Strong">
    <w:name w:val="Strong"/>
    <w:basedOn w:val="DefaultParagraphFont"/>
    <w:uiPriority w:val="22"/>
    <w:qFormat/>
    <w:rsid w:val="00FA68C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8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68CA"/>
    <w:rPr>
      <w:rFonts w:ascii="Calibri" w:eastAsiaTheme="minorEastAsia" w:hAnsi="Calibri" w:cs="Times New Roman"/>
      <w:color w:val="5A5A5A" w:themeColor="text1" w:themeTint="A5"/>
      <w:spacing w:val="15"/>
      <w:sz w:val="20"/>
      <w:lang w:val="es-ES" w:eastAsia="es-ES"/>
    </w:rPr>
  </w:style>
  <w:style w:type="table" w:styleId="TableGrid">
    <w:name w:val="Table Grid"/>
    <w:basedOn w:val="TableNormal"/>
    <w:uiPriority w:val="39"/>
    <w:rsid w:val="00FA6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C4">
    <w:name w:val="TDC4"/>
    <w:basedOn w:val="Normal"/>
    <w:link w:val="TDC4Car"/>
    <w:autoRedefine/>
    <w:qFormat/>
    <w:rsid w:val="00FA68CA"/>
    <w:rPr>
      <w:sz w:val="16"/>
      <w:szCs w:val="20"/>
    </w:rPr>
  </w:style>
  <w:style w:type="character" w:customStyle="1" w:styleId="TDC4Car">
    <w:name w:val="TDC4 Car"/>
    <w:basedOn w:val="DefaultParagraphFont"/>
    <w:link w:val="TDC4"/>
    <w:rsid w:val="00FA68CA"/>
    <w:rPr>
      <w:rFonts w:ascii="Calibri" w:eastAsia="Times New Roman" w:hAnsi="Calibri" w:cs="Times New Roman"/>
      <w:sz w:val="16"/>
      <w:szCs w:val="20"/>
      <w:lang w:val="es-ES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FA68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8CA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724D"/>
    <w:pPr>
      <w:pBdr>
        <w:top w:val="single" w:sz="4" w:space="1" w:color="D9D9D9" w:themeColor="background1" w:themeShade="D9"/>
        <w:left w:val="single" w:sz="4" w:space="2" w:color="D9D9D9" w:themeColor="background1" w:themeShade="D9"/>
        <w:bottom w:val="single" w:sz="4" w:space="1" w:color="D9D9D9" w:themeColor="background1" w:themeShade="D9"/>
        <w:right w:val="single" w:sz="4" w:space="2" w:color="D9D9D9" w:themeColor="background1" w:themeShade="D9"/>
      </w:pBdr>
      <w:shd w:val="clear" w:color="auto" w:fill="D9D9D9" w:themeFill="background1" w:themeFillShade="D9"/>
      <w:spacing w:before="60" w:after="60" w:line="264" w:lineRule="auto"/>
    </w:pPr>
    <w:rPr>
      <w:rFonts w:eastAsia="Calibri"/>
      <w:caps/>
      <w:color w:val="000000" w:themeColor="text1"/>
      <w:sz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7724D"/>
    <w:pPr>
      <w:pBdr>
        <w:top w:val="single" w:sz="4" w:space="1" w:color="666666"/>
        <w:left w:val="single" w:sz="4" w:space="2" w:color="666666"/>
        <w:bottom w:val="single" w:sz="4" w:space="1" w:color="666666"/>
        <w:right w:val="single" w:sz="4" w:space="2" w:color="666666"/>
      </w:pBdr>
      <w:shd w:val="clear" w:color="auto" w:fill="666666"/>
      <w:tabs>
        <w:tab w:val="left" w:pos="1100"/>
        <w:tab w:val="right" w:leader="dot" w:pos="8494"/>
      </w:tabs>
      <w:spacing w:before="60" w:after="60" w:line="264" w:lineRule="auto"/>
    </w:pPr>
    <w:rPr>
      <w:caps/>
      <w:color w:val="FFFFFF" w:themeColor="background1"/>
      <w:sz w:val="1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7724D"/>
    <w:pPr>
      <w:spacing w:before="60" w:after="60"/>
    </w:pPr>
    <w:rPr>
      <w:b/>
      <w:color w:val="BFBFBF" w:themeColor="background1" w:themeShade="BF"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FA68CA"/>
    <w:pPr>
      <w:spacing w:before="60" w:after="60"/>
    </w:pPr>
    <w:rPr>
      <w:b/>
      <w:color w:val="2E74B5"/>
      <w:sz w:val="18"/>
    </w:rPr>
  </w:style>
  <w:style w:type="paragraph" w:styleId="TOC5">
    <w:name w:val="toc 5"/>
    <w:basedOn w:val="Normal"/>
    <w:next w:val="Normal"/>
    <w:autoRedefine/>
    <w:uiPriority w:val="39"/>
    <w:unhideWhenUsed/>
    <w:rsid w:val="00FA68CA"/>
    <w:pPr>
      <w:spacing w:before="60" w:after="60"/>
    </w:pPr>
    <w:rPr>
      <w:color w:val="2A84CC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FA68CA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A68CA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A68CA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A68CA"/>
    <w:pPr>
      <w:spacing w:after="100"/>
      <w:ind w:left="1760"/>
    </w:pPr>
    <w:rPr>
      <w:rFonts w:eastAsiaTheme="minorEastAsia"/>
    </w:rPr>
  </w:style>
  <w:style w:type="paragraph" w:customStyle="1" w:styleId="TOCHeader">
    <w:name w:val="TOC Header"/>
    <w:basedOn w:val="Header"/>
    <w:link w:val="TOCHeaderChar"/>
    <w:qFormat/>
    <w:rsid w:val="00FA68CA"/>
    <w:pPr>
      <w:tabs>
        <w:tab w:val="clear" w:pos="4252"/>
        <w:tab w:val="clear" w:pos="8504"/>
        <w:tab w:val="center" w:pos="4680"/>
        <w:tab w:val="right" w:pos="9360"/>
      </w:tabs>
      <w:spacing w:after="360"/>
      <w:outlineLvl w:val="0"/>
    </w:pPr>
    <w:rPr>
      <w:spacing w:val="14"/>
    </w:rPr>
  </w:style>
  <w:style w:type="character" w:customStyle="1" w:styleId="TOCHeaderChar">
    <w:name w:val="TOC Header Char"/>
    <w:basedOn w:val="HeaderChar"/>
    <w:link w:val="TOCHeader"/>
    <w:rsid w:val="00FA68CA"/>
    <w:rPr>
      <w:rFonts w:ascii="Calibri" w:eastAsia="Times New Roman" w:hAnsi="Calibri" w:cs="Times New Roman"/>
      <w:spacing w:val="14"/>
      <w:sz w:val="20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A68CA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68CA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7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2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0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3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8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4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5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2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56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9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31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4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7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2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_Office_Templates\DarkTheme__ColoredBackgroundLines-Numbered-Chapters_sub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DarkTheme__ColoredBackgroundLines-Numbered-Chapters_sub.dotm</Template>
  <TotalTime>78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carpa</dc:creator>
  <cp:keywords/>
  <dc:description/>
  <cp:lastModifiedBy>Carlos</cp:lastModifiedBy>
  <cp:revision>61</cp:revision>
  <dcterms:created xsi:type="dcterms:W3CDTF">2021-08-19T11:20:00Z</dcterms:created>
  <dcterms:modified xsi:type="dcterms:W3CDTF">2021-08-19T12:39:00Z</dcterms:modified>
</cp:coreProperties>
</file>