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BF7E" w14:textId="0C163663" w:rsidR="00127A72" w:rsidRDefault="00CD7F7F" w:rsidP="00CD7F7F">
      <w:pPr>
        <w:jc w:val="center"/>
        <w:rPr>
          <w:rFonts w:ascii="黑体" w:eastAsia="黑体" w:hAnsi="黑体"/>
          <w:sz w:val="48"/>
          <w:szCs w:val="48"/>
        </w:rPr>
      </w:pPr>
      <w:r w:rsidRPr="00CD7F7F">
        <w:rPr>
          <w:rFonts w:ascii="黑体" w:eastAsia="黑体" w:hAnsi="黑体" w:hint="eastAsia"/>
          <w:sz w:val="48"/>
          <w:szCs w:val="48"/>
        </w:rPr>
        <w:t>医疗保险管理系统操作手册</w:t>
      </w:r>
    </w:p>
    <w:p w14:paraId="4B313274" w14:textId="472A41FC" w:rsidR="00CD7F7F" w:rsidRPr="00CD7F7F" w:rsidRDefault="00CD7F7F" w:rsidP="00CD7F7F">
      <w:pPr>
        <w:rPr>
          <w:rStyle w:val="a5"/>
          <w:noProof/>
        </w:rPr>
      </w:pPr>
      <w:r w:rsidRPr="00CD7F7F">
        <w:rPr>
          <w:rStyle w:val="a5"/>
          <w:rFonts w:hint="eastAsia"/>
        </w:rPr>
        <w:t>简介：</w:t>
      </w:r>
      <w:r w:rsidRPr="00CD7F7F">
        <w:rPr>
          <w:rStyle w:val="a5"/>
          <w:rFonts w:hint="eastAsia"/>
          <w:noProof/>
        </w:rPr>
        <w:t>医</w:t>
      </w:r>
      <w:r w:rsidRPr="00CD7F7F">
        <w:rPr>
          <w:rStyle w:val="a5"/>
        </w:rPr>
        <w:t>保管理系统应用于医疗保险经办机构。主要功能是用于</w:t>
      </w:r>
      <w:r w:rsidRPr="00CD7F7F">
        <w:rPr>
          <w:rStyle w:val="a5"/>
          <w:rFonts w:hint="eastAsia"/>
          <w:noProof/>
        </w:rPr>
        <w:t>按医保政</w:t>
      </w:r>
      <w:r w:rsidRPr="00CD7F7F">
        <w:rPr>
          <w:rStyle w:val="a5"/>
        </w:rPr>
        <w:t>策</w:t>
      </w:r>
      <w:r w:rsidRPr="00CD7F7F">
        <w:rPr>
          <w:rStyle w:val="a5"/>
        </w:rPr>
        <w:t xml:space="preserve"> </w:t>
      </w:r>
      <w:r w:rsidRPr="00CD7F7F">
        <w:rPr>
          <w:rStyle w:val="a5"/>
        </w:rPr>
        <w:t>对参保人员进行管理。</w:t>
      </w:r>
      <w:r w:rsidRPr="00CD7F7F">
        <w:rPr>
          <w:rStyle w:val="a5"/>
        </w:rPr>
        <w:t xml:space="preserve"> DMN-</w:t>
      </w:r>
      <w:r w:rsidRPr="00CD7F7F">
        <w:rPr>
          <w:rStyle w:val="a5"/>
        </w:rPr>
        <w:softHyphen/>
        <w:t xml:space="preserve">MC </w:t>
      </w:r>
      <w:r w:rsidRPr="00CD7F7F">
        <w:rPr>
          <w:rStyle w:val="a5"/>
        </w:rPr>
        <w:t>应用程序共包括以下的功能模块：</w:t>
      </w:r>
      <w:r w:rsidRPr="00CD7F7F">
        <w:rPr>
          <w:rStyle w:val="a5"/>
        </w:rPr>
        <w:t xml:space="preserve"> </w:t>
      </w:r>
      <w:r w:rsidRPr="00CD7F7F">
        <w:rPr>
          <w:rStyle w:val="a5"/>
        </w:rPr>
        <w:t>操作员设置、基础数据设置、档案管理、</w:t>
      </w:r>
      <w:r w:rsidRPr="00CD7F7F">
        <w:rPr>
          <w:rStyle w:val="a5"/>
        </w:rPr>
        <w:t xml:space="preserve">IC </w:t>
      </w:r>
      <w:r w:rsidRPr="00CD7F7F">
        <w:rPr>
          <w:rStyle w:val="a5"/>
        </w:rPr>
        <w:t>卡管理、年度审核、费用</w:t>
      </w:r>
      <w:r w:rsidRPr="00CD7F7F">
        <w:rPr>
          <w:rStyle w:val="a5"/>
        </w:rPr>
        <w:t xml:space="preserve"> </w:t>
      </w:r>
      <w:r w:rsidRPr="00CD7F7F">
        <w:rPr>
          <w:rStyle w:val="a5"/>
        </w:rPr>
        <w:t>缴纳、病历查看、报表统计。</w:t>
      </w:r>
    </w:p>
    <w:p w14:paraId="6C5AC9D5" w14:textId="44E8BFF3" w:rsidR="00CD7F7F" w:rsidRDefault="00CD7F7F" w:rsidP="00CD7F7F">
      <w:pPr>
        <w:pStyle w:val="2"/>
        <w:numPr>
          <w:ilvl w:val="0"/>
          <w:numId w:val="1"/>
        </w:numPr>
      </w:pPr>
      <w:r w:rsidRPr="00CD7F7F">
        <w:rPr>
          <w:rFonts w:hint="eastAsia"/>
        </w:rPr>
        <w:t>操作员设置</w:t>
      </w:r>
    </w:p>
    <w:p w14:paraId="3018A6E5" w14:textId="678510DC" w:rsidR="00804712" w:rsidRPr="00170524" w:rsidRDefault="00170524" w:rsidP="00170524">
      <w:pPr>
        <w:pStyle w:val="11"/>
      </w:pPr>
      <w:r w:rsidRPr="00170524">
        <w:rPr>
          <w:rFonts w:ascii="黑体" w:eastAsia="黑体" w:hAnsi="黑体" w:hint="eastAsia"/>
          <w:szCs w:val="32"/>
        </w:rPr>
        <w:t>1</w:t>
      </w:r>
      <w:r w:rsidRPr="00170524">
        <w:rPr>
          <w:rFonts w:ascii="黑体" w:eastAsia="黑体" w:hAnsi="黑体"/>
          <w:szCs w:val="32"/>
        </w:rPr>
        <w:t>.</w:t>
      </w:r>
      <w:r w:rsidR="00804712" w:rsidRPr="00170524">
        <w:t>操作员设置的功能：增加新的操作员</w:t>
      </w:r>
      <w:r w:rsidR="00804712" w:rsidRPr="00170524">
        <w:t>(</w:t>
      </w:r>
      <w:r w:rsidR="00804712" w:rsidRPr="00170524">
        <w:t>仅限系统管理员使用</w:t>
      </w:r>
      <w:r w:rsidR="00804712" w:rsidRPr="00170524">
        <w:t>)</w:t>
      </w:r>
      <w:r w:rsidR="00804712" w:rsidRPr="00170524">
        <w:t>，删除已有的操作员</w:t>
      </w:r>
      <w:r w:rsidR="00804712" w:rsidRPr="00170524">
        <w:t>(</w:t>
      </w:r>
      <w:r w:rsidR="00804712" w:rsidRPr="00170524">
        <w:t>仅限系统管理员使用</w:t>
      </w:r>
      <w:r w:rsidR="00804712" w:rsidRPr="00170524">
        <w:t>)</w:t>
      </w:r>
      <w:r w:rsidR="00804712" w:rsidRPr="00170524">
        <w:t>，更改密码。</w:t>
      </w:r>
    </w:p>
    <w:p w14:paraId="789AD35B" w14:textId="6513FCEF" w:rsidR="00804712" w:rsidRPr="00170524" w:rsidRDefault="00804712" w:rsidP="00170524">
      <w:pPr>
        <w:pStyle w:val="11"/>
      </w:pPr>
      <w:r w:rsidRPr="00170524">
        <w:t>登录名以及密码是进入应用系统的钥匙，每个操作员应该牢记自己的登录名以及密码。并且定期地更换密码。每个新操作员</w:t>
      </w:r>
      <w:r w:rsidRPr="00170524">
        <w:rPr>
          <w:rFonts w:hint="eastAsia"/>
        </w:rPr>
        <w:t>，</w:t>
      </w:r>
      <w:r w:rsidRPr="00170524">
        <w:t>都由系统管理员分配一个登录名以及该登录名的初始密码。新操作员在得到了登录名以及初始密码后</w:t>
      </w:r>
      <w:r w:rsidRPr="00170524">
        <w:rPr>
          <w:rFonts w:hint="eastAsia"/>
        </w:rPr>
        <w:t>，</w:t>
      </w:r>
      <w:r w:rsidRPr="00170524">
        <w:t>应马上更改初始密码</w:t>
      </w:r>
      <w:r w:rsidRPr="00170524">
        <w:rPr>
          <w:rFonts w:hint="eastAsia"/>
          <w:noProof/>
        </w:rPr>
        <w:t>为自已的</w:t>
      </w:r>
      <w:r w:rsidRPr="00170524">
        <w:t>密码。</w:t>
      </w:r>
    </w:p>
    <w:p w14:paraId="083594D7" w14:textId="4079D555" w:rsidR="00170524" w:rsidRPr="00170524" w:rsidRDefault="00170524" w:rsidP="00170524">
      <w:pPr>
        <w:pStyle w:val="11"/>
      </w:pPr>
      <w:r w:rsidRPr="00170524">
        <w:rPr>
          <w:rFonts w:ascii="黑体" w:eastAsia="黑体" w:hAnsi="黑体" w:hint="eastAsia"/>
        </w:rPr>
        <w:t>2</w:t>
      </w:r>
      <w:r w:rsidRPr="00170524">
        <w:rPr>
          <w:rFonts w:ascii="黑体" w:eastAsia="黑体" w:hAnsi="黑体"/>
        </w:rPr>
        <w:t>.</w:t>
      </w:r>
      <w:r w:rsidR="00804712" w:rsidRPr="00170524">
        <w:t>新增操作员</w:t>
      </w:r>
      <w:r w:rsidR="00804712" w:rsidRPr="00170524">
        <w:t>(</w:t>
      </w:r>
      <w:r w:rsidR="00804712" w:rsidRPr="00170524">
        <w:t>仅限系统管理员使用</w:t>
      </w:r>
      <w:r w:rsidR="00804712" w:rsidRPr="00170524">
        <w:t>)</w:t>
      </w:r>
      <w:r w:rsidR="00804712" w:rsidRPr="00170524">
        <w:t>：</w:t>
      </w:r>
      <w:r w:rsidR="00804712" w:rsidRPr="00170524">
        <w:t xml:space="preserve"> </w:t>
      </w:r>
      <w:r w:rsidR="00804712" w:rsidRPr="00170524">
        <w:t>该功能用于系统管理员为新的操作员分配登录名以及密码。通常，需</w:t>
      </w:r>
      <w:r w:rsidRPr="00170524">
        <w:t>要新增操作员的原因是由于有新的人员需要使用医保信息管理应用软件。</w:t>
      </w:r>
    </w:p>
    <w:p w14:paraId="34A44AA1" w14:textId="099DDD0B" w:rsidR="00170524" w:rsidRPr="00170524" w:rsidRDefault="00170524" w:rsidP="00170524">
      <w:pPr>
        <w:pStyle w:val="11"/>
      </w:pPr>
      <w:r w:rsidRPr="00170524">
        <w:rPr>
          <w:rFonts w:hint="eastAsia"/>
        </w:rPr>
        <w:t>登录名：也称为用户名。表明使用医保信息管理系统的是哪位用户。</w:t>
      </w:r>
    </w:p>
    <w:p w14:paraId="612E99F3" w14:textId="77777777" w:rsidR="00170524" w:rsidRPr="00170524" w:rsidRDefault="00170524" w:rsidP="00170524">
      <w:pPr>
        <w:pStyle w:val="11"/>
      </w:pPr>
      <w:r w:rsidRPr="00170524">
        <w:rPr>
          <w:rFonts w:hint="eastAsia"/>
        </w:rPr>
        <w:t>密码：也称为口令。用于验证是否允许使用医保信息管理系统。</w:t>
      </w:r>
    </w:p>
    <w:p w14:paraId="47D1B061" w14:textId="3C328259" w:rsidR="00170524" w:rsidRPr="00170524" w:rsidRDefault="00170524" w:rsidP="00170524">
      <w:pPr>
        <w:pStyle w:val="11"/>
      </w:pPr>
      <w:r w:rsidRPr="00170524">
        <w:rPr>
          <w:rFonts w:hint="eastAsia"/>
        </w:rPr>
        <w:t>再次确认密码：是保证新增操作员时密码设置错误的措施。在两次密码输入都正确的前提下，才可以为该新操作员创建用户名。</w:t>
      </w:r>
    </w:p>
    <w:p w14:paraId="15C38554" w14:textId="77777777" w:rsidR="00170524" w:rsidRPr="00170524" w:rsidRDefault="00170524" w:rsidP="00170524">
      <w:pPr>
        <w:pStyle w:val="11"/>
      </w:pPr>
      <w:r w:rsidRPr="00170524">
        <w:rPr>
          <w:rFonts w:hint="eastAsia"/>
        </w:rPr>
        <w:t>姓名：与登录名相对应的操作员的全称。</w:t>
      </w:r>
      <w:r w:rsidRPr="00170524">
        <w:rPr>
          <w:rFonts w:hint="eastAsia"/>
        </w:rPr>
        <w:t xml:space="preserve"> </w:t>
      </w:r>
    </w:p>
    <w:p w14:paraId="101C2AC8" w14:textId="23A1EB10" w:rsidR="00170524" w:rsidRPr="00170524" w:rsidRDefault="00170524" w:rsidP="00170524">
      <w:pPr>
        <w:pStyle w:val="11"/>
      </w:pPr>
      <w:r w:rsidRPr="00170524">
        <w:rPr>
          <w:rFonts w:hint="eastAsia"/>
        </w:rPr>
        <w:t>性别：与登录名相对应的操作员的性别。</w:t>
      </w:r>
      <w:r w:rsidRPr="00170524">
        <w:rPr>
          <w:rFonts w:hint="eastAsia"/>
        </w:rPr>
        <w:t xml:space="preserve"> </w:t>
      </w:r>
    </w:p>
    <w:p w14:paraId="3EE714A3" w14:textId="4B83FAB9" w:rsidR="00CD7F7F" w:rsidRDefault="00170524" w:rsidP="00170524">
      <w:pPr>
        <w:pStyle w:val="11"/>
      </w:pPr>
      <w:r w:rsidRPr="00170524">
        <w:rPr>
          <w:rFonts w:hint="eastAsia"/>
        </w:rPr>
        <w:t>所在科室：与登录名相对应的操作员的所在科室。</w:t>
      </w:r>
    </w:p>
    <w:p w14:paraId="21365DDB" w14:textId="529A2861" w:rsidR="008C61AA" w:rsidRPr="00170524" w:rsidRDefault="008C61AA" w:rsidP="00170524">
      <w:pPr>
        <w:pStyle w:val="11"/>
      </w:pPr>
      <w:r w:rsidRPr="008C61AA">
        <w:t>密码更改：密码更改功能用于操作员更改自己的密码。在输入</w:t>
      </w:r>
      <w:r w:rsidRPr="008C61AA">
        <w:t>“</w:t>
      </w:r>
      <w:r w:rsidRPr="008C61AA">
        <w:t>新密码</w:t>
      </w:r>
      <w:r w:rsidRPr="008C61AA">
        <w:t>”</w:t>
      </w:r>
      <w:r w:rsidRPr="008C61AA">
        <w:t>后，再</w:t>
      </w:r>
      <w:r w:rsidRPr="008C61AA">
        <w:t xml:space="preserve"> </w:t>
      </w:r>
      <w:r w:rsidRPr="008C61AA">
        <w:t>输入</w:t>
      </w:r>
      <w:r w:rsidRPr="008C61AA">
        <w:t>“</w:t>
      </w:r>
      <w:r w:rsidRPr="008C61AA">
        <w:t>再次确认密码</w:t>
      </w:r>
      <w:r w:rsidRPr="008C61AA">
        <w:t xml:space="preserve">” </w:t>
      </w:r>
      <w:r w:rsidRPr="008C61AA">
        <w:t>，在两次密码没有差别的情况下，密码更改成功。</w:t>
      </w:r>
    </w:p>
    <w:p w14:paraId="62560BC9" w14:textId="4A302AA3" w:rsidR="00170524" w:rsidRDefault="008C61AA" w:rsidP="00170524">
      <w:pPr>
        <w:pStyle w:val="11"/>
      </w:pPr>
      <w:r w:rsidRPr="008C61AA">
        <w:rPr>
          <w:rFonts w:ascii="黑体" w:eastAsia="黑体" w:hAnsi="黑体" w:hint="eastAsia"/>
          <w:szCs w:val="28"/>
        </w:rPr>
        <w:t>3</w:t>
      </w:r>
      <w:r w:rsidRPr="008C61AA">
        <w:rPr>
          <w:rFonts w:ascii="黑体" w:eastAsia="黑体" w:hAnsi="黑体"/>
          <w:szCs w:val="28"/>
        </w:rPr>
        <w:t>.</w:t>
      </w:r>
      <w:r w:rsidR="00170524" w:rsidRPr="00170524">
        <w:t>删除操作员</w:t>
      </w:r>
      <w:r w:rsidR="00170524" w:rsidRPr="00170524">
        <w:t>(</w:t>
      </w:r>
      <w:r w:rsidR="00170524" w:rsidRPr="00170524">
        <w:t>仅限系统管理员使用</w:t>
      </w:r>
      <w:r w:rsidR="00170524" w:rsidRPr="00170524">
        <w:t>)</w:t>
      </w:r>
      <w:r w:rsidR="00170524" w:rsidRPr="00170524">
        <w:rPr>
          <w:rFonts w:hint="eastAsia"/>
        </w:rPr>
        <w:t>：</w:t>
      </w:r>
      <w:r w:rsidR="00170524" w:rsidRPr="00170524">
        <w:t>该功能提供系统管理员删除登录名以及与该登录名相关的信息。</w:t>
      </w:r>
      <w:r w:rsidR="00170524" w:rsidRPr="00170524">
        <w:t xml:space="preserve"> </w:t>
      </w:r>
      <w:r w:rsidR="00170524" w:rsidRPr="00170524">
        <w:t>通常，</w:t>
      </w:r>
      <w:r w:rsidR="00170524" w:rsidRPr="00170524">
        <w:t xml:space="preserve"> </w:t>
      </w:r>
      <w:r w:rsidR="00170524" w:rsidRPr="00170524">
        <w:t>删除操作员是由于该操作员不再使用医保信息管理应用软件。</w:t>
      </w:r>
    </w:p>
    <w:p w14:paraId="34E0810A" w14:textId="20CD6E31" w:rsidR="008C61AA" w:rsidRDefault="008C61AA" w:rsidP="008C61AA">
      <w:pPr>
        <w:pStyle w:val="2"/>
      </w:pPr>
      <w:r>
        <w:rPr>
          <w:rFonts w:hint="eastAsia"/>
        </w:rPr>
        <w:t>二、基础数据设</w:t>
      </w:r>
      <w:r w:rsidR="0071111C">
        <w:rPr>
          <w:rFonts w:hint="eastAsia"/>
        </w:rPr>
        <w:t>置</w:t>
      </w:r>
    </w:p>
    <w:p w14:paraId="6D5C9A98" w14:textId="77777777" w:rsidR="00D77F38" w:rsidRDefault="00D77F38" w:rsidP="00D77F38">
      <w:pPr>
        <w:pStyle w:val="11"/>
      </w:pPr>
      <w:r>
        <w:t>基础数据设置是用于设置与医疗保险政策相关的参数。</w:t>
      </w:r>
      <w:r>
        <w:t xml:space="preserve"> </w:t>
      </w:r>
      <w:r>
        <w:t>基础数据设置应用仅限系统管理员使用。</w:t>
      </w:r>
    </w:p>
    <w:p w14:paraId="14A3A964" w14:textId="77777777" w:rsidR="00D77F38" w:rsidRDefault="00D77F38" w:rsidP="00D77F38">
      <w:pPr>
        <w:pStyle w:val="11"/>
        <w:numPr>
          <w:ilvl w:val="0"/>
          <w:numId w:val="2"/>
        </w:numPr>
      </w:pPr>
      <w:r w:rsidRPr="008C61AA">
        <w:t>人员类型</w:t>
      </w:r>
      <w:r w:rsidRPr="008C61AA">
        <w:t xml:space="preserve"> </w:t>
      </w:r>
      <w:r w:rsidRPr="008C61AA">
        <w:t>人员类型</w:t>
      </w:r>
      <w:r w:rsidRPr="008C61AA">
        <w:rPr>
          <w:rFonts w:hint="eastAsia"/>
          <w:noProof/>
        </w:rPr>
        <w:t>是指参保人员在医保</w:t>
      </w:r>
      <w:r w:rsidRPr="008C61AA">
        <w:t>政策中所指定的类型。通常地，把参保</w:t>
      </w:r>
      <w:r w:rsidRPr="008C61AA">
        <w:t xml:space="preserve"> </w:t>
      </w:r>
      <w:r w:rsidRPr="008C61AA">
        <w:t>人员分为：在职职工、退休人员、下岗人员等。在这里所定义的人员类型，</w:t>
      </w:r>
      <w:r w:rsidRPr="008C61AA">
        <w:t xml:space="preserve"> </w:t>
      </w:r>
      <w:r w:rsidRPr="008C61AA">
        <w:t>将作为系统的标准代码，应用到人员属性基础数据以及人员档案管理等方面。</w:t>
      </w:r>
    </w:p>
    <w:p w14:paraId="65A611A8" w14:textId="77777777" w:rsidR="00D77F38" w:rsidRDefault="00D77F38" w:rsidP="00D77F38">
      <w:pPr>
        <w:pStyle w:val="11"/>
        <w:numPr>
          <w:ilvl w:val="0"/>
          <w:numId w:val="2"/>
        </w:numPr>
      </w:pPr>
      <w:r w:rsidRPr="008C61AA">
        <w:t>单位属地</w:t>
      </w:r>
      <w:r>
        <w:rPr>
          <w:rFonts w:hint="eastAsia"/>
        </w:rPr>
        <w:t>：</w:t>
      </w:r>
      <w:r w:rsidRPr="008C61AA">
        <w:t>单位属地是指明单位在区域辖地方面的属性</w:t>
      </w:r>
      <w:r>
        <w:rPr>
          <w:rFonts w:hint="eastAsia"/>
        </w:rPr>
        <w:t>。</w:t>
      </w:r>
      <w:r w:rsidRPr="008C61AA">
        <w:t>在这里所定义的单位属地</w:t>
      </w:r>
      <w:r>
        <w:rPr>
          <w:rFonts w:hint="eastAsia"/>
        </w:rPr>
        <w:t>，</w:t>
      </w:r>
      <w:r w:rsidRPr="008C61AA">
        <w:t>将作为系统的标准代码，应用于医院档案管理以及其它方面。</w:t>
      </w:r>
    </w:p>
    <w:p w14:paraId="2F0039F1" w14:textId="77777777" w:rsidR="00D77F38" w:rsidRDefault="00D77F38" w:rsidP="00D77F38">
      <w:pPr>
        <w:pStyle w:val="11"/>
        <w:numPr>
          <w:ilvl w:val="0"/>
          <w:numId w:val="2"/>
        </w:numPr>
      </w:pPr>
      <w:r w:rsidRPr="008C61AA">
        <w:t>单位类型</w:t>
      </w:r>
      <w:r>
        <w:rPr>
          <w:rFonts w:hint="eastAsia"/>
        </w:rPr>
        <w:t>：</w:t>
      </w:r>
      <w:r w:rsidRPr="008C61AA">
        <w:t>单位类型是指参保单位在医保政策中所指定的类型。在这里所定义的</w:t>
      </w:r>
      <w:r w:rsidRPr="008C61AA">
        <w:t xml:space="preserve"> </w:t>
      </w:r>
      <w:r w:rsidRPr="008C61AA">
        <w:t>单位类型，将作为系统的标准代码，应用在单位档案管理及其它方面。</w:t>
      </w:r>
    </w:p>
    <w:p w14:paraId="36BB9936" w14:textId="77777777" w:rsidR="00D77F38" w:rsidRDefault="00D77F38" w:rsidP="00D77F38">
      <w:pPr>
        <w:pStyle w:val="11"/>
        <w:numPr>
          <w:ilvl w:val="0"/>
          <w:numId w:val="2"/>
        </w:numPr>
      </w:pPr>
      <w:r>
        <w:t>人员属性</w:t>
      </w:r>
      <w:r>
        <w:rPr>
          <w:rFonts w:hint="eastAsia"/>
        </w:rPr>
        <w:t>：</w:t>
      </w:r>
      <w:r>
        <w:t>在人员属性中，定义了各种单位类型和人员类型情况下的基金筹集参数以及配置参数。</w:t>
      </w:r>
    </w:p>
    <w:p w14:paraId="55F16B1B" w14:textId="77777777" w:rsidR="00D77F38" w:rsidRDefault="00D77F38" w:rsidP="00D77F38">
      <w:pPr>
        <w:pStyle w:val="11"/>
        <w:numPr>
          <w:ilvl w:val="0"/>
          <w:numId w:val="2"/>
        </w:numPr>
      </w:pPr>
      <w:r>
        <w:t>公共参数</w:t>
      </w:r>
      <w:r>
        <w:t xml:space="preserve"> </w:t>
      </w:r>
      <w:r>
        <w:t>该功能用于定义医保政策中的其它公共参数。这些参数将作为系统的</w:t>
      </w:r>
      <w:r>
        <w:t xml:space="preserve"> </w:t>
      </w:r>
      <w:r>
        <w:t>标准参数，应用于个人帐户的配置以及定点医院收费结算等方面。</w:t>
      </w:r>
    </w:p>
    <w:p w14:paraId="040921A6" w14:textId="77777777" w:rsidR="00D77F38" w:rsidRPr="00D77F38" w:rsidRDefault="00D77F38" w:rsidP="00D77F38">
      <w:pPr>
        <w:rPr>
          <w:rFonts w:hint="eastAsia"/>
        </w:rPr>
      </w:pPr>
    </w:p>
    <w:p w14:paraId="3C8F2372" w14:textId="24988461" w:rsidR="00CA7041" w:rsidRDefault="00CA7041" w:rsidP="00CA7041">
      <w:pPr>
        <w:pStyle w:val="2"/>
      </w:pPr>
      <w:r>
        <w:rPr>
          <w:rFonts w:hint="eastAsia"/>
        </w:rPr>
        <w:t>三、档案管理</w:t>
      </w:r>
    </w:p>
    <w:p w14:paraId="69729B87" w14:textId="351A0C42" w:rsidR="0071111C" w:rsidRDefault="0071111C" w:rsidP="0071111C">
      <w:pPr>
        <w:pStyle w:val="11"/>
      </w:pPr>
      <w:r w:rsidRPr="0071111C">
        <w:t>档案管理包括参保单位档案、参保人员档案、定点医疗机构</w:t>
      </w:r>
      <w:r w:rsidRPr="0071111C">
        <w:t>(</w:t>
      </w:r>
      <w:r w:rsidRPr="0071111C">
        <w:t>定点药品</w:t>
      </w:r>
      <w:r w:rsidRPr="0071111C">
        <w:t xml:space="preserve"> </w:t>
      </w:r>
      <w:r w:rsidRPr="0071111C">
        <w:t>零售机构</w:t>
      </w:r>
      <w:r w:rsidRPr="0071111C">
        <w:t>)</w:t>
      </w:r>
      <w:r w:rsidRPr="0071111C">
        <w:t>档案、档案查找。</w:t>
      </w:r>
    </w:p>
    <w:p w14:paraId="4355104D" w14:textId="370E43E8" w:rsidR="0071111C" w:rsidRDefault="0071111C" w:rsidP="0071111C">
      <w:pPr>
        <w:pStyle w:val="11"/>
        <w:numPr>
          <w:ilvl w:val="0"/>
          <w:numId w:val="3"/>
        </w:numPr>
      </w:pPr>
      <w:r w:rsidRPr="0071111C">
        <w:t>参保单位档案</w:t>
      </w:r>
    </w:p>
    <w:p w14:paraId="7BD4819B" w14:textId="77777777" w:rsidR="0071111C" w:rsidRDefault="0071111C" w:rsidP="0071111C">
      <w:pPr>
        <w:pStyle w:val="11"/>
        <w:ind w:left="420"/>
      </w:pPr>
      <w:r>
        <w:t>单位登记号：即是单位编号。六位数字编码。对于已经保存到医保中</w:t>
      </w:r>
      <w:r>
        <w:t xml:space="preserve"> </w:t>
      </w:r>
      <w:r>
        <w:t>心数据库的单位，其单位登记号不可以再修改。</w:t>
      </w:r>
      <w:r>
        <w:t xml:space="preserve"> </w:t>
      </w:r>
    </w:p>
    <w:p w14:paraId="346D5944" w14:textId="77777777" w:rsidR="0071111C" w:rsidRDefault="0071111C" w:rsidP="0071111C">
      <w:pPr>
        <w:pStyle w:val="11"/>
        <w:ind w:left="420"/>
      </w:pPr>
      <w:r>
        <w:t>单位名称：即是指与单位登记号相对应的单位名称。单位名称不可以</w:t>
      </w:r>
      <w:r>
        <w:t xml:space="preserve"> </w:t>
      </w:r>
      <w:r>
        <w:t>超过</w:t>
      </w:r>
      <w:r>
        <w:t xml:space="preserve"> 30 </w:t>
      </w:r>
      <w:r>
        <w:t>个字。</w:t>
      </w:r>
      <w:r>
        <w:t xml:space="preserve"> </w:t>
      </w:r>
    </w:p>
    <w:p w14:paraId="29A60801" w14:textId="77777777" w:rsidR="0071111C" w:rsidRDefault="0071111C" w:rsidP="0071111C">
      <w:pPr>
        <w:pStyle w:val="11"/>
        <w:ind w:left="420"/>
      </w:pPr>
      <w:r>
        <w:t>单位属性：是指单位类型。</w:t>
      </w:r>
      <w:r>
        <w:t xml:space="preserve"> </w:t>
      </w:r>
    </w:p>
    <w:p w14:paraId="3ACF2013" w14:textId="1C318324" w:rsidR="0071111C" w:rsidRDefault="0071111C" w:rsidP="0071111C">
      <w:pPr>
        <w:pStyle w:val="11"/>
        <w:ind w:left="420"/>
      </w:pPr>
      <w:r>
        <w:t>审核年份：是指该参保单位目前正处于的医疗保险审核年份。例如，</w:t>
      </w:r>
      <w:r>
        <w:t xml:space="preserve"> </w:t>
      </w:r>
      <w:r>
        <w:t>审核年份为</w:t>
      </w:r>
      <w:r>
        <w:t xml:space="preserve"> 2001 </w:t>
      </w:r>
      <w:r>
        <w:t>年，</w:t>
      </w:r>
      <w:r>
        <w:t xml:space="preserve"> </w:t>
      </w:r>
      <w:r>
        <w:t>那么意味着该参保单位是以</w:t>
      </w:r>
      <w:r>
        <w:t xml:space="preserve"> 2000 </w:t>
      </w:r>
      <w:r>
        <w:t>年的职工工资总额</w:t>
      </w:r>
      <w:r>
        <w:t xml:space="preserve"> </w:t>
      </w:r>
      <w:r>
        <w:t>来缴纳医保基金的。</w:t>
      </w:r>
      <w:r>
        <w:t xml:space="preserve"> </w:t>
      </w:r>
      <w:r>
        <w:t>在单位档案窗口中，可以对参保单位的相关信息进行增加、修改，但不可以删除。</w:t>
      </w:r>
    </w:p>
    <w:p w14:paraId="6D972CCB" w14:textId="3B7BAF03" w:rsidR="0071111C" w:rsidRDefault="0071111C" w:rsidP="0071111C">
      <w:pPr>
        <w:pStyle w:val="11"/>
        <w:ind w:left="420"/>
      </w:pPr>
      <w:r>
        <w:t>新增：点击</w:t>
      </w:r>
      <w:r>
        <w:t>“</w:t>
      </w:r>
      <w:r>
        <w:t>新增</w:t>
      </w:r>
      <w:r>
        <w:t>”</w:t>
      </w:r>
      <w:r>
        <w:t>按钮，可以在单位信息</w:t>
      </w:r>
      <w:r>
        <w:t xml:space="preserve"> </w:t>
      </w:r>
      <w:r>
        <w:t>南宁</w:t>
      </w:r>
      <w:r>
        <w:t>***</w:t>
      </w:r>
      <w:r>
        <w:t>科技有限公司显示区内输入新增单位的信息。</w:t>
      </w:r>
    </w:p>
    <w:p w14:paraId="62215F69" w14:textId="77777777" w:rsidR="0071111C" w:rsidRDefault="0071111C" w:rsidP="0071111C">
      <w:pPr>
        <w:pStyle w:val="11"/>
        <w:ind w:left="420"/>
      </w:pPr>
      <w:r>
        <w:t>修改：可以通过点击</w:t>
      </w:r>
      <w:r>
        <w:t>“</w:t>
      </w:r>
      <w:r>
        <w:t>修改</w:t>
      </w:r>
      <w:r>
        <w:t>”</w:t>
      </w:r>
      <w:r>
        <w:t>按钮来编辑已经保存的</w:t>
      </w:r>
      <w:r>
        <w:t xml:space="preserve"> </w:t>
      </w:r>
      <w:r>
        <w:t>单位信息记录。</w:t>
      </w:r>
      <w:r>
        <w:t xml:space="preserve"> </w:t>
      </w:r>
      <w:r>
        <w:t>对于保存在数据库里的单位信息，</w:t>
      </w:r>
      <w:r>
        <w:t xml:space="preserve"> </w:t>
      </w:r>
      <w:r>
        <w:t>不再允许修改该单位的</w:t>
      </w:r>
      <w:r>
        <w:t xml:space="preserve"> </w:t>
      </w:r>
      <w:r>
        <w:t>单位登记号，此时，单位登记号变成红色，表明是不可以修改。</w:t>
      </w:r>
      <w:r>
        <w:t xml:space="preserve"> </w:t>
      </w:r>
    </w:p>
    <w:p w14:paraId="210E9E8B" w14:textId="77777777" w:rsidR="0071111C" w:rsidRDefault="0071111C" w:rsidP="0071111C">
      <w:pPr>
        <w:pStyle w:val="11"/>
        <w:ind w:left="420"/>
      </w:pPr>
      <w:r>
        <w:t>保存：对于</w:t>
      </w:r>
      <w:r>
        <w:t>“</w:t>
      </w:r>
      <w:r>
        <w:t>新增</w:t>
      </w:r>
      <w:r>
        <w:t>”</w:t>
      </w:r>
      <w:r>
        <w:t>或</w:t>
      </w:r>
      <w:r>
        <w:t>“</w:t>
      </w:r>
      <w:r>
        <w:t>修改</w:t>
      </w:r>
      <w:r>
        <w:t>”</w:t>
      </w:r>
      <w:r>
        <w:t>功能，必须保存才能生效。</w:t>
      </w:r>
    </w:p>
    <w:p w14:paraId="3280CE80" w14:textId="48E4EF05" w:rsidR="0071111C" w:rsidRPr="0071111C" w:rsidRDefault="0071111C" w:rsidP="0071111C">
      <w:pPr>
        <w:pStyle w:val="11"/>
        <w:ind w:left="420"/>
        <w:rPr>
          <w:rFonts w:ascii="黑体" w:eastAsia="黑体" w:hAnsi="黑体"/>
        </w:rPr>
      </w:pPr>
      <w:r>
        <w:t>关闭：关闭当前的单位信息窗口。</w:t>
      </w:r>
    </w:p>
    <w:p w14:paraId="1D3D7B99" w14:textId="45CB0C6C" w:rsidR="00F72F65" w:rsidRDefault="00F72F65" w:rsidP="00F72F65">
      <w:pPr>
        <w:pStyle w:val="a6"/>
        <w:numPr>
          <w:ilvl w:val="0"/>
          <w:numId w:val="3"/>
        </w:numPr>
        <w:ind w:firstLineChars="0"/>
        <w:rPr>
          <w:rStyle w:val="12"/>
        </w:rPr>
      </w:pPr>
      <w:r w:rsidRPr="00F72F65">
        <w:rPr>
          <w:rStyle w:val="12"/>
        </w:rPr>
        <w:t>参保人员信息窗口</w:t>
      </w:r>
    </w:p>
    <w:p w14:paraId="19A85C3C" w14:textId="14B27E87" w:rsidR="00F72F65" w:rsidRDefault="00F72F65" w:rsidP="00F72F65">
      <w:pPr>
        <w:pStyle w:val="a6"/>
        <w:ind w:left="420" w:firstLineChars="0" w:firstLine="0"/>
        <w:rPr>
          <w:sz w:val="28"/>
        </w:rPr>
      </w:pPr>
      <w:r w:rsidRPr="00F72F65">
        <w:rPr>
          <w:sz w:val="28"/>
        </w:rPr>
        <w:t>对参保人员信息的操作，必须先从左边的单位列表中选择参保单位。</w:t>
      </w:r>
      <w:r w:rsidRPr="00F72F65">
        <w:rPr>
          <w:sz w:val="28"/>
        </w:rPr>
        <w:t xml:space="preserve"> </w:t>
      </w:r>
      <w:r w:rsidRPr="00F72F65">
        <w:rPr>
          <w:sz w:val="28"/>
        </w:rPr>
        <w:t>人员信息中的</w:t>
      </w:r>
      <w:r w:rsidRPr="00F72F65">
        <w:rPr>
          <w:sz w:val="28"/>
        </w:rPr>
        <w:t>IC </w:t>
      </w:r>
      <w:r w:rsidRPr="00F72F65">
        <w:rPr>
          <w:sz w:val="28"/>
        </w:rPr>
        <w:t>卡号是不可以编辑的，与该参保人员对应的</w:t>
      </w:r>
      <w:r w:rsidRPr="00F72F65">
        <w:rPr>
          <w:sz w:val="28"/>
        </w:rPr>
        <w:t xml:space="preserve"> IC </w:t>
      </w:r>
      <w:r w:rsidRPr="00F72F65">
        <w:rPr>
          <w:sz w:val="28"/>
        </w:rPr>
        <w:t>卡的</w:t>
      </w:r>
      <w:r w:rsidRPr="00F72F65">
        <w:rPr>
          <w:sz w:val="28"/>
        </w:rPr>
        <w:t xml:space="preserve"> </w:t>
      </w:r>
      <w:r w:rsidRPr="00F72F65">
        <w:rPr>
          <w:sz w:val="28"/>
        </w:rPr>
        <w:t>处理在</w:t>
      </w:r>
      <w:r w:rsidRPr="00F72F65">
        <w:rPr>
          <w:sz w:val="28"/>
        </w:rPr>
        <w:t>“IC </w:t>
      </w:r>
      <w:r w:rsidRPr="00F72F65">
        <w:rPr>
          <w:sz w:val="28"/>
        </w:rPr>
        <w:t>卡管理</w:t>
      </w:r>
      <w:r w:rsidRPr="00F72F65">
        <w:rPr>
          <w:sz w:val="28"/>
        </w:rPr>
        <w:t>”</w:t>
      </w:r>
      <w:r w:rsidRPr="00F72F65">
        <w:rPr>
          <w:sz w:val="28"/>
        </w:rPr>
        <w:t>窗口中实现。其余的信息相互间并无关联</w:t>
      </w:r>
      <w:r>
        <w:rPr>
          <w:rFonts w:hint="eastAsia"/>
          <w:sz w:val="28"/>
        </w:rPr>
        <w:t>，</w:t>
      </w:r>
      <w:r w:rsidRPr="00F72F65">
        <w:rPr>
          <w:sz w:val="28"/>
        </w:rPr>
        <w:t>可以随意更改。</w:t>
      </w:r>
      <w:r w:rsidRPr="00F72F65">
        <w:rPr>
          <w:sz w:val="28"/>
        </w:rPr>
        <w:t xml:space="preserve"> </w:t>
      </w:r>
      <w:r w:rsidRPr="00F72F65">
        <w:rPr>
          <w:sz w:val="28"/>
        </w:rPr>
        <w:t>比如，</w:t>
      </w:r>
      <w:r w:rsidRPr="00F72F65">
        <w:rPr>
          <w:sz w:val="28"/>
        </w:rPr>
        <w:t xml:space="preserve"> </w:t>
      </w:r>
      <w:r w:rsidRPr="00F72F65">
        <w:rPr>
          <w:sz w:val="28"/>
        </w:rPr>
        <w:t>参保人员的年龄不由审核年份与出生日期自动计算得出</w:t>
      </w:r>
      <w:r w:rsidRPr="00F72F65">
        <w:rPr>
          <w:sz w:val="28"/>
        </w:rPr>
        <w:t>(</w:t>
      </w:r>
      <w:r w:rsidRPr="00F72F65">
        <w:rPr>
          <w:sz w:val="28"/>
        </w:rPr>
        <w:t>自</w:t>
      </w:r>
      <w:r w:rsidRPr="00F72F65">
        <w:rPr>
          <w:sz w:val="28"/>
        </w:rPr>
        <w:t xml:space="preserve"> </w:t>
      </w:r>
      <w:r w:rsidRPr="00F72F65">
        <w:rPr>
          <w:sz w:val="28"/>
        </w:rPr>
        <w:t>动计算在新增参保人员功能中</w:t>
      </w:r>
      <w:r w:rsidRPr="00F72F65">
        <w:rPr>
          <w:sz w:val="28"/>
        </w:rPr>
        <w:t>)</w:t>
      </w:r>
      <w:r w:rsidRPr="00F72F65">
        <w:rPr>
          <w:sz w:val="28"/>
        </w:rPr>
        <w:t>；而月工资也不是由工资总额除以月数来</w:t>
      </w:r>
      <w:r w:rsidRPr="00F72F65">
        <w:rPr>
          <w:sz w:val="28"/>
        </w:rPr>
        <w:t xml:space="preserve"> </w:t>
      </w:r>
      <w:r w:rsidRPr="00F72F65">
        <w:rPr>
          <w:sz w:val="28"/>
        </w:rPr>
        <w:t>自动计算</w:t>
      </w:r>
      <w:r w:rsidRPr="00F72F65">
        <w:rPr>
          <w:sz w:val="28"/>
        </w:rPr>
        <w:t>(</w:t>
      </w:r>
      <w:r w:rsidRPr="00F72F65">
        <w:rPr>
          <w:sz w:val="28"/>
        </w:rPr>
        <w:t>月工资自动计算在新增参保人员功能中</w:t>
      </w:r>
      <w:r w:rsidRPr="00F72F65">
        <w:rPr>
          <w:sz w:val="28"/>
        </w:rPr>
        <w:t>)</w:t>
      </w:r>
      <w:r w:rsidRPr="00F72F65">
        <w:rPr>
          <w:sz w:val="28"/>
        </w:rPr>
        <w:t>，都是可以随意修改。参保人员的状态分为三种：正常参保、停保和注销。正常参保状态下，</w:t>
      </w:r>
      <w:r w:rsidRPr="00F72F65">
        <w:rPr>
          <w:sz w:val="28"/>
        </w:rPr>
        <w:t xml:space="preserve"> </w:t>
      </w:r>
      <w:r w:rsidRPr="00F72F65">
        <w:rPr>
          <w:sz w:val="28"/>
        </w:rPr>
        <w:t>可以对参保人员进行正常的医保金缴纳、</w:t>
      </w:r>
      <w:r w:rsidRPr="00F72F65">
        <w:rPr>
          <w:sz w:val="28"/>
        </w:rPr>
        <w:t xml:space="preserve"> </w:t>
      </w:r>
      <w:r w:rsidRPr="00F72F65">
        <w:rPr>
          <w:sz w:val="28"/>
        </w:rPr>
        <w:t>正常的医保医疗消费。注销是因</w:t>
      </w:r>
      <w:r w:rsidRPr="00F72F65">
        <w:rPr>
          <w:sz w:val="28"/>
        </w:rPr>
        <w:t xml:space="preserve"> </w:t>
      </w:r>
      <w:r w:rsidRPr="00F72F65">
        <w:rPr>
          <w:sz w:val="28"/>
        </w:rPr>
        <w:t>为参保人员进行单位调动而在原单位进行注销。</w:t>
      </w:r>
    </w:p>
    <w:p w14:paraId="4BA72DEF" w14:textId="4D085C63" w:rsidR="00F72F65" w:rsidRPr="00F72F65" w:rsidRDefault="00F72F65" w:rsidP="00F72F65">
      <w:pPr>
        <w:pStyle w:val="11"/>
        <w:rPr>
          <w:rStyle w:val="12"/>
        </w:rPr>
      </w:pPr>
      <w:r>
        <w:t>新增操作：首先选择需要新增参保人员的参保单位，然后点击新增按钮</w:t>
      </w:r>
      <w:r>
        <w:rPr>
          <w:rFonts w:hint="eastAsia"/>
        </w:rPr>
        <w:t>。</w:t>
      </w:r>
      <w:r>
        <w:rPr>
          <w:rStyle w:val="12"/>
          <w:rFonts w:hint="eastAsia"/>
        </w:rPr>
        <w:t xml:space="preserve"> </w:t>
      </w:r>
      <w:r w:rsidRPr="00F72F65">
        <w:t>在新增操作中，由身份证号</w:t>
      </w:r>
      <w:r w:rsidRPr="00F72F65">
        <w:t>(18 </w:t>
      </w:r>
      <w:r w:rsidRPr="00F72F65">
        <w:t>位</w:t>
      </w:r>
      <w:r w:rsidRPr="00F72F65">
        <w:t>)</w:t>
      </w:r>
      <w:r w:rsidRPr="00F72F65">
        <w:t>自动取出出生日期，然后与</w:t>
      </w:r>
      <w:r w:rsidRPr="00F72F65">
        <w:t xml:space="preserve"> </w:t>
      </w:r>
      <w:r w:rsidRPr="00F72F65">
        <w:t>审核年份对比，</w:t>
      </w:r>
      <w:r w:rsidRPr="00F72F65">
        <w:t xml:space="preserve"> </w:t>
      </w:r>
      <w:r w:rsidRPr="00F72F65">
        <w:t>计算出该人员在审核年份的年龄，</w:t>
      </w:r>
      <w:r w:rsidRPr="00F72F65">
        <w:t xml:space="preserve"> </w:t>
      </w:r>
      <w:r w:rsidRPr="00F72F65">
        <w:t>由个人编号自动得出性别与人员类型</w:t>
      </w:r>
      <w:r>
        <w:rPr>
          <w:rStyle w:val="12"/>
          <w:rFonts w:hint="eastAsia"/>
        </w:rPr>
        <w:t>。</w:t>
      </w:r>
    </w:p>
    <w:p w14:paraId="7E02A042" w14:textId="6435809E" w:rsidR="00F72F65" w:rsidRDefault="00F72F65" w:rsidP="00F72F65">
      <w:pPr>
        <w:pStyle w:val="a6"/>
        <w:numPr>
          <w:ilvl w:val="0"/>
          <w:numId w:val="3"/>
        </w:numPr>
        <w:ind w:firstLineChars="0"/>
        <w:rPr>
          <w:rFonts w:asciiTheme="minorEastAsia" w:hAnsiTheme="minorEastAsia"/>
          <w:sz w:val="28"/>
          <w:szCs w:val="28"/>
        </w:rPr>
      </w:pPr>
      <w:r w:rsidRPr="00F72F65">
        <w:rPr>
          <w:rFonts w:asciiTheme="minorEastAsia" w:hAnsiTheme="minorEastAsia"/>
          <w:sz w:val="28"/>
          <w:szCs w:val="28"/>
        </w:rPr>
        <w:t>定点医院(药店)信息</w:t>
      </w:r>
    </w:p>
    <w:p w14:paraId="739412EC" w14:textId="352A7E3A" w:rsidR="00F72F65" w:rsidRPr="00F72F65" w:rsidRDefault="00F72F65" w:rsidP="00F72F65">
      <w:pPr>
        <w:pStyle w:val="11"/>
        <w:rPr>
          <w:rStyle w:val="12"/>
          <w:rFonts w:asciiTheme="minorEastAsia" w:hAnsiTheme="minorEastAsia"/>
          <w:szCs w:val="28"/>
        </w:rPr>
      </w:pPr>
      <w:r>
        <w:t>操作参见</w:t>
      </w:r>
      <w:r>
        <w:t>“</w:t>
      </w:r>
      <w:r>
        <w:t>参保单位档案</w:t>
      </w:r>
      <w:r>
        <w:t xml:space="preserve">” </w:t>
      </w:r>
      <w:r>
        <w:t>。</w:t>
      </w:r>
    </w:p>
    <w:p w14:paraId="23C1DD30" w14:textId="3B69507D" w:rsidR="00F72F65" w:rsidRDefault="00F72F65" w:rsidP="00F72F65">
      <w:pPr>
        <w:pStyle w:val="a6"/>
        <w:numPr>
          <w:ilvl w:val="0"/>
          <w:numId w:val="3"/>
        </w:numPr>
        <w:ind w:firstLineChars="0"/>
        <w:rPr>
          <w:sz w:val="28"/>
        </w:rPr>
      </w:pPr>
      <w:r>
        <w:rPr>
          <w:rFonts w:hint="eastAsia"/>
          <w:sz w:val="28"/>
        </w:rPr>
        <w:t>档案查找</w:t>
      </w:r>
    </w:p>
    <w:p w14:paraId="605EBD58" w14:textId="77777777" w:rsidR="00F72F65" w:rsidRDefault="00F72F65" w:rsidP="00F72F65">
      <w:pPr>
        <w:pStyle w:val="a6"/>
        <w:ind w:left="420" w:firstLineChars="0" w:firstLine="0"/>
        <w:rPr>
          <w:sz w:val="28"/>
        </w:rPr>
      </w:pPr>
      <w:r w:rsidRPr="00F72F65">
        <w:rPr>
          <w:sz w:val="28"/>
        </w:rPr>
        <w:t>在</w:t>
      </w:r>
      <w:r w:rsidRPr="00F72F65">
        <w:rPr>
          <w:sz w:val="28"/>
        </w:rPr>
        <w:t>“</w:t>
      </w:r>
      <w:r w:rsidRPr="00F72F65">
        <w:rPr>
          <w:sz w:val="28"/>
        </w:rPr>
        <w:t>查找条件</w:t>
      </w:r>
      <w:r w:rsidRPr="00F72F65">
        <w:rPr>
          <w:sz w:val="28"/>
        </w:rPr>
        <w:t>”</w:t>
      </w:r>
      <w:r w:rsidRPr="00F72F65">
        <w:rPr>
          <w:sz w:val="28"/>
        </w:rPr>
        <w:t>栏中选择需要条件，然后在</w:t>
      </w:r>
      <w:r w:rsidRPr="00F72F65">
        <w:rPr>
          <w:sz w:val="28"/>
        </w:rPr>
        <w:t>“</w:t>
      </w:r>
      <w:r w:rsidRPr="00F72F65">
        <w:rPr>
          <w:sz w:val="28"/>
        </w:rPr>
        <w:t>条件值</w:t>
      </w:r>
      <w:r w:rsidRPr="00F72F65">
        <w:rPr>
          <w:sz w:val="28"/>
        </w:rPr>
        <w:t>”</w:t>
      </w:r>
      <w:r w:rsidRPr="00F72F65">
        <w:rPr>
          <w:sz w:val="28"/>
        </w:rPr>
        <w:t>中填写与所选</w:t>
      </w:r>
      <w:r w:rsidRPr="00F72F65">
        <w:rPr>
          <w:sz w:val="28"/>
        </w:rPr>
        <w:t xml:space="preserve"> </w:t>
      </w:r>
      <w:r w:rsidRPr="00F72F65">
        <w:rPr>
          <w:sz w:val="28"/>
        </w:rPr>
        <w:t>查找条件相对应的值，点击</w:t>
      </w:r>
      <w:r w:rsidRPr="00F72F65">
        <w:rPr>
          <w:sz w:val="28"/>
        </w:rPr>
        <w:t>“</w:t>
      </w:r>
      <w:r w:rsidRPr="00F72F65">
        <w:rPr>
          <w:sz w:val="28"/>
        </w:rPr>
        <w:t>开始查找</w:t>
      </w:r>
      <w:r w:rsidRPr="00F72F65">
        <w:rPr>
          <w:sz w:val="28"/>
        </w:rPr>
        <w:t>”</w:t>
      </w:r>
      <w:r w:rsidRPr="00F72F65">
        <w:rPr>
          <w:sz w:val="28"/>
        </w:rPr>
        <w:t>按钮，即可按查找条件向中心数</w:t>
      </w:r>
      <w:r w:rsidRPr="00F72F65">
        <w:rPr>
          <w:sz w:val="28"/>
        </w:rPr>
        <w:t xml:space="preserve"> </w:t>
      </w:r>
      <w:r w:rsidRPr="00F72F65">
        <w:rPr>
          <w:sz w:val="28"/>
        </w:rPr>
        <w:t>据库查询。</w:t>
      </w:r>
      <w:r w:rsidRPr="00F72F65">
        <w:rPr>
          <w:sz w:val="28"/>
        </w:rPr>
        <w:t xml:space="preserve"> </w:t>
      </w:r>
    </w:p>
    <w:p w14:paraId="18E6E737" w14:textId="19820F34" w:rsidR="00CA7041" w:rsidRDefault="00CA7041" w:rsidP="00F72F65">
      <w:pPr>
        <w:pStyle w:val="a6"/>
        <w:ind w:left="420" w:firstLineChars="0" w:firstLine="0"/>
        <w:rPr>
          <w:sz w:val="28"/>
        </w:rPr>
      </w:pPr>
      <w:r>
        <w:rPr>
          <w:rFonts w:hint="eastAsia"/>
          <w:sz w:val="28"/>
        </w:rPr>
        <w:t>（</w:t>
      </w:r>
      <w:r>
        <w:rPr>
          <w:rFonts w:hint="eastAsia"/>
          <w:sz w:val="28"/>
        </w:rPr>
        <w:t>1</w:t>
      </w:r>
      <w:r>
        <w:rPr>
          <w:rFonts w:hint="eastAsia"/>
          <w:sz w:val="28"/>
        </w:rPr>
        <w:t>）</w:t>
      </w:r>
      <w:r w:rsidR="00F72F65" w:rsidRPr="00F72F65">
        <w:rPr>
          <w:sz w:val="28"/>
        </w:rPr>
        <w:t>单位档案的查找条件：</w:t>
      </w:r>
      <w:r w:rsidR="00F72F65" w:rsidRPr="00F72F65">
        <w:rPr>
          <w:sz w:val="28"/>
        </w:rPr>
        <w:t xml:space="preserve"> </w:t>
      </w:r>
    </w:p>
    <w:p w14:paraId="73A5758B" w14:textId="0F9D1979" w:rsidR="00F72F65" w:rsidRDefault="00F72F65" w:rsidP="00F72F65">
      <w:pPr>
        <w:pStyle w:val="a6"/>
        <w:ind w:left="420" w:firstLineChars="0" w:firstLine="0"/>
        <w:rPr>
          <w:sz w:val="28"/>
        </w:rPr>
      </w:pPr>
      <w:r w:rsidRPr="00F72F65">
        <w:rPr>
          <w:sz w:val="28"/>
        </w:rPr>
        <w:t>单位登记号：即医保中心分配给参保单位的编号。共有六位数字的长度。对单位登记号的查找可以实现模糊查找。例如：对单位登记号的值为</w:t>
      </w:r>
      <w:r w:rsidRPr="00F72F65">
        <w:rPr>
          <w:sz w:val="28"/>
        </w:rPr>
        <w:t xml:space="preserve"> “011”</w:t>
      </w:r>
      <w:r w:rsidRPr="00F72F65">
        <w:rPr>
          <w:sz w:val="28"/>
        </w:rPr>
        <w:t>的条件进行查找，可以把所有的单位登记号的前三位为</w:t>
      </w:r>
      <w:r w:rsidRPr="00F72F65">
        <w:rPr>
          <w:sz w:val="28"/>
        </w:rPr>
        <w:t>“011”</w:t>
      </w:r>
      <w:r w:rsidRPr="00F72F65">
        <w:rPr>
          <w:sz w:val="28"/>
        </w:rPr>
        <w:t>的</w:t>
      </w:r>
      <w:r w:rsidRPr="00F72F65">
        <w:rPr>
          <w:sz w:val="28"/>
        </w:rPr>
        <w:t xml:space="preserve"> </w:t>
      </w:r>
      <w:r w:rsidRPr="00F72F65">
        <w:rPr>
          <w:sz w:val="28"/>
        </w:rPr>
        <w:t>单位查找出来。</w:t>
      </w:r>
      <w:r w:rsidRPr="00F72F65">
        <w:rPr>
          <w:sz w:val="28"/>
        </w:rPr>
        <w:t xml:space="preserve"> </w:t>
      </w:r>
    </w:p>
    <w:p w14:paraId="30E3674F" w14:textId="242A02A1" w:rsidR="00F72F65" w:rsidRDefault="00F72F65" w:rsidP="00F72F65">
      <w:pPr>
        <w:pStyle w:val="a6"/>
        <w:ind w:left="420" w:firstLineChars="0" w:firstLine="0"/>
        <w:rPr>
          <w:sz w:val="28"/>
        </w:rPr>
      </w:pPr>
      <w:r w:rsidRPr="00F72F65">
        <w:rPr>
          <w:sz w:val="28"/>
        </w:rPr>
        <w:t>单位名称：即参保单位的名称。对单位名称可以实现模糊查找。例如：</w:t>
      </w:r>
      <w:r w:rsidRPr="00F72F65">
        <w:rPr>
          <w:sz w:val="28"/>
        </w:rPr>
        <w:t xml:space="preserve"> </w:t>
      </w:r>
      <w:r w:rsidRPr="00F72F65">
        <w:rPr>
          <w:sz w:val="28"/>
        </w:rPr>
        <w:t>按单位名称的值为</w:t>
      </w:r>
      <w:r w:rsidRPr="00F72F65">
        <w:rPr>
          <w:sz w:val="28"/>
        </w:rPr>
        <w:t>“</w:t>
      </w:r>
      <w:r w:rsidRPr="00F72F65">
        <w:rPr>
          <w:sz w:val="28"/>
        </w:rPr>
        <w:t>办公室</w:t>
      </w:r>
      <w:r w:rsidRPr="00F72F65">
        <w:rPr>
          <w:sz w:val="28"/>
        </w:rPr>
        <w:t>”</w:t>
      </w:r>
      <w:r w:rsidRPr="00F72F65">
        <w:rPr>
          <w:sz w:val="28"/>
        </w:rPr>
        <w:t>的条件进行查找，可以把所有的单位名称中</w:t>
      </w:r>
      <w:r w:rsidRPr="00F72F65">
        <w:rPr>
          <w:sz w:val="28"/>
        </w:rPr>
        <w:t xml:space="preserve"> </w:t>
      </w:r>
      <w:r w:rsidRPr="00F72F65">
        <w:rPr>
          <w:sz w:val="28"/>
        </w:rPr>
        <w:t>含有</w:t>
      </w:r>
      <w:r w:rsidRPr="00F72F65">
        <w:rPr>
          <w:sz w:val="28"/>
        </w:rPr>
        <w:t>“</w:t>
      </w:r>
      <w:r w:rsidRPr="00F72F65">
        <w:rPr>
          <w:sz w:val="28"/>
        </w:rPr>
        <w:t>办公室</w:t>
      </w:r>
      <w:r w:rsidRPr="00F72F65">
        <w:rPr>
          <w:sz w:val="28"/>
        </w:rPr>
        <w:t>”</w:t>
      </w:r>
      <w:r w:rsidRPr="00F72F65">
        <w:rPr>
          <w:sz w:val="28"/>
        </w:rPr>
        <w:t>的单位查找出来</w:t>
      </w:r>
      <w:r>
        <w:rPr>
          <w:rFonts w:hint="eastAsia"/>
          <w:sz w:val="28"/>
        </w:rPr>
        <w:t>。</w:t>
      </w:r>
    </w:p>
    <w:p w14:paraId="524199B6" w14:textId="7AB396E1" w:rsidR="00F72F65" w:rsidRDefault="00F72F65" w:rsidP="00F72F65">
      <w:pPr>
        <w:pStyle w:val="a6"/>
        <w:ind w:left="420" w:firstLineChars="0" w:firstLine="0"/>
        <w:rPr>
          <w:sz w:val="28"/>
        </w:rPr>
      </w:pPr>
      <w:r w:rsidRPr="00F72F65">
        <w:rPr>
          <w:sz w:val="28"/>
        </w:rPr>
        <w:t>单位类型：查找指定单位类型的所有记录。</w:t>
      </w:r>
    </w:p>
    <w:p w14:paraId="0CFE8DFD" w14:textId="77777777" w:rsidR="00F72F65" w:rsidRDefault="00F72F65" w:rsidP="00F72F65">
      <w:pPr>
        <w:pStyle w:val="a6"/>
        <w:ind w:left="420" w:firstLineChars="0" w:firstLine="0"/>
        <w:rPr>
          <w:sz w:val="28"/>
        </w:rPr>
      </w:pPr>
      <w:r w:rsidRPr="00F72F65">
        <w:rPr>
          <w:sz w:val="28"/>
        </w:rPr>
        <w:t>拨款情况：查找指定拨款情况的所有记录。</w:t>
      </w:r>
      <w:r w:rsidRPr="00F72F65">
        <w:rPr>
          <w:sz w:val="28"/>
        </w:rPr>
        <w:t xml:space="preserve"> </w:t>
      </w:r>
    </w:p>
    <w:p w14:paraId="560CF6C3" w14:textId="77777777" w:rsidR="00F72F65" w:rsidRDefault="00F72F65" w:rsidP="00F72F65">
      <w:pPr>
        <w:pStyle w:val="a6"/>
        <w:ind w:left="420" w:firstLineChars="0" w:firstLine="0"/>
        <w:rPr>
          <w:sz w:val="28"/>
        </w:rPr>
      </w:pPr>
      <w:r w:rsidRPr="00F72F65">
        <w:rPr>
          <w:sz w:val="28"/>
        </w:rPr>
        <w:t>联系人：查找含有联系人的所有记录。</w:t>
      </w:r>
      <w:r w:rsidRPr="00F72F65">
        <w:rPr>
          <w:sz w:val="28"/>
        </w:rPr>
        <w:t xml:space="preserve"> </w:t>
      </w:r>
    </w:p>
    <w:p w14:paraId="678CCADA" w14:textId="77777777" w:rsidR="00F72F65" w:rsidRDefault="00F72F65" w:rsidP="00F72F65">
      <w:pPr>
        <w:pStyle w:val="a6"/>
        <w:ind w:left="420" w:firstLineChars="0" w:firstLine="0"/>
        <w:rPr>
          <w:sz w:val="28"/>
        </w:rPr>
      </w:pPr>
      <w:r w:rsidRPr="00F72F65">
        <w:rPr>
          <w:sz w:val="28"/>
        </w:rPr>
        <w:t>参保状态：查找指定参保状态的所有记录。</w:t>
      </w:r>
      <w:r w:rsidRPr="00F72F65">
        <w:rPr>
          <w:sz w:val="28"/>
        </w:rPr>
        <w:t xml:space="preserve"> </w:t>
      </w:r>
    </w:p>
    <w:p w14:paraId="56B01F03" w14:textId="062513EE" w:rsidR="00F72F65" w:rsidRDefault="00F72F65" w:rsidP="00F72F65">
      <w:pPr>
        <w:pStyle w:val="a6"/>
        <w:ind w:left="420" w:firstLineChars="0" w:firstLine="0"/>
        <w:rPr>
          <w:sz w:val="28"/>
        </w:rPr>
      </w:pPr>
      <w:r w:rsidRPr="00F72F65">
        <w:rPr>
          <w:sz w:val="28"/>
        </w:rPr>
        <w:t>审核年份：查找指定审核年份的所有记录。在该栏填入的值的格式为</w:t>
      </w:r>
      <w:r w:rsidRPr="00F72F65">
        <w:rPr>
          <w:sz w:val="28"/>
        </w:rPr>
        <w:t xml:space="preserve"> </w:t>
      </w:r>
      <w:r w:rsidRPr="00F72F65">
        <w:rPr>
          <w:sz w:val="28"/>
        </w:rPr>
        <w:t>四位数字的年份。例如：要查找审核年份为</w:t>
      </w:r>
      <w:r w:rsidRPr="00F72F65">
        <w:rPr>
          <w:sz w:val="28"/>
        </w:rPr>
        <w:t xml:space="preserve"> 1999  </w:t>
      </w:r>
      <w:r w:rsidRPr="00F72F65">
        <w:rPr>
          <w:sz w:val="28"/>
        </w:rPr>
        <w:t>年，那么填写的值为</w:t>
      </w:r>
      <w:r w:rsidRPr="00F72F65">
        <w:rPr>
          <w:sz w:val="28"/>
        </w:rPr>
        <w:t xml:space="preserve"> “1999”</w:t>
      </w:r>
      <w:r w:rsidR="00CA7041">
        <w:rPr>
          <w:rFonts w:hint="eastAsia"/>
          <w:sz w:val="28"/>
        </w:rPr>
        <w:t>。</w:t>
      </w:r>
    </w:p>
    <w:p w14:paraId="577A4B9B" w14:textId="40E7E0BD" w:rsidR="00CA7041" w:rsidRDefault="00CA7041" w:rsidP="00F72F65">
      <w:pPr>
        <w:pStyle w:val="a6"/>
        <w:ind w:left="420" w:firstLineChars="0" w:firstLine="0"/>
        <w:rPr>
          <w:sz w:val="28"/>
        </w:rPr>
      </w:pPr>
      <w:r>
        <w:rPr>
          <w:rFonts w:hint="eastAsia"/>
          <w:sz w:val="28"/>
        </w:rPr>
        <w:t>（</w:t>
      </w:r>
      <w:r>
        <w:rPr>
          <w:rFonts w:hint="eastAsia"/>
          <w:sz w:val="28"/>
        </w:rPr>
        <w:t>2</w:t>
      </w:r>
      <w:r>
        <w:rPr>
          <w:rFonts w:hint="eastAsia"/>
          <w:sz w:val="28"/>
        </w:rPr>
        <w:t>）</w:t>
      </w:r>
      <w:r w:rsidRPr="00CA7041">
        <w:rPr>
          <w:sz w:val="28"/>
        </w:rPr>
        <w:t>参保人员查找：</w:t>
      </w:r>
      <w:r w:rsidRPr="00CA7041">
        <w:rPr>
          <w:sz w:val="28"/>
        </w:rPr>
        <w:t xml:space="preserve"> </w:t>
      </w:r>
      <w:r w:rsidRPr="00CA7041">
        <w:rPr>
          <w:sz w:val="28"/>
        </w:rPr>
        <w:t>医疗证号：查找与医疗证号值相似的记录。例如：在医疗证号的值栏</w:t>
      </w:r>
      <w:r w:rsidRPr="00CA7041">
        <w:rPr>
          <w:sz w:val="28"/>
        </w:rPr>
        <w:t xml:space="preserve"> </w:t>
      </w:r>
      <w:r w:rsidRPr="00CA7041">
        <w:rPr>
          <w:sz w:val="28"/>
        </w:rPr>
        <w:t>填入：</w:t>
      </w:r>
      <w:r w:rsidRPr="00CA7041">
        <w:rPr>
          <w:sz w:val="28"/>
        </w:rPr>
        <w:t>“01128801”</w:t>
      </w:r>
      <w:r w:rsidRPr="00CA7041">
        <w:rPr>
          <w:sz w:val="28"/>
        </w:rPr>
        <w:t>，那么查找的结果是医疗证号中前八位为</w:t>
      </w:r>
      <w:r w:rsidRPr="00CA7041">
        <w:rPr>
          <w:sz w:val="28"/>
        </w:rPr>
        <w:t xml:space="preserve">“01128801” </w:t>
      </w:r>
      <w:r w:rsidRPr="00CA7041">
        <w:rPr>
          <w:sz w:val="28"/>
        </w:rPr>
        <w:t>的所有参保人员记录。</w:t>
      </w:r>
      <w:r w:rsidRPr="00CA7041">
        <w:rPr>
          <w:sz w:val="28"/>
        </w:rPr>
        <w:t xml:space="preserve"> </w:t>
      </w:r>
      <w:r w:rsidRPr="00CA7041">
        <w:rPr>
          <w:sz w:val="28"/>
        </w:rPr>
        <w:t>姓名：查找姓名中含有指定值的所有记录。例如：查找值为</w:t>
      </w:r>
      <w:r w:rsidRPr="00CA7041">
        <w:rPr>
          <w:sz w:val="28"/>
        </w:rPr>
        <w:t>“</w:t>
      </w:r>
      <w:r w:rsidRPr="00CA7041">
        <w:rPr>
          <w:sz w:val="28"/>
        </w:rPr>
        <w:t>晓红</w:t>
      </w:r>
      <w:r w:rsidRPr="00CA7041">
        <w:rPr>
          <w:sz w:val="28"/>
        </w:rPr>
        <w:t xml:space="preserve">” </w:t>
      </w:r>
      <w:r w:rsidRPr="00CA7041">
        <w:rPr>
          <w:sz w:val="28"/>
        </w:rPr>
        <w:t>的记录，查找结果中将包括</w:t>
      </w:r>
      <w:r w:rsidRPr="00CA7041">
        <w:rPr>
          <w:sz w:val="28"/>
        </w:rPr>
        <w:t>“</w:t>
      </w:r>
      <w:r w:rsidRPr="00CA7041">
        <w:rPr>
          <w:sz w:val="28"/>
        </w:rPr>
        <w:t>李晓红</w:t>
      </w:r>
      <w:r w:rsidRPr="00CA7041">
        <w:rPr>
          <w:sz w:val="28"/>
        </w:rPr>
        <w:t xml:space="preserve">” </w:t>
      </w:r>
      <w:r w:rsidRPr="00CA7041">
        <w:rPr>
          <w:sz w:val="28"/>
        </w:rPr>
        <w:t>、</w:t>
      </w:r>
      <w:r w:rsidRPr="00CA7041">
        <w:rPr>
          <w:sz w:val="28"/>
        </w:rPr>
        <w:t xml:space="preserve"> “</w:t>
      </w:r>
      <w:r w:rsidRPr="00CA7041">
        <w:rPr>
          <w:sz w:val="28"/>
        </w:rPr>
        <w:t>张晓红</w:t>
      </w:r>
      <w:r w:rsidRPr="00CA7041">
        <w:rPr>
          <w:sz w:val="28"/>
        </w:rPr>
        <w:t xml:space="preserve">” </w:t>
      </w:r>
      <w:r w:rsidRPr="00CA7041">
        <w:rPr>
          <w:sz w:val="28"/>
        </w:rPr>
        <w:t>、</w:t>
      </w:r>
      <w:r w:rsidRPr="00CA7041">
        <w:rPr>
          <w:sz w:val="28"/>
        </w:rPr>
        <w:t xml:space="preserve"> “</w:t>
      </w:r>
      <w:r>
        <w:rPr>
          <w:rFonts w:hint="eastAsia"/>
          <w:sz w:val="28"/>
        </w:rPr>
        <w:t>方</w:t>
      </w:r>
      <w:r w:rsidRPr="00CA7041">
        <w:rPr>
          <w:sz w:val="28"/>
        </w:rPr>
        <w:t>晓红</w:t>
      </w:r>
      <w:r w:rsidRPr="00CA7041">
        <w:rPr>
          <w:sz w:val="28"/>
        </w:rPr>
        <w:t>”</w:t>
      </w:r>
      <w:r w:rsidRPr="00CA7041">
        <w:rPr>
          <w:sz w:val="28"/>
        </w:rPr>
        <w:t>等记录。</w:t>
      </w:r>
      <w:r w:rsidRPr="00CA7041">
        <w:rPr>
          <w:sz w:val="28"/>
        </w:rPr>
        <w:t xml:space="preserve"> </w:t>
      </w:r>
      <w:r w:rsidRPr="00CA7041">
        <w:rPr>
          <w:sz w:val="28"/>
        </w:rPr>
        <w:t>人员类型：查找指定人员类型的记录。</w:t>
      </w:r>
      <w:r w:rsidRPr="00CA7041">
        <w:rPr>
          <w:sz w:val="28"/>
        </w:rPr>
        <w:t xml:space="preserve"> </w:t>
      </w:r>
      <w:r w:rsidRPr="00CA7041">
        <w:rPr>
          <w:sz w:val="28"/>
        </w:rPr>
        <w:t>性别：查找指定性别的记录。</w:t>
      </w:r>
      <w:r w:rsidRPr="00CA7041">
        <w:rPr>
          <w:sz w:val="28"/>
        </w:rPr>
        <w:t xml:space="preserve"> </w:t>
      </w:r>
      <w:r w:rsidRPr="00CA7041">
        <w:rPr>
          <w:sz w:val="28"/>
        </w:rPr>
        <w:t>身份证号：查找与值相似的记录。</w:t>
      </w:r>
      <w:r w:rsidRPr="00CA7041">
        <w:rPr>
          <w:sz w:val="28"/>
        </w:rPr>
        <w:t xml:space="preserve"> </w:t>
      </w:r>
      <w:r w:rsidRPr="00CA7041">
        <w:rPr>
          <w:sz w:val="28"/>
        </w:rPr>
        <w:t>年龄：年龄的值的格式为</w:t>
      </w:r>
      <w:r w:rsidRPr="00CA7041">
        <w:rPr>
          <w:sz w:val="28"/>
        </w:rPr>
        <w:t>“</w:t>
      </w:r>
      <w:r w:rsidRPr="00CA7041">
        <w:rPr>
          <w:sz w:val="28"/>
        </w:rPr>
        <w:t>年龄下限，年龄上限</w:t>
      </w:r>
      <w:r w:rsidRPr="00CA7041">
        <w:rPr>
          <w:sz w:val="28"/>
        </w:rPr>
        <w:t xml:space="preserve">” </w:t>
      </w:r>
      <w:r w:rsidRPr="00CA7041">
        <w:rPr>
          <w:sz w:val="28"/>
        </w:rPr>
        <w:t>，下限与上限之间用</w:t>
      </w:r>
      <w:r w:rsidRPr="00CA7041">
        <w:rPr>
          <w:sz w:val="28"/>
        </w:rPr>
        <w:t xml:space="preserve"> </w:t>
      </w:r>
      <w:r w:rsidRPr="00CA7041">
        <w:rPr>
          <w:sz w:val="28"/>
        </w:rPr>
        <w:t>逗号分隔。例如：要查找年龄段在</w:t>
      </w:r>
      <w:r w:rsidRPr="00CA7041">
        <w:rPr>
          <w:sz w:val="28"/>
        </w:rPr>
        <w:t xml:space="preserve"> 25 </w:t>
      </w:r>
      <w:r w:rsidRPr="00CA7041">
        <w:rPr>
          <w:sz w:val="28"/>
        </w:rPr>
        <w:t>到</w:t>
      </w:r>
      <w:r w:rsidRPr="00CA7041">
        <w:rPr>
          <w:sz w:val="28"/>
        </w:rPr>
        <w:t xml:space="preserve"> 35 </w:t>
      </w:r>
      <w:r w:rsidRPr="00CA7041">
        <w:rPr>
          <w:sz w:val="28"/>
        </w:rPr>
        <w:t>之间的记录，值为</w:t>
      </w:r>
      <w:r w:rsidRPr="00CA7041">
        <w:rPr>
          <w:sz w:val="28"/>
        </w:rPr>
        <w:t xml:space="preserve">“25,35” </w:t>
      </w:r>
      <w:r w:rsidRPr="00CA7041">
        <w:rPr>
          <w:sz w:val="28"/>
        </w:rPr>
        <w:t>。</w:t>
      </w:r>
      <w:r w:rsidRPr="00CA7041">
        <w:rPr>
          <w:sz w:val="28"/>
        </w:rPr>
        <w:t xml:space="preserve"> </w:t>
      </w:r>
      <w:r w:rsidRPr="00CA7041">
        <w:rPr>
          <w:sz w:val="28"/>
        </w:rPr>
        <w:t>如果只填写一个数字，那么相当于只指定下限，上限不限定。例如值为</w:t>
      </w:r>
      <w:r w:rsidRPr="00CA7041">
        <w:rPr>
          <w:sz w:val="28"/>
        </w:rPr>
        <w:t xml:space="preserve"> “25”</w:t>
      </w:r>
      <w:r w:rsidRPr="00CA7041">
        <w:rPr>
          <w:sz w:val="28"/>
        </w:rPr>
        <w:t>，那么查找结果包括了所有年龄大于或等于</w:t>
      </w:r>
      <w:r w:rsidRPr="00CA7041">
        <w:rPr>
          <w:sz w:val="28"/>
        </w:rPr>
        <w:t xml:space="preserve"> 25 </w:t>
      </w:r>
      <w:r w:rsidRPr="00CA7041">
        <w:rPr>
          <w:sz w:val="28"/>
        </w:rPr>
        <w:t>的记录。</w:t>
      </w:r>
    </w:p>
    <w:p w14:paraId="2C78C8C4" w14:textId="47BA1FA6" w:rsidR="00CA7041" w:rsidRDefault="00CA7041" w:rsidP="00F72F65">
      <w:pPr>
        <w:pStyle w:val="a6"/>
        <w:ind w:left="420" w:firstLineChars="0" w:firstLine="0"/>
        <w:rPr>
          <w:sz w:val="28"/>
        </w:rPr>
      </w:pPr>
      <w:r>
        <w:rPr>
          <w:rFonts w:hint="eastAsia"/>
          <w:sz w:val="28"/>
        </w:rPr>
        <w:t>（</w:t>
      </w:r>
      <w:r>
        <w:rPr>
          <w:rFonts w:hint="eastAsia"/>
          <w:sz w:val="28"/>
        </w:rPr>
        <w:t>3</w:t>
      </w:r>
      <w:r>
        <w:rPr>
          <w:rFonts w:hint="eastAsia"/>
          <w:sz w:val="28"/>
        </w:rPr>
        <w:t>）</w:t>
      </w:r>
      <w:r w:rsidRPr="00CA7041">
        <w:rPr>
          <w:sz w:val="28"/>
        </w:rPr>
        <w:t>定点医院（药店）的查找：</w:t>
      </w:r>
      <w:r w:rsidRPr="00CA7041">
        <w:rPr>
          <w:sz w:val="28"/>
        </w:rPr>
        <w:t xml:space="preserve"> </w:t>
      </w:r>
    </w:p>
    <w:p w14:paraId="0CB9F046" w14:textId="77777777" w:rsidR="00CA7041" w:rsidRDefault="00CA7041" w:rsidP="00F72F65">
      <w:pPr>
        <w:pStyle w:val="a6"/>
        <w:ind w:left="420" w:firstLineChars="0" w:firstLine="0"/>
        <w:rPr>
          <w:sz w:val="28"/>
        </w:rPr>
      </w:pPr>
      <w:r w:rsidRPr="00CA7041">
        <w:rPr>
          <w:sz w:val="28"/>
        </w:rPr>
        <w:t>医院编号：查找与值相似的记录。</w:t>
      </w:r>
    </w:p>
    <w:p w14:paraId="39D7DFB6" w14:textId="4C647792" w:rsidR="00CA7041" w:rsidRDefault="00CA7041" w:rsidP="00F72F65">
      <w:pPr>
        <w:pStyle w:val="a6"/>
        <w:ind w:left="420" w:firstLineChars="0" w:firstLine="0"/>
        <w:rPr>
          <w:sz w:val="28"/>
        </w:rPr>
      </w:pPr>
      <w:r w:rsidRPr="00CA7041">
        <w:rPr>
          <w:sz w:val="28"/>
        </w:rPr>
        <w:t>医院名称：查找含有值的所有记录。</w:t>
      </w:r>
    </w:p>
    <w:p w14:paraId="15B14303" w14:textId="454BFFB2" w:rsidR="00CA7041" w:rsidRDefault="00CA7041" w:rsidP="00F72F65">
      <w:pPr>
        <w:pStyle w:val="a6"/>
        <w:ind w:left="420" w:firstLineChars="0" w:firstLine="0"/>
        <w:rPr>
          <w:sz w:val="28"/>
        </w:rPr>
      </w:pPr>
      <w:r w:rsidRPr="00CA7041">
        <w:rPr>
          <w:sz w:val="28"/>
        </w:rPr>
        <w:t>参保状态：查找指定值的所有记录。</w:t>
      </w:r>
    </w:p>
    <w:p w14:paraId="50176EED" w14:textId="43FCBCEE" w:rsidR="00CA7041" w:rsidRDefault="00CA7041" w:rsidP="00CA7041">
      <w:pPr>
        <w:pStyle w:val="a6"/>
        <w:ind w:left="420" w:firstLineChars="0" w:firstLine="0"/>
        <w:rPr>
          <w:sz w:val="28"/>
        </w:rPr>
      </w:pPr>
      <w:r w:rsidRPr="00CA7041">
        <w:rPr>
          <w:sz w:val="28"/>
        </w:rPr>
        <w:t>审核年份：查找指定值的所有记录。</w:t>
      </w:r>
    </w:p>
    <w:p w14:paraId="51E8DE03" w14:textId="3FFD3EC9" w:rsidR="00CA7041" w:rsidRDefault="00CA7041" w:rsidP="00CA7041">
      <w:pPr>
        <w:pStyle w:val="2"/>
      </w:pPr>
      <w:r>
        <w:rPr>
          <w:rFonts w:hint="eastAsia"/>
        </w:rPr>
        <w:t>四、</w:t>
      </w:r>
      <w:r>
        <w:rPr>
          <w:rFonts w:hint="eastAsia"/>
        </w:rPr>
        <w:t>I</w:t>
      </w:r>
      <w:r>
        <w:t>C</w:t>
      </w:r>
      <w:r>
        <w:rPr>
          <w:rFonts w:hint="eastAsia"/>
        </w:rPr>
        <w:t>卡管理</w:t>
      </w:r>
    </w:p>
    <w:p w14:paraId="715E70C5" w14:textId="109A1630" w:rsidR="00CF650C" w:rsidRDefault="00CF650C" w:rsidP="00CF650C">
      <w:pPr>
        <w:rPr>
          <w:rStyle w:val="12"/>
        </w:rPr>
      </w:pPr>
      <w:r w:rsidRPr="00CF650C">
        <w:rPr>
          <w:rFonts w:ascii="黑体" w:eastAsia="黑体" w:hAnsi="黑体" w:hint="eastAsia"/>
          <w:sz w:val="28"/>
          <w:szCs w:val="28"/>
        </w:rPr>
        <w:t>1</w:t>
      </w:r>
      <w:r w:rsidRPr="00CF650C">
        <w:rPr>
          <w:rFonts w:ascii="黑体" w:eastAsia="黑体" w:hAnsi="黑体"/>
          <w:sz w:val="28"/>
          <w:szCs w:val="28"/>
        </w:rPr>
        <w:t>.</w:t>
      </w:r>
      <w:r w:rsidRPr="00CF650C">
        <w:t xml:space="preserve"> </w:t>
      </w:r>
      <w:r w:rsidRPr="00CF650C">
        <w:rPr>
          <w:rStyle w:val="12"/>
        </w:rPr>
        <w:t xml:space="preserve">IC </w:t>
      </w:r>
      <w:r w:rsidRPr="00CF650C">
        <w:rPr>
          <w:rStyle w:val="12"/>
        </w:rPr>
        <w:t>卡情况管理</w:t>
      </w:r>
    </w:p>
    <w:p w14:paraId="0251EF95" w14:textId="51D673B1" w:rsidR="00CF650C" w:rsidRDefault="00CF650C" w:rsidP="00CF650C">
      <w:pPr>
        <w:pStyle w:val="11"/>
      </w:pPr>
      <w:r w:rsidRPr="00CF650C">
        <w:t xml:space="preserve">IC </w:t>
      </w:r>
      <w:r w:rsidRPr="00CF650C">
        <w:t>卡情况窗口应用于指定可用的</w:t>
      </w:r>
      <w:r w:rsidRPr="00CF650C">
        <w:t xml:space="preserve"> IC </w:t>
      </w:r>
      <w:r w:rsidRPr="00CF650C">
        <w:t>卡号，以及显示</w:t>
      </w:r>
      <w:r w:rsidRPr="00CF650C">
        <w:t xml:space="preserve"> IC </w:t>
      </w:r>
      <w:r w:rsidRPr="00CF650C">
        <w:t>卡的状态。</w:t>
      </w:r>
      <w:r>
        <w:t xml:space="preserve">IC </w:t>
      </w:r>
      <w:r>
        <w:t>卡的状态有四种：新卡、正常使用、挂失、作废。</w:t>
      </w:r>
      <w:r>
        <w:t xml:space="preserve"> IC </w:t>
      </w:r>
      <w:r>
        <w:t>卡的卡号是指印刷在</w:t>
      </w:r>
      <w:r>
        <w:t xml:space="preserve"> IC </w:t>
      </w:r>
      <w:r>
        <w:t>卡表面的六位数的序号，卡号用于区分每</w:t>
      </w:r>
      <w:r>
        <w:t xml:space="preserve"> </w:t>
      </w:r>
      <w:r>
        <w:t>一张</w:t>
      </w:r>
      <w:r>
        <w:t xml:space="preserve"> IC </w:t>
      </w:r>
      <w:r>
        <w:t>卡，卡号不可以重复。通过在</w:t>
      </w:r>
      <w:r>
        <w:t xml:space="preserve">“IC </w:t>
      </w:r>
      <w:r>
        <w:t>卡号段增加</w:t>
      </w:r>
      <w:r>
        <w:t>”</w:t>
      </w:r>
      <w:r>
        <w:t>栏输入新增号段的起始卡号与终点卡号，可以增加新的可用</w:t>
      </w:r>
      <w:r>
        <w:t xml:space="preserve"> IC </w:t>
      </w:r>
      <w:r>
        <w:t>卡号段，此时新增的号段的卡号全部处于新卡状态。</w:t>
      </w:r>
      <w:r w:rsidRPr="00CF650C">
        <w:t>新卡状态下有可能因运输的原因或人为的原因而造成</w:t>
      </w:r>
      <w:r w:rsidRPr="00CF650C">
        <w:t xml:space="preserve"> IC </w:t>
      </w:r>
      <w:r w:rsidRPr="00CF650C">
        <w:t>卡不可使用，此</w:t>
      </w:r>
      <w:r w:rsidRPr="00CF650C">
        <w:t xml:space="preserve"> </w:t>
      </w:r>
      <w:r w:rsidRPr="00CF650C">
        <w:t>时可以点击新卡卡号右边的</w:t>
      </w:r>
      <w:r w:rsidRPr="00CF650C">
        <w:t>×</w:t>
      </w:r>
      <w:r w:rsidRPr="00CF650C">
        <w:t>按钮把该卡号删除，使之不可使用。</w:t>
      </w:r>
    </w:p>
    <w:p w14:paraId="2B213D2C" w14:textId="611CC89F" w:rsidR="00CF650C" w:rsidRDefault="00CF650C" w:rsidP="00CF650C">
      <w:pPr>
        <w:pStyle w:val="11"/>
      </w:pPr>
      <w:r w:rsidRPr="00CF650C">
        <w:rPr>
          <w:rFonts w:ascii="黑体" w:eastAsia="黑体" w:hAnsi="黑体" w:hint="eastAsia"/>
        </w:rPr>
        <w:t>2</w:t>
      </w:r>
      <w:r>
        <w:t>.IC</w:t>
      </w:r>
      <w:r>
        <w:rPr>
          <w:rFonts w:hint="eastAsia"/>
        </w:rPr>
        <w:t>卡管理</w:t>
      </w:r>
    </w:p>
    <w:p w14:paraId="38FA7A3B" w14:textId="77777777" w:rsidR="00CF650C" w:rsidRDefault="00CF650C" w:rsidP="00CF650C">
      <w:pPr>
        <w:pStyle w:val="11"/>
      </w:pPr>
      <w:r>
        <w:t xml:space="preserve">IC </w:t>
      </w:r>
      <w:r>
        <w:t>卡管理窗口应用于发行新卡，挂失或作废已经发行的卡，以及参保</w:t>
      </w:r>
      <w:r>
        <w:t xml:space="preserve"> </w:t>
      </w:r>
      <w:r>
        <w:t>人员单位调动时要更改</w:t>
      </w:r>
      <w:r>
        <w:t xml:space="preserve"> IC </w:t>
      </w:r>
      <w:r>
        <w:t>卡内的信息。</w:t>
      </w:r>
    </w:p>
    <w:p w14:paraId="28495A19" w14:textId="36D034CE" w:rsidR="00CF650C" w:rsidRDefault="00CF650C" w:rsidP="00CF650C">
      <w:pPr>
        <w:pStyle w:val="11"/>
      </w:pPr>
      <w:r>
        <w:lastRenderedPageBreak/>
        <w:t>发新卡：是指把一张处于新卡状态下的</w:t>
      </w:r>
      <w:r>
        <w:t xml:space="preserve"> IC </w:t>
      </w:r>
      <w:r>
        <w:t>卡号分配给未持有</w:t>
      </w:r>
      <w:r>
        <w:t xml:space="preserve"> IC </w:t>
      </w:r>
      <w:r>
        <w:t>卡的</w:t>
      </w:r>
      <w:r>
        <w:t xml:space="preserve"> </w:t>
      </w:r>
      <w:r>
        <w:t>参保人。</w:t>
      </w:r>
      <w:r>
        <w:t xml:space="preserve"> </w:t>
      </w:r>
      <w:r>
        <w:t>如果未持卡的原因是由于</w:t>
      </w:r>
      <w:r>
        <w:t xml:space="preserve"> IC </w:t>
      </w:r>
      <w:r>
        <w:t>卡挂失，那么必须将挂失的</w:t>
      </w:r>
      <w:r>
        <w:t xml:space="preserve"> IC </w:t>
      </w:r>
      <w:r>
        <w:t>卡作废，才可以继续发新卡。发新卡操作先在</w:t>
      </w:r>
      <w:r>
        <w:t>“</w:t>
      </w:r>
      <w:r>
        <w:t>未持卡人员列表</w:t>
      </w:r>
      <w:r>
        <w:t>”</w:t>
      </w:r>
      <w:r>
        <w:t>中选择需要</w:t>
      </w:r>
      <w:r>
        <w:t xml:space="preserve"> </w:t>
      </w:r>
      <w:r>
        <w:t>发行新卡的参保人员，在</w:t>
      </w:r>
      <w:r>
        <w:t xml:space="preserve">“IC </w:t>
      </w:r>
      <w:r>
        <w:t>卡号</w:t>
      </w:r>
      <w:r>
        <w:t>”</w:t>
      </w:r>
      <w:r>
        <w:t>栏填入分配给该参保人员的卡号，</w:t>
      </w:r>
      <w:r>
        <w:t xml:space="preserve"> </w:t>
      </w:r>
      <w:r>
        <w:t>然后点击发新卡按钮。</w:t>
      </w:r>
    </w:p>
    <w:p w14:paraId="33F242B1" w14:textId="583118A7" w:rsidR="005B6DFC" w:rsidRDefault="00CF650C" w:rsidP="00CF650C">
      <w:pPr>
        <w:pStyle w:val="11"/>
      </w:pPr>
      <w:r>
        <w:t>挂失：是指参保人员已经拥有</w:t>
      </w:r>
      <w:r>
        <w:t xml:space="preserve"> IC </w:t>
      </w:r>
      <w:r>
        <w:t>卡，但暂时不持有</w:t>
      </w:r>
      <w:r>
        <w:t xml:space="preserve"> IC </w:t>
      </w:r>
      <w:r>
        <w:t>卡的状况。挂</w:t>
      </w:r>
      <w:r>
        <w:t xml:space="preserve"> </w:t>
      </w:r>
      <w:r>
        <w:t>失后，中心数据库中该人员的医疗证号将不再与</w:t>
      </w:r>
      <w:r>
        <w:t xml:space="preserve"> IC </w:t>
      </w:r>
      <w:r>
        <w:t>卡号相关联，在各定</w:t>
      </w:r>
      <w:r>
        <w:t xml:space="preserve"> </w:t>
      </w:r>
      <w:r>
        <w:t>点医院未下载最新的人员信息之前，不能保证其他的人拿该卡号的</w:t>
      </w:r>
      <w:r>
        <w:t xml:space="preserve"> IC </w:t>
      </w:r>
      <w:r>
        <w:t>卡</w:t>
      </w:r>
      <w:r>
        <w:t xml:space="preserve"> </w:t>
      </w:r>
      <w:r>
        <w:t>到定点医院享受医疗保险。挂失操作先在</w:t>
      </w:r>
      <w:r>
        <w:t>“</w:t>
      </w:r>
      <w:r>
        <w:t>已持卡人员列表</w:t>
      </w:r>
      <w:r>
        <w:t>”</w:t>
      </w:r>
      <w:r>
        <w:t>中选中报挂失的参保人员，然后点击挂失按钮</w:t>
      </w:r>
      <w:r>
        <w:t xml:space="preserve"> </w:t>
      </w:r>
    </w:p>
    <w:p w14:paraId="11CB88C6" w14:textId="7FE47CAD" w:rsidR="00CF650C" w:rsidRDefault="00CF650C" w:rsidP="00CF650C">
      <w:pPr>
        <w:pStyle w:val="11"/>
      </w:pPr>
      <w:r>
        <w:t>解挂失：是指参保人员重新持有报挂失的</w:t>
      </w:r>
      <w:r>
        <w:t xml:space="preserve"> IC </w:t>
      </w:r>
      <w:r>
        <w:t>卡的状况。一般来说，当</w:t>
      </w:r>
      <w:r>
        <w:t xml:space="preserve"> </w:t>
      </w:r>
      <w:r>
        <w:t>天解挂失</w:t>
      </w:r>
      <w:r w:rsidR="00E75846">
        <w:rPr>
          <w:rFonts w:hint="eastAsia"/>
        </w:rPr>
        <w:t>，</w:t>
      </w:r>
      <w:r>
        <w:t>最快也要明天才能生效。解挂失操作先在</w:t>
      </w:r>
      <w:r>
        <w:t>“</w:t>
      </w:r>
      <w:r>
        <w:t>不可用</w:t>
      </w:r>
      <w:r>
        <w:t xml:space="preserve"> IC </w:t>
      </w:r>
      <w:r>
        <w:t>卡列表</w:t>
      </w:r>
      <w:r>
        <w:t xml:space="preserve">” </w:t>
      </w:r>
      <w:r>
        <w:t>中选择被报挂失的</w:t>
      </w:r>
      <w:r>
        <w:t xml:space="preserve"> IC </w:t>
      </w:r>
      <w:r>
        <w:t>卡号，然后点击解挂失按钮。</w:t>
      </w:r>
      <w:r>
        <w:t xml:space="preserve"> </w:t>
      </w:r>
    </w:p>
    <w:p w14:paraId="6B35794F" w14:textId="7D7BCF45" w:rsidR="00CF650C" w:rsidRDefault="00CF650C" w:rsidP="00CF650C">
      <w:pPr>
        <w:pStyle w:val="11"/>
      </w:pPr>
      <w:r>
        <w:t>作废：是指参保人员不再持有该</w:t>
      </w:r>
      <w:r>
        <w:t xml:space="preserve"> IC </w:t>
      </w:r>
      <w:r>
        <w:t>卡，而且该</w:t>
      </w:r>
      <w:r>
        <w:t xml:space="preserve"> IC </w:t>
      </w:r>
      <w:r>
        <w:t>卡号也不再可以使</w:t>
      </w:r>
      <w:r>
        <w:t xml:space="preserve"> </w:t>
      </w:r>
      <w:r>
        <w:t>用的状况。作废操作先在</w:t>
      </w:r>
      <w:r>
        <w:t>“</w:t>
      </w:r>
      <w:r>
        <w:t>已持卡人员列表</w:t>
      </w:r>
      <w:r>
        <w:t>”</w:t>
      </w:r>
      <w:r>
        <w:t>选择</w:t>
      </w:r>
      <w:r>
        <w:t xml:space="preserve"> IC </w:t>
      </w:r>
      <w:r>
        <w:t>卡号，或</w:t>
      </w:r>
      <w:r>
        <w:t>“</w:t>
      </w:r>
      <w:r>
        <w:t>不可用</w:t>
      </w:r>
      <w:r>
        <w:t xml:space="preserve"> </w:t>
      </w:r>
      <w:r>
        <w:t>的</w:t>
      </w:r>
      <w:r>
        <w:t xml:space="preserve"> IC </w:t>
      </w:r>
      <w:r>
        <w:t>卡信息</w:t>
      </w:r>
      <w:r>
        <w:t>”</w:t>
      </w:r>
      <w:r>
        <w:t>中选择挂失的</w:t>
      </w:r>
      <w:r>
        <w:t xml:space="preserve"> IC </w:t>
      </w:r>
      <w:r>
        <w:t>卡号，然后点击作废按钮。</w:t>
      </w:r>
      <w:r>
        <w:t xml:space="preserve"> </w:t>
      </w:r>
    </w:p>
    <w:p w14:paraId="6C8683CC" w14:textId="7B8FE903" w:rsidR="00CF650C" w:rsidRPr="00CF650C" w:rsidRDefault="00CF650C" w:rsidP="00CF650C">
      <w:pPr>
        <w:pStyle w:val="11"/>
        <w:rPr>
          <w:rFonts w:hint="eastAsia"/>
        </w:rPr>
      </w:pPr>
      <w:r>
        <w:t>单位调动：是指持卡人的不改变</w:t>
      </w:r>
      <w:r>
        <w:t xml:space="preserve"> IC </w:t>
      </w:r>
      <w:r>
        <w:t>卡号，但更改医疗证号的状况。单</w:t>
      </w:r>
      <w:r>
        <w:t xml:space="preserve"> </w:t>
      </w:r>
      <w:r>
        <w:t>位调动操作先在</w:t>
      </w:r>
      <w:r>
        <w:t>“</w:t>
      </w:r>
      <w:r>
        <w:t>已持卡人员列表</w:t>
      </w:r>
      <w:r>
        <w:t>”</w:t>
      </w:r>
      <w:r>
        <w:t>中选择参保人员，然后点击单位调动按钮。单位调动的参保人员应该在原有的单位注销</w:t>
      </w:r>
      <w:r>
        <w:t>,</w:t>
      </w:r>
      <w:r>
        <w:t>然后在新的单位增加该参保人员的记录。</w:t>
      </w:r>
    </w:p>
    <w:p w14:paraId="0D506ABD" w14:textId="77777777" w:rsidR="00CA7041" w:rsidRPr="00CA7041" w:rsidRDefault="00CA7041" w:rsidP="00CA7041"/>
    <w:p w14:paraId="23C4A5D7" w14:textId="77777777" w:rsidR="00CA7041" w:rsidRPr="00F72F65" w:rsidRDefault="00CA7041" w:rsidP="00F72F65">
      <w:pPr>
        <w:pStyle w:val="a6"/>
        <w:ind w:left="420" w:firstLineChars="0" w:firstLine="0"/>
        <w:rPr>
          <w:sz w:val="28"/>
        </w:rPr>
      </w:pPr>
    </w:p>
    <w:sectPr w:rsidR="00CA7041" w:rsidRPr="00F72F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64D5C"/>
    <w:multiLevelType w:val="hybridMultilevel"/>
    <w:tmpl w:val="1ED4F6EC"/>
    <w:lvl w:ilvl="0" w:tplc="3468C556">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4F4A75"/>
    <w:multiLevelType w:val="hybridMultilevel"/>
    <w:tmpl w:val="110A2422"/>
    <w:lvl w:ilvl="0" w:tplc="ACDAC438">
      <w:start w:val="1"/>
      <w:numFmt w:val="decimal"/>
      <w:lvlText w:val="%1."/>
      <w:lvlJc w:val="left"/>
      <w:pPr>
        <w:ind w:left="420" w:hanging="42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B74210"/>
    <w:multiLevelType w:val="hybridMultilevel"/>
    <w:tmpl w:val="AFCE251E"/>
    <w:lvl w:ilvl="0" w:tplc="B1D26620">
      <w:start w:val="1"/>
      <w:numFmt w:val="decimal"/>
      <w:lvlText w:val="%1."/>
      <w:lvlJc w:val="left"/>
      <w:pPr>
        <w:ind w:left="360" w:hanging="360"/>
      </w:pPr>
      <w:rPr>
        <w:rFonts w:ascii="黑体" w:eastAsia="黑体" w:hAnsi="黑体" w:hint="default"/>
      </w:rPr>
    </w:lvl>
    <w:lvl w:ilvl="1" w:tplc="6F08F364">
      <w:start w:val="3"/>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A111F"/>
    <w:rsid w:val="000C2350"/>
    <w:rsid w:val="00127A72"/>
    <w:rsid w:val="00170524"/>
    <w:rsid w:val="005B6DFC"/>
    <w:rsid w:val="0071111C"/>
    <w:rsid w:val="00804712"/>
    <w:rsid w:val="008C61AA"/>
    <w:rsid w:val="00CA7041"/>
    <w:rsid w:val="00CD7F7F"/>
    <w:rsid w:val="00CF650C"/>
    <w:rsid w:val="00D77F38"/>
    <w:rsid w:val="00DA111F"/>
    <w:rsid w:val="00E75846"/>
    <w:rsid w:val="00F72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ECFF"/>
  <w15:chartTrackingRefBased/>
  <w15:docId w15:val="{20F0394B-5901-4AF7-89CF-B1D50643E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7F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7F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7F7F"/>
    <w:rPr>
      <w:b/>
      <w:bCs/>
      <w:kern w:val="44"/>
      <w:sz w:val="44"/>
      <w:szCs w:val="44"/>
    </w:rPr>
  </w:style>
  <w:style w:type="paragraph" w:styleId="a3">
    <w:name w:val="Title"/>
    <w:basedOn w:val="a"/>
    <w:next w:val="a"/>
    <w:link w:val="a4"/>
    <w:uiPriority w:val="10"/>
    <w:qFormat/>
    <w:rsid w:val="00CD7F7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D7F7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CD7F7F"/>
    <w:rPr>
      <w:rFonts w:asciiTheme="majorHAnsi" w:eastAsiaTheme="majorEastAsia" w:hAnsiTheme="majorHAnsi" w:cstheme="majorBidi"/>
      <w:b/>
      <w:bCs/>
      <w:sz w:val="32"/>
      <w:szCs w:val="32"/>
    </w:rPr>
  </w:style>
  <w:style w:type="character" w:styleId="a5">
    <w:name w:val="Subtle Emphasis"/>
    <w:basedOn w:val="a0"/>
    <w:uiPriority w:val="19"/>
    <w:qFormat/>
    <w:rsid w:val="00CD7F7F"/>
    <w:rPr>
      <w:i/>
      <w:iCs/>
      <w:color w:val="404040" w:themeColor="text1" w:themeTint="BF"/>
    </w:rPr>
  </w:style>
  <w:style w:type="paragraph" w:customStyle="1" w:styleId="11">
    <w:name w:val="样式1"/>
    <w:basedOn w:val="a"/>
    <w:link w:val="12"/>
    <w:qFormat/>
    <w:rsid w:val="00170524"/>
    <w:rPr>
      <w:sz w:val="28"/>
    </w:rPr>
  </w:style>
  <w:style w:type="paragraph" w:styleId="a6">
    <w:name w:val="List Paragraph"/>
    <w:basedOn w:val="a"/>
    <w:uiPriority w:val="34"/>
    <w:qFormat/>
    <w:rsid w:val="0071111C"/>
    <w:pPr>
      <w:ind w:firstLineChars="200" w:firstLine="420"/>
    </w:pPr>
  </w:style>
  <w:style w:type="character" w:customStyle="1" w:styleId="12">
    <w:name w:val="样式1 字符"/>
    <w:basedOn w:val="a0"/>
    <w:link w:val="11"/>
    <w:rsid w:val="00170524"/>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 静宇</dc:creator>
  <cp:keywords/>
  <dc:description/>
  <cp:lastModifiedBy>司 静宇</cp:lastModifiedBy>
  <cp:revision>6</cp:revision>
  <dcterms:created xsi:type="dcterms:W3CDTF">2021-03-22T01:25:00Z</dcterms:created>
  <dcterms:modified xsi:type="dcterms:W3CDTF">2021-03-22T05:16:00Z</dcterms:modified>
</cp:coreProperties>
</file>