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61" w:rsidRDefault="001C5361" w:rsidP="001C5361">
      <w:pPr>
        <w:jc w:val="center"/>
      </w:pPr>
    </w:p>
    <w:p w:rsidR="001C5361" w:rsidRDefault="001C5361" w:rsidP="001C5361">
      <w:pPr>
        <w:jc w:val="center"/>
      </w:pPr>
    </w:p>
    <w:p w:rsidR="001C5361" w:rsidRDefault="001C5361" w:rsidP="001C5361">
      <w:pPr>
        <w:jc w:val="center"/>
      </w:pPr>
    </w:p>
    <w:p w:rsidR="001C5361" w:rsidRDefault="001C5361" w:rsidP="001C5361">
      <w:pPr>
        <w:jc w:val="center"/>
      </w:pPr>
    </w:p>
    <w:p w:rsidR="001C5361" w:rsidRDefault="001C5361" w:rsidP="001C5361">
      <w:pPr>
        <w:jc w:val="center"/>
      </w:pPr>
    </w:p>
    <w:p w:rsidR="001C5361" w:rsidRDefault="001C5361" w:rsidP="001C5361">
      <w:pPr>
        <w:jc w:val="center"/>
      </w:pPr>
    </w:p>
    <w:p w:rsidR="001C5361" w:rsidRDefault="001C5361" w:rsidP="001C5361">
      <w:pPr>
        <w:jc w:val="center"/>
      </w:pPr>
    </w:p>
    <w:p w:rsidR="001C5361" w:rsidRPr="006A06A6" w:rsidRDefault="001C5361" w:rsidP="001C5361">
      <w:pPr>
        <w:jc w:val="center"/>
        <w:rPr>
          <w:b/>
          <w:sz w:val="36"/>
        </w:rPr>
      </w:pPr>
      <w:r w:rsidRPr="006A06A6">
        <w:rPr>
          <w:rFonts w:hint="eastAsia"/>
          <w:b/>
          <w:sz w:val="36"/>
        </w:rPr>
        <w:t>2</w:t>
      </w:r>
      <w:r w:rsidRPr="006A06A6">
        <w:rPr>
          <w:b/>
          <w:sz w:val="36"/>
        </w:rPr>
        <w:t xml:space="preserve">018-1 IT </w:t>
      </w:r>
      <w:r w:rsidRPr="006A06A6">
        <w:rPr>
          <w:rFonts w:hint="eastAsia"/>
          <w:b/>
          <w:sz w:val="36"/>
        </w:rPr>
        <w:t xml:space="preserve">집중교육 </w:t>
      </w:r>
      <w:r w:rsidRPr="006A06A6">
        <w:rPr>
          <w:b/>
          <w:sz w:val="36"/>
        </w:rPr>
        <w:t>1</w:t>
      </w:r>
    </w:p>
    <w:p w:rsidR="001C5361" w:rsidRPr="006A06A6" w:rsidRDefault="001C5361" w:rsidP="001C5361">
      <w:pPr>
        <w:jc w:val="center"/>
        <w:rPr>
          <w:b/>
          <w:sz w:val="36"/>
        </w:rPr>
      </w:pPr>
      <w:r w:rsidRPr="006A06A6">
        <w:rPr>
          <w:rFonts w:hint="eastAsia"/>
          <w:b/>
          <w:sz w:val="36"/>
        </w:rPr>
        <w:t>h</w:t>
      </w:r>
      <w:r w:rsidRPr="006A06A6">
        <w:rPr>
          <w:b/>
          <w:sz w:val="36"/>
        </w:rPr>
        <w:t xml:space="preserve">omework </w:t>
      </w:r>
      <w:r>
        <w:rPr>
          <w:b/>
          <w:sz w:val="36"/>
        </w:rPr>
        <w:t>4</w:t>
      </w:r>
    </w:p>
    <w:p w:rsidR="001C5361" w:rsidRPr="006A06A6" w:rsidRDefault="001C5361" w:rsidP="001C5361">
      <w:pPr>
        <w:jc w:val="center"/>
        <w:rPr>
          <w:sz w:val="28"/>
        </w:rPr>
      </w:pPr>
    </w:p>
    <w:p w:rsidR="001C5361" w:rsidRDefault="001C5361" w:rsidP="001C5361">
      <w:pPr>
        <w:jc w:val="center"/>
      </w:pPr>
    </w:p>
    <w:p w:rsidR="001C5361" w:rsidRDefault="001C5361" w:rsidP="001C5361">
      <w:pPr>
        <w:jc w:val="center"/>
      </w:pPr>
    </w:p>
    <w:p w:rsidR="001C5361" w:rsidRDefault="001C5361" w:rsidP="001C5361">
      <w:pPr>
        <w:jc w:val="center"/>
      </w:pPr>
    </w:p>
    <w:p w:rsidR="001C5361" w:rsidRDefault="001C5361" w:rsidP="001C5361">
      <w:pPr>
        <w:jc w:val="center"/>
      </w:pPr>
    </w:p>
    <w:p w:rsidR="001C5361" w:rsidRDefault="001C5361" w:rsidP="001C5361"/>
    <w:p w:rsidR="001C5361" w:rsidRDefault="001C5361" w:rsidP="001C5361">
      <w:pPr>
        <w:ind w:right="600"/>
        <w:jc w:val="right"/>
      </w:pPr>
      <w:r>
        <w:t>1</w:t>
      </w:r>
      <w:r>
        <w:rPr>
          <w:rFonts w:hint="eastAsia"/>
        </w:rPr>
        <w:t>조</w:t>
      </w:r>
    </w:p>
    <w:p w:rsidR="001C5361" w:rsidRDefault="001C5361" w:rsidP="001C5361">
      <w:pPr>
        <w:ind w:right="600"/>
        <w:jc w:val="right"/>
      </w:pPr>
      <w:r>
        <w:rPr>
          <w:rFonts w:hint="eastAsia"/>
        </w:rPr>
        <w:t>민태홍</w:t>
      </w:r>
    </w:p>
    <w:p w:rsidR="001C5361" w:rsidRDefault="001C5361" w:rsidP="001C5361">
      <w:pPr>
        <w:ind w:right="600"/>
        <w:jc w:val="right"/>
      </w:pPr>
      <w:r>
        <w:rPr>
          <w:rFonts w:hint="eastAsia"/>
        </w:rPr>
        <w:t>2</w:t>
      </w:r>
      <w:r>
        <w:t>01320991</w:t>
      </w:r>
    </w:p>
    <w:p w:rsidR="001C5361" w:rsidRDefault="001C5361" w:rsidP="001C5361">
      <w:pPr>
        <w:ind w:right="600"/>
        <w:jc w:val="right"/>
      </w:pPr>
      <w:r>
        <w:rPr>
          <w:rFonts w:hint="eastAsia"/>
        </w:rPr>
        <w:t xml:space="preserve">제출일자 </w:t>
      </w:r>
      <w:r>
        <w:t>:0</w:t>
      </w:r>
      <w:r>
        <w:t>4</w:t>
      </w:r>
      <w:r>
        <w:t>/</w:t>
      </w:r>
      <w:r>
        <w:t>02</w:t>
      </w:r>
    </w:p>
    <w:p w:rsidR="001C5361" w:rsidRDefault="001C5361" w:rsidP="001C5361">
      <w:pPr>
        <w:widowControl/>
        <w:wordWrap/>
        <w:autoSpaceDE/>
        <w:autoSpaceDN/>
      </w:pPr>
      <w:r>
        <w:br w:type="page"/>
      </w:r>
    </w:p>
    <w:p w:rsidR="001C5361" w:rsidRDefault="001C5361" w:rsidP="001C5361">
      <w:pPr>
        <w:pStyle w:val="a3"/>
        <w:numPr>
          <w:ilvl w:val="0"/>
          <w:numId w:val="2"/>
        </w:numPr>
        <w:ind w:leftChars="0" w:right="600"/>
        <w:jc w:val="left"/>
      </w:pPr>
      <w:r>
        <w:rPr>
          <w:rFonts w:hint="eastAsia"/>
        </w:rPr>
        <w:lastRenderedPageBreak/>
        <w:t>코드</w:t>
      </w:r>
    </w:p>
    <w:p w:rsidR="001C5361" w:rsidRDefault="001C5361" w:rsidP="001C5361">
      <w:pPr>
        <w:pStyle w:val="a3"/>
        <w:ind w:leftChars="0" w:left="760" w:right="600"/>
        <w:jc w:val="left"/>
        <w:rPr>
          <w:rFonts w:hint="eastAsia"/>
        </w:rPr>
      </w:pPr>
      <w:r>
        <w:t>Solver.</w:t>
      </w:r>
      <w:r w:rsidR="00750230">
        <w:t>py</w:t>
      </w:r>
      <w:r w:rsidR="00750230">
        <w:rPr>
          <w:rFonts w:hint="eastAsia"/>
        </w:rPr>
        <w:t>에서 짠 코드</w:t>
      </w:r>
    </w:p>
    <w:p w:rsidR="001C5361" w:rsidRDefault="001C5361" w:rsidP="001C5361">
      <w:pPr>
        <w:pStyle w:val="a3"/>
        <w:ind w:leftChars="0" w:left="760" w:right="600"/>
        <w:jc w:val="left"/>
      </w:pPr>
      <w:r>
        <w:rPr>
          <w:noProof/>
        </w:rPr>
        <w:drawing>
          <wp:inline distT="0" distB="0" distL="0" distR="0" wp14:anchorId="46BCB303" wp14:editId="4D493E3C">
            <wp:extent cx="5731510" cy="3709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30" w:rsidRDefault="00750230" w:rsidP="001C5361">
      <w:pPr>
        <w:pStyle w:val="a3"/>
        <w:ind w:leftChars="0" w:left="760" w:right="600"/>
        <w:jc w:val="left"/>
      </w:pPr>
      <w:r>
        <w:rPr>
          <w:rFonts w:hint="eastAsia"/>
        </w:rPr>
        <w:t xml:space="preserve">데이터 로드를 하고 </w:t>
      </w:r>
      <w:r>
        <w:t>loader</w:t>
      </w:r>
      <w:r>
        <w:rPr>
          <w:rFonts w:hint="eastAsia"/>
        </w:rPr>
        <w:t xml:space="preserve">도 생성하였다 </w:t>
      </w:r>
      <w:r>
        <w:t>dataset</w:t>
      </w:r>
      <w:r>
        <w:rPr>
          <w:rFonts w:hint="eastAsia"/>
        </w:rPr>
        <w:t xml:space="preserve">로드할 때 </w:t>
      </w:r>
      <w:r>
        <w:t>scale=4</w:t>
      </w:r>
      <w:r>
        <w:rPr>
          <w:rFonts w:hint="eastAsia"/>
        </w:rPr>
        <w:t>로 고정시켜서 로드하였다.</w:t>
      </w:r>
      <w:r>
        <w:t xml:space="preserve"> </w:t>
      </w:r>
      <w:r>
        <w:rPr>
          <w:rFonts w:hint="eastAsia"/>
        </w:rPr>
        <w:t>나머지는 기본으로 설정된 값을 넣었다.</w:t>
      </w:r>
    </w:p>
    <w:p w:rsidR="00750230" w:rsidRDefault="00750230" w:rsidP="001C5361">
      <w:pPr>
        <w:pStyle w:val="a3"/>
        <w:ind w:leftChars="0" w:left="760" w:right="600"/>
        <w:jc w:val="left"/>
        <w:rPr>
          <w:rFonts w:hint="eastAsia"/>
        </w:rPr>
      </w:pPr>
      <w:r>
        <w:rPr>
          <w:rFonts w:hint="eastAsia"/>
        </w:rPr>
        <w:t>o</w:t>
      </w:r>
      <w:r>
        <w:t>ptimize</w:t>
      </w:r>
      <w:r>
        <w:rPr>
          <w:rFonts w:hint="eastAsia"/>
        </w:rPr>
        <w:t xml:space="preserve">로는 </w:t>
      </w:r>
      <w:r>
        <w:t>adam</w:t>
      </w:r>
      <w:r>
        <w:rPr>
          <w:rFonts w:hint="eastAsia"/>
        </w:rPr>
        <w:t xml:space="preserve">을 썻고 </w:t>
      </w:r>
      <w:r>
        <w:t>loss function</w:t>
      </w:r>
      <w:r>
        <w:rPr>
          <w:rFonts w:hint="eastAsia"/>
        </w:rPr>
        <w:t xml:space="preserve">은 </w:t>
      </w:r>
      <w:r>
        <w:t>MSELoss</w:t>
      </w:r>
      <w:r>
        <w:rPr>
          <w:rFonts w:hint="eastAsia"/>
        </w:rPr>
        <w:t>를 사용하였다.</w:t>
      </w:r>
    </w:p>
    <w:p w:rsidR="00824F18" w:rsidRDefault="001C5361" w:rsidP="001C5361">
      <w:r>
        <w:rPr>
          <w:noProof/>
        </w:rPr>
        <w:lastRenderedPageBreak/>
        <w:drawing>
          <wp:inline distT="0" distB="0" distL="0" distR="0" wp14:anchorId="618A24E6" wp14:editId="6B0DEE21">
            <wp:extent cx="5731510" cy="48075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30" w:rsidRDefault="00750230" w:rsidP="001C5361">
      <w:pPr>
        <w:rPr>
          <w:rFonts w:hint="eastAsia"/>
        </w:rPr>
      </w:pPr>
      <w:r>
        <w:rPr>
          <w:rFonts w:hint="eastAsia"/>
        </w:rPr>
        <w:t>저해상도 고해상도를 불러와서 저해상도를 넣어서 학습을 계속 시켰다.</w:t>
      </w:r>
    </w:p>
    <w:p w:rsidR="00750230" w:rsidRDefault="00750230" w:rsidP="001C5361">
      <w:r>
        <w:t>Net.py</w:t>
      </w:r>
    </w:p>
    <w:p w:rsidR="00750230" w:rsidRDefault="00750230" w:rsidP="001C5361">
      <w:r>
        <w:rPr>
          <w:noProof/>
        </w:rPr>
        <w:lastRenderedPageBreak/>
        <w:drawing>
          <wp:inline distT="0" distB="0" distL="0" distR="0" wp14:anchorId="7D9121E0" wp14:editId="7B47B6AA">
            <wp:extent cx="5731510" cy="531050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30" w:rsidRDefault="00750230" w:rsidP="001C5361">
      <w:r>
        <w:rPr>
          <w:noProof/>
        </w:rPr>
        <w:drawing>
          <wp:inline distT="0" distB="0" distL="0" distR="0" wp14:anchorId="1E4F0166" wp14:editId="651E89ED">
            <wp:extent cx="3914775" cy="28765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30" w:rsidRDefault="00750230" w:rsidP="00750230">
      <w:pPr>
        <w:ind w:left="200" w:hangingChars="100" w:hanging="200"/>
      </w:pPr>
      <w:r>
        <w:rPr>
          <w:rFonts w:hint="eastAsia"/>
        </w:rPr>
        <w:t>총세</w:t>
      </w:r>
      <w:r>
        <w:rPr>
          <w:noProof/>
        </w:rPr>
        <w:lastRenderedPageBreak/>
        <w:drawing>
          <wp:inline distT="0" distB="0" distL="0" distR="0" wp14:anchorId="152EBE91" wp14:editId="38D0A77B">
            <wp:extent cx="5731510" cy="360616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30" w:rsidRDefault="00750230" w:rsidP="00750230">
      <w:pPr>
        <w:ind w:left="200" w:hangingChars="100" w:hanging="200"/>
      </w:pPr>
      <w:r>
        <w:rPr>
          <w:rFonts w:hint="eastAsia"/>
        </w:rPr>
        <w:t xml:space="preserve">총 세개의 </w:t>
      </w:r>
      <w:r>
        <w:t xml:space="preserve">layer를 </w:t>
      </w:r>
      <w:r>
        <w:rPr>
          <w:rFonts w:hint="eastAsia"/>
        </w:rPr>
        <w:t xml:space="preserve">사용하였다 각 </w:t>
      </w:r>
      <w:r>
        <w:t>layer</w:t>
      </w:r>
      <w:r>
        <w:rPr>
          <w:rFonts w:hint="eastAsia"/>
        </w:rPr>
        <w:t>마다 c</w:t>
      </w:r>
      <w:r>
        <w:t>onv2d,</w:t>
      </w:r>
      <w:r>
        <w:rPr>
          <w:rFonts w:hint="eastAsia"/>
        </w:rPr>
        <w:t>b</w:t>
      </w:r>
      <w:r>
        <w:t xml:space="preserve">atchnorm </w:t>
      </w:r>
      <w:r>
        <w:rPr>
          <w:rFonts w:hint="eastAsia"/>
        </w:rPr>
        <w:t>,</w:t>
      </w:r>
      <w:r>
        <w:t>relu</w:t>
      </w:r>
      <w:r>
        <w:rPr>
          <w:rFonts w:hint="eastAsia"/>
        </w:rPr>
        <w:t xml:space="preserve">를 사용하였고 </w:t>
      </w:r>
      <w:r>
        <w:t>transpose_conv</w:t>
      </w:r>
      <w:r>
        <w:rPr>
          <w:rFonts w:hint="eastAsia"/>
        </w:rPr>
        <w:t xml:space="preserve">로 즉 사이즈를 </w:t>
      </w:r>
      <w:r>
        <w:t>2</w:t>
      </w:r>
      <w:r>
        <w:rPr>
          <w:rFonts w:hint="eastAsia"/>
        </w:rPr>
        <w:t>배로</w:t>
      </w:r>
      <w:r>
        <w:t xml:space="preserve"> 2</w:t>
      </w:r>
      <w:r>
        <w:rPr>
          <w:rFonts w:hint="eastAsia"/>
        </w:rPr>
        <w:t xml:space="preserve">배로 즉 </w:t>
      </w:r>
      <w:r>
        <w:t>4</w:t>
      </w:r>
      <w:r>
        <w:rPr>
          <w:rFonts w:hint="eastAsia"/>
        </w:rPr>
        <w:t>배로 늘렸다</w:t>
      </w:r>
      <w:r>
        <w:t xml:space="preserve">. </w:t>
      </w:r>
    </w:p>
    <w:p w:rsidR="00750230" w:rsidRDefault="00750230" w:rsidP="00750230">
      <w:pPr>
        <w:ind w:left="200" w:hangingChars="100" w:hanging="200"/>
      </w:pPr>
      <w:r>
        <w:rPr>
          <w:noProof/>
        </w:rPr>
        <w:drawing>
          <wp:inline distT="0" distB="0" distL="0" distR="0">
            <wp:extent cx="3208020" cy="321564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30" w:rsidRPr="001C5361" w:rsidRDefault="00750230" w:rsidP="00750230">
      <w:pPr>
        <w:ind w:left="200" w:hangingChars="100" w:hanging="200"/>
        <w:rPr>
          <w:rFonts w:hint="eastAsia"/>
        </w:rPr>
      </w:pPr>
      <w:r>
        <w:rPr>
          <w:rFonts w:hint="eastAsia"/>
        </w:rPr>
        <w:t>각 e</w:t>
      </w:r>
      <w:r>
        <w:t>poch</w:t>
      </w:r>
      <w:r>
        <w:rPr>
          <w:rFonts w:hint="eastAsia"/>
        </w:rPr>
        <w:t xml:space="preserve">별 </w:t>
      </w:r>
      <w:r>
        <w:t>psnr</w:t>
      </w:r>
      <w:bookmarkStart w:id="0" w:name="_GoBack"/>
      <w:bookmarkEnd w:id="0"/>
    </w:p>
    <w:sectPr w:rsidR="00750230" w:rsidRPr="001C5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5A63"/>
    <w:multiLevelType w:val="hybridMultilevel"/>
    <w:tmpl w:val="8928334C"/>
    <w:lvl w:ilvl="0" w:tplc="A704E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3B7BFE"/>
    <w:multiLevelType w:val="hybridMultilevel"/>
    <w:tmpl w:val="00842A64"/>
    <w:lvl w:ilvl="0" w:tplc="A41E9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9C"/>
    <w:rsid w:val="00023E8B"/>
    <w:rsid w:val="001C5361"/>
    <w:rsid w:val="006D4BAA"/>
    <w:rsid w:val="007067D4"/>
    <w:rsid w:val="00750230"/>
    <w:rsid w:val="00824F18"/>
    <w:rsid w:val="00AB604A"/>
    <w:rsid w:val="00F032C3"/>
    <w:rsid w:val="00F1581A"/>
    <w:rsid w:val="00F4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5DAF"/>
  <w15:chartTrackingRefBased/>
  <w15:docId w15:val="{8A4596F9-96EC-4879-A52F-A1210D31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3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9C"/>
    <w:pPr>
      <w:ind w:leftChars="400" w:left="800"/>
    </w:pPr>
  </w:style>
  <w:style w:type="table" w:styleId="a4">
    <w:name w:val="Table Grid"/>
    <w:basedOn w:val="a1"/>
    <w:uiPriority w:val="39"/>
    <w:rsid w:val="00F4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민태홍</dc:creator>
  <cp:keywords/>
  <dc:description/>
  <cp:lastModifiedBy>민태홍</cp:lastModifiedBy>
  <cp:revision>3</cp:revision>
  <dcterms:created xsi:type="dcterms:W3CDTF">2018-03-20T11:09:00Z</dcterms:created>
  <dcterms:modified xsi:type="dcterms:W3CDTF">2018-04-02T09:16:00Z</dcterms:modified>
</cp:coreProperties>
</file>