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6D3C" w14:textId="22FF744A" w:rsidR="00260A55" w:rsidRDefault="00260A55" w:rsidP="00B7062C">
      <w:pPr>
        <w:pStyle w:val="Title"/>
      </w:pPr>
      <w:r>
        <w:t>Carpentries Roles Worksheet</w:t>
      </w:r>
    </w:p>
    <w:p w14:paraId="14FF9601" w14:textId="1291B7D2" w:rsidR="00B7062C" w:rsidRPr="00B7062C" w:rsidRDefault="00B7062C" w:rsidP="00B7062C"/>
    <w:p w14:paraId="79909CFB" w14:textId="2EB3F480" w:rsidR="00155101" w:rsidRPr="00B7062C" w:rsidRDefault="00155101" w:rsidP="00260A55">
      <w:pPr>
        <w:rPr>
          <w:sz w:val="28"/>
          <w:szCs w:val="28"/>
        </w:rPr>
      </w:pPr>
      <w:r w:rsidRPr="000D143A">
        <w:rPr>
          <w:sz w:val="28"/>
          <w:szCs w:val="28"/>
        </w:rPr>
        <w:t>Write the letter of the correct match next to each role.</w:t>
      </w:r>
    </w:p>
    <w:p w14:paraId="3BE33DC6" w14:textId="5D37B48E" w:rsidR="00155101" w:rsidRDefault="00155101" w:rsidP="00260A55"/>
    <w:p w14:paraId="17C5A0AF" w14:textId="77777777" w:rsidR="00155101" w:rsidRDefault="00155101" w:rsidP="00260A55">
      <w:pPr>
        <w:sectPr w:rsidR="00155101" w:rsidSect="00E60AD5">
          <w:pgSz w:w="12240" w:h="15840"/>
          <w:pgMar w:top="1440" w:right="1440" w:bottom="1440" w:left="1440" w:header="720" w:footer="720" w:gutter="0"/>
          <w:cols w:space="720"/>
          <w:docGrid w:linePitch="360"/>
        </w:sectPr>
      </w:pPr>
    </w:p>
    <w:p w14:paraId="13B2258E" w14:textId="4B55FB60" w:rsidR="00155101" w:rsidRPr="00351585" w:rsidRDefault="00351585" w:rsidP="000D143A">
      <w:pPr>
        <w:spacing w:after="720"/>
        <w:rPr>
          <w:sz w:val="22"/>
          <w:szCs w:val="22"/>
        </w:rPr>
      </w:pPr>
      <w:r w:rsidRPr="00351585">
        <w:rPr>
          <w:sz w:val="22"/>
          <w:szCs w:val="22"/>
        </w:rPr>
        <w:lastRenderedPageBreak/>
        <w:t xml:space="preserve">_____ </w:t>
      </w:r>
      <w:r w:rsidR="00155101" w:rsidRPr="00351585">
        <w:rPr>
          <w:sz w:val="22"/>
          <w:szCs w:val="22"/>
        </w:rPr>
        <w:t>Instructors</w:t>
      </w:r>
    </w:p>
    <w:p w14:paraId="3457731B" w14:textId="52055B2D" w:rsidR="00155101" w:rsidRPr="00351585" w:rsidRDefault="00351585" w:rsidP="000D143A">
      <w:pPr>
        <w:spacing w:after="720"/>
        <w:rPr>
          <w:sz w:val="22"/>
          <w:szCs w:val="22"/>
        </w:rPr>
      </w:pPr>
      <w:r w:rsidRPr="00351585">
        <w:rPr>
          <w:sz w:val="22"/>
          <w:szCs w:val="22"/>
        </w:rPr>
        <w:t xml:space="preserve">_____ </w:t>
      </w:r>
      <w:r w:rsidR="00155101" w:rsidRPr="00351585">
        <w:rPr>
          <w:sz w:val="22"/>
          <w:szCs w:val="22"/>
        </w:rPr>
        <w:t>Trainers</w:t>
      </w:r>
    </w:p>
    <w:p w14:paraId="19E7A755" w14:textId="46695E56" w:rsidR="00155101" w:rsidRPr="00351585" w:rsidRDefault="00351585" w:rsidP="000D143A">
      <w:pPr>
        <w:spacing w:after="720"/>
        <w:rPr>
          <w:sz w:val="22"/>
          <w:szCs w:val="22"/>
        </w:rPr>
      </w:pPr>
      <w:r w:rsidRPr="00351585">
        <w:rPr>
          <w:sz w:val="22"/>
          <w:szCs w:val="22"/>
        </w:rPr>
        <w:t xml:space="preserve">_____ </w:t>
      </w:r>
      <w:r w:rsidR="00155101" w:rsidRPr="00351585">
        <w:rPr>
          <w:sz w:val="22"/>
          <w:szCs w:val="22"/>
        </w:rPr>
        <w:t>Mentors</w:t>
      </w:r>
    </w:p>
    <w:p w14:paraId="670B1728" w14:textId="1552C068" w:rsidR="00155101" w:rsidRPr="00351585" w:rsidRDefault="00351585" w:rsidP="000D143A">
      <w:pPr>
        <w:spacing w:after="720"/>
        <w:rPr>
          <w:sz w:val="22"/>
          <w:szCs w:val="22"/>
        </w:rPr>
      </w:pPr>
      <w:r w:rsidRPr="00351585">
        <w:rPr>
          <w:sz w:val="22"/>
          <w:szCs w:val="22"/>
        </w:rPr>
        <w:t xml:space="preserve">_____ </w:t>
      </w:r>
      <w:r w:rsidR="00155101" w:rsidRPr="00351585">
        <w:rPr>
          <w:sz w:val="22"/>
          <w:szCs w:val="22"/>
        </w:rPr>
        <w:t>Maintainers</w:t>
      </w:r>
    </w:p>
    <w:p w14:paraId="2F844AF9" w14:textId="1B51F1E1" w:rsidR="00155101" w:rsidRPr="00351585" w:rsidRDefault="00351585" w:rsidP="00351585">
      <w:pPr>
        <w:spacing w:after="240"/>
        <w:rPr>
          <w:sz w:val="22"/>
          <w:szCs w:val="22"/>
        </w:rPr>
      </w:pPr>
      <w:r w:rsidRPr="00351585">
        <w:rPr>
          <w:sz w:val="22"/>
          <w:szCs w:val="22"/>
        </w:rPr>
        <w:t xml:space="preserve">_____ </w:t>
      </w:r>
      <w:r w:rsidR="00155101" w:rsidRPr="00351585">
        <w:rPr>
          <w:sz w:val="22"/>
          <w:szCs w:val="22"/>
        </w:rPr>
        <w:t>Lesson Infrastructure</w:t>
      </w:r>
      <w:r w:rsidR="00155101" w:rsidRPr="00351585">
        <w:rPr>
          <w:sz w:val="22"/>
          <w:szCs w:val="22"/>
        </w:rPr>
        <w:br/>
      </w:r>
      <w:r>
        <w:rPr>
          <w:sz w:val="22"/>
          <w:szCs w:val="22"/>
        </w:rPr>
        <w:t xml:space="preserve">            </w:t>
      </w:r>
      <w:r w:rsidR="00155101" w:rsidRPr="00351585">
        <w:rPr>
          <w:sz w:val="22"/>
          <w:szCs w:val="22"/>
        </w:rPr>
        <w:t xml:space="preserve">Subcommittee </w:t>
      </w:r>
      <w:r>
        <w:rPr>
          <w:sz w:val="22"/>
          <w:szCs w:val="22"/>
        </w:rPr>
        <w:t xml:space="preserve">   </w:t>
      </w:r>
      <w:r>
        <w:rPr>
          <w:sz w:val="22"/>
          <w:szCs w:val="22"/>
        </w:rPr>
        <w:br/>
        <w:t xml:space="preserve">            </w:t>
      </w:r>
      <w:r w:rsidR="00155101" w:rsidRPr="00351585">
        <w:rPr>
          <w:sz w:val="22"/>
          <w:szCs w:val="22"/>
        </w:rPr>
        <w:t>Members</w:t>
      </w:r>
    </w:p>
    <w:p w14:paraId="013D0C73" w14:textId="6CCB6B7D" w:rsidR="00155101" w:rsidRPr="00351585" w:rsidRDefault="00351585" w:rsidP="000D143A">
      <w:pPr>
        <w:spacing w:after="480"/>
        <w:rPr>
          <w:sz w:val="22"/>
          <w:szCs w:val="22"/>
        </w:rPr>
      </w:pPr>
      <w:r w:rsidRPr="00351585">
        <w:rPr>
          <w:sz w:val="22"/>
          <w:szCs w:val="22"/>
        </w:rPr>
        <w:t xml:space="preserve">_____ </w:t>
      </w:r>
      <w:r w:rsidR="00155101" w:rsidRPr="00351585">
        <w:rPr>
          <w:sz w:val="22"/>
          <w:szCs w:val="22"/>
        </w:rPr>
        <w:t>Policy Subcommittee</w:t>
      </w:r>
      <w:r>
        <w:rPr>
          <w:sz w:val="22"/>
          <w:szCs w:val="22"/>
        </w:rPr>
        <w:br/>
        <w:t xml:space="preserve">            </w:t>
      </w:r>
      <w:r w:rsidR="00155101" w:rsidRPr="00351585">
        <w:rPr>
          <w:sz w:val="22"/>
          <w:szCs w:val="22"/>
        </w:rPr>
        <w:t>Members</w:t>
      </w:r>
    </w:p>
    <w:p w14:paraId="1E135106" w14:textId="40BC720A" w:rsidR="00351585" w:rsidRPr="00351585" w:rsidRDefault="00351585" w:rsidP="000D143A">
      <w:pPr>
        <w:spacing w:after="720"/>
        <w:rPr>
          <w:sz w:val="22"/>
          <w:szCs w:val="22"/>
        </w:rPr>
      </w:pPr>
      <w:r w:rsidRPr="00351585">
        <w:rPr>
          <w:sz w:val="22"/>
          <w:szCs w:val="22"/>
        </w:rPr>
        <w:t xml:space="preserve">_____ </w:t>
      </w:r>
      <w:r w:rsidR="00155101" w:rsidRPr="00351585">
        <w:rPr>
          <w:sz w:val="22"/>
          <w:szCs w:val="22"/>
        </w:rPr>
        <w:t>Steering Committees</w:t>
      </w:r>
    </w:p>
    <w:p w14:paraId="66182454" w14:textId="13ABA164" w:rsidR="00155101" w:rsidRPr="00351585" w:rsidRDefault="00351585" w:rsidP="000D143A">
      <w:pPr>
        <w:spacing w:after="720"/>
        <w:rPr>
          <w:sz w:val="22"/>
          <w:szCs w:val="22"/>
        </w:rPr>
      </w:pPr>
      <w:r w:rsidRPr="00351585">
        <w:rPr>
          <w:sz w:val="22"/>
          <w:szCs w:val="22"/>
        </w:rPr>
        <w:t xml:space="preserve">_____ </w:t>
      </w:r>
      <w:r w:rsidR="00155101" w:rsidRPr="00351585">
        <w:rPr>
          <w:sz w:val="22"/>
          <w:szCs w:val="22"/>
        </w:rPr>
        <w:t>Local Champions</w:t>
      </w:r>
    </w:p>
    <w:p w14:paraId="473684FE" w14:textId="37E07781" w:rsidR="00155101" w:rsidRPr="00351585" w:rsidRDefault="00351585" w:rsidP="00351585">
      <w:pPr>
        <w:spacing w:after="720"/>
        <w:rPr>
          <w:sz w:val="22"/>
          <w:szCs w:val="22"/>
        </w:rPr>
      </w:pPr>
      <w:r w:rsidRPr="00351585">
        <w:rPr>
          <w:sz w:val="22"/>
          <w:szCs w:val="22"/>
        </w:rPr>
        <w:t xml:space="preserve">_____ </w:t>
      </w:r>
      <w:r w:rsidR="00155101" w:rsidRPr="00351585">
        <w:rPr>
          <w:sz w:val="22"/>
          <w:szCs w:val="22"/>
        </w:rPr>
        <w:t>Other roles</w:t>
      </w:r>
    </w:p>
    <w:p w14:paraId="1198D799" w14:textId="7BE84821" w:rsidR="00351585" w:rsidRPr="00351585" w:rsidRDefault="00351585" w:rsidP="000D143A">
      <w:pPr>
        <w:spacing w:after="40"/>
        <w:rPr>
          <w:sz w:val="22"/>
          <w:szCs w:val="22"/>
        </w:rPr>
      </w:pPr>
      <w:r w:rsidRPr="00351585">
        <w:rPr>
          <w:sz w:val="22"/>
          <w:szCs w:val="22"/>
        </w:rPr>
        <w:lastRenderedPageBreak/>
        <w:t xml:space="preserve">A. </w:t>
      </w:r>
      <w:r w:rsidRPr="00351585">
        <w:rPr>
          <w:sz w:val="22"/>
          <w:szCs w:val="22"/>
        </w:rPr>
        <w:t>There are many other ways to get involved with the Carpentries, whether by participating in lesson development events or contributing to our blogs</w:t>
      </w:r>
      <w:r w:rsidRPr="00351585">
        <w:rPr>
          <w:sz w:val="22"/>
          <w:szCs w:val="22"/>
        </w:rPr>
        <w:t>.</w:t>
      </w:r>
    </w:p>
    <w:p w14:paraId="2F93BB76" w14:textId="77777777" w:rsidR="00351585" w:rsidRPr="00351585" w:rsidRDefault="00351585" w:rsidP="000D143A">
      <w:pPr>
        <w:spacing w:after="40"/>
        <w:rPr>
          <w:sz w:val="22"/>
          <w:szCs w:val="22"/>
        </w:rPr>
      </w:pPr>
    </w:p>
    <w:p w14:paraId="518B5E28" w14:textId="77777777" w:rsidR="00351585" w:rsidRPr="00351585" w:rsidRDefault="00351585" w:rsidP="000D143A">
      <w:pPr>
        <w:spacing w:after="40"/>
        <w:rPr>
          <w:sz w:val="22"/>
          <w:szCs w:val="22"/>
        </w:rPr>
      </w:pPr>
      <w:r w:rsidRPr="00351585">
        <w:rPr>
          <w:sz w:val="22"/>
          <w:szCs w:val="22"/>
        </w:rPr>
        <w:t xml:space="preserve">B. </w:t>
      </w:r>
      <w:r w:rsidRPr="00351585">
        <w:rPr>
          <w:sz w:val="22"/>
          <w:szCs w:val="22"/>
        </w:rPr>
        <w:t>Help new instructors integrate into the community by leading discussion sessions. Some also lead small mentoring groups to help new instructors prepare for their first few workshops.</w:t>
      </w:r>
    </w:p>
    <w:p w14:paraId="6AA7F886" w14:textId="77777777" w:rsidR="00351585" w:rsidRPr="00351585" w:rsidRDefault="00351585" w:rsidP="000D143A">
      <w:pPr>
        <w:spacing w:after="40"/>
        <w:rPr>
          <w:sz w:val="22"/>
          <w:szCs w:val="22"/>
        </w:rPr>
      </w:pPr>
    </w:p>
    <w:p w14:paraId="48F61E45" w14:textId="77777777" w:rsidR="00351585" w:rsidRPr="00351585" w:rsidRDefault="00351585" w:rsidP="000D143A">
      <w:pPr>
        <w:spacing w:after="40"/>
        <w:rPr>
          <w:sz w:val="22"/>
          <w:szCs w:val="22"/>
        </w:rPr>
      </w:pPr>
      <w:r w:rsidRPr="00351585">
        <w:rPr>
          <w:sz w:val="22"/>
          <w:szCs w:val="22"/>
        </w:rPr>
        <w:t xml:space="preserve">C. </w:t>
      </w:r>
      <w:r w:rsidRPr="00351585">
        <w:rPr>
          <w:sz w:val="22"/>
          <w:szCs w:val="22"/>
        </w:rPr>
        <w:t>Carpentries instructors who have received additional training in pedagogy. They train new instructors, develop the instructor training curriculum, and lead teaching demonstrations.</w:t>
      </w:r>
    </w:p>
    <w:p w14:paraId="24F424FE" w14:textId="77777777" w:rsidR="00351585" w:rsidRPr="00351585" w:rsidRDefault="00351585" w:rsidP="000D143A">
      <w:pPr>
        <w:spacing w:after="40"/>
        <w:rPr>
          <w:sz w:val="22"/>
          <w:szCs w:val="22"/>
        </w:rPr>
      </w:pPr>
    </w:p>
    <w:p w14:paraId="453BFBA4" w14:textId="77777777" w:rsidR="00351585" w:rsidRPr="00351585" w:rsidRDefault="00351585" w:rsidP="000D143A">
      <w:pPr>
        <w:spacing w:after="40"/>
        <w:rPr>
          <w:sz w:val="22"/>
          <w:szCs w:val="22"/>
        </w:rPr>
      </w:pPr>
      <w:r w:rsidRPr="00351585">
        <w:rPr>
          <w:sz w:val="22"/>
          <w:szCs w:val="22"/>
        </w:rPr>
        <w:t xml:space="preserve">D. </w:t>
      </w:r>
      <w:r w:rsidRPr="00351585">
        <w:rPr>
          <w:sz w:val="22"/>
          <w:szCs w:val="22"/>
        </w:rPr>
        <w:t>Make strategic decisions about the future of the organization and its operations.</w:t>
      </w:r>
    </w:p>
    <w:p w14:paraId="2931947A" w14:textId="77777777" w:rsidR="00351585" w:rsidRPr="00351585" w:rsidRDefault="00351585" w:rsidP="000D143A">
      <w:pPr>
        <w:spacing w:after="40"/>
        <w:rPr>
          <w:sz w:val="22"/>
          <w:szCs w:val="22"/>
        </w:rPr>
      </w:pPr>
    </w:p>
    <w:p w14:paraId="6E19D440" w14:textId="77777777" w:rsidR="00351585" w:rsidRPr="00351585" w:rsidRDefault="00351585" w:rsidP="000D143A">
      <w:pPr>
        <w:spacing w:after="40"/>
        <w:rPr>
          <w:sz w:val="22"/>
          <w:szCs w:val="22"/>
        </w:rPr>
      </w:pPr>
      <w:r w:rsidRPr="00351585">
        <w:rPr>
          <w:sz w:val="22"/>
          <w:szCs w:val="22"/>
        </w:rPr>
        <w:t xml:space="preserve">E. </w:t>
      </w:r>
      <w:r w:rsidRPr="00351585">
        <w:rPr>
          <w:sz w:val="22"/>
          <w:szCs w:val="22"/>
        </w:rPr>
        <w:t xml:space="preserve">Oversee curricular changes and maintain the high-quality of Carpentries lessons.  </w:t>
      </w:r>
    </w:p>
    <w:p w14:paraId="6FF08379" w14:textId="77777777" w:rsidR="00351585" w:rsidRPr="00351585" w:rsidRDefault="00351585" w:rsidP="000D143A">
      <w:pPr>
        <w:spacing w:after="40"/>
        <w:rPr>
          <w:sz w:val="22"/>
          <w:szCs w:val="22"/>
        </w:rPr>
      </w:pPr>
    </w:p>
    <w:p w14:paraId="78F0AC45" w14:textId="77777777" w:rsidR="00155101" w:rsidRPr="00351585" w:rsidRDefault="00351585" w:rsidP="000D143A">
      <w:pPr>
        <w:spacing w:after="40"/>
        <w:rPr>
          <w:sz w:val="22"/>
          <w:szCs w:val="22"/>
        </w:rPr>
      </w:pPr>
      <w:r w:rsidRPr="00351585">
        <w:rPr>
          <w:sz w:val="22"/>
          <w:szCs w:val="22"/>
        </w:rPr>
        <w:t xml:space="preserve">F. </w:t>
      </w:r>
      <w:r w:rsidR="00155101" w:rsidRPr="00351585">
        <w:rPr>
          <w:sz w:val="22"/>
          <w:szCs w:val="22"/>
        </w:rPr>
        <w:t>Teach workshops and form the cornerstone of the Carpentries community. Many also serve in some of the other roles listed here.</w:t>
      </w:r>
    </w:p>
    <w:p w14:paraId="440DC1E3" w14:textId="77777777" w:rsidR="00155101" w:rsidRPr="00351585" w:rsidRDefault="00155101" w:rsidP="000D143A">
      <w:pPr>
        <w:spacing w:after="40"/>
        <w:rPr>
          <w:sz w:val="22"/>
          <w:szCs w:val="22"/>
        </w:rPr>
      </w:pPr>
    </w:p>
    <w:p w14:paraId="5ED3EDD1" w14:textId="77777777" w:rsidR="00155101" w:rsidRPr="00351585" w:rsidRDefault="00351585" w:rsidP="000D143A">
      <w:pPr>
        <w:spacing w:after="40"/>
        <w:rPr>
          <w:sz w:val="22"/>
          <w:szCs w:val="22"/>
        </w:rPr>
      </w:pPr>
      <w:r w:rsidRPr="00351585">
        <w:rPr>
          <w:sz w:val="22"/>
          <w:szCs w:val="22"/>
        </w:rPr>
        <w:t xml:space="preserve">G. </w:t>
      </w:r>
      <w:r w:rsidR="00155101" w:rsidRPr="00351585">
        <w:rPr>
          <w:sz w:val="22"/>
          <w:szCs w:val="22"/>
        </w:rPr>
        <w:t>Make decisions about and implement changes to lesson templates to ensure a good user experience across our lessons.</w:t>
      </w:r>
    </w:p>
    <w:p w14:paraId="0357484A" w14:textId="77777777" w:rsidR="00351585" w:rsidRPr="00351585" w:rsidRDefault="00351585" w:rsidP="000D143A">
      <w:pPr>
        <w:spacing w:after="40"/>
        <w:rPr>
          <w:sz w:val="22"/>
          <w:szCs w:val="22"/>
        </w:rPr>
      </w:pPr>
    </w:p>
    <w:p w14:paraId="467CFECC" w14:textId="77777777" w:rsidR="00155101" w:rsidRPr="00351585" w:rsidRDefault="00351585" w:rsidP="000D143A">
      <w:pPr>
        <w:spacing w:after="40"/>
        <w:rPr>
          <w:sz w:val="22"/>
          <w:szCs w:val="22"/>
        </w:rPr>
      </w:pPr>
      <w:r w:rsidRPr="00351585">
        <w:rPr>
          <w:sz w:val="22"/>
          <w:szCs w:val="22"/>
        </w:rPr>
        <w:t xml:space="preserve">H. </w:t>
      </w:r>
      <w:r w:rsidR="00155101" w:rsidRPr="00351585">
        <w:rPr>
          <w:sz w:val="22"/>
          <w:szCs w:val="22"/>
        </w:rPr>
        <w:t>Moderate discussion lists and arbitrate reported Code of Conduct violations.</w:t>
      </w:r>
    </w:p>
    <w:p w14:paraId="4447AFA0" w14:textId="77777777" w:rsidR="00155101" w:rsidRPr="00351585" w:rsidRDefault="00155101" w:rsidP="000D143A">
      <w:pPr>
        <w:spacing w:after="40"/>
        <w:rPr>
          <w:sz w:val="22"/>
          <w:szCs w:val="22"/>
        </w:rPr>
      </w:pPr>
    </w:p>
    <w:p w14:paraId="7AB5F6A7" w14:textId="54D2F782" w:rsidR="007873ED" w:rsidRDefault="00351585" w:rsidP="000D143A">
      <w:pPr>
        <w:spacing w:after="40"/>
        <w:rPr>
          <w:sz w:val="22"/>
          <w:szCs w:val="22"/>
        </w:rPr>
      </w:pPr>
      <w:r w:rsidRPr="00351585">
        <w:rPr>
          <w:sz w:val="22"/>
          <w:szCs w:val="22"/>
        </w:rPr>
        <w:t xml:space="preserve">I. </w:t>
      </w:r>
      <w:r w:rsidR="00155101" w:rsidRPr="00351585">
        <w:rPr>
          <w:sz w:val="22"/>
          <w:szCs w:val="22"/>
        </w:rPr>
        <w:t>Advocate for the Carpentries within their home institution and region, growing a local network of Carpentries instructors a</w:t>
      </w:r>
      <w:r w:rsidR="007873ED">
        <w:rPr>
          <w:sz w:val="22"/>
          <w:szCs w:val="22"/>
        </w:rPr>
        <w:t>nd supporting</w:t>
      </w:r>
      <w:r w:rsidR="00B7062C">
        <w:rPr>
          <w:sz w:val="22"/>
          <w:szCs w:val="22"/>
        </w:rPr>
        <w:t xml:space="preserve"> workshop learners.</w:t>
      </w:r>
    </w:p>
    <w:p w14:paraId="2BF1FCE2" w14:textId="77777777" w:rsidR="00B7062C" w:rsidRPr="00351585" w:rsidRDefault="00B7062C" w:rsidP="000D143A">
      <w:pPr>
        <w:spacing w:after="40"/>
        <w:rPr>
          <w:sz w:val="22"/>
          <w:szCs w:val="22"/>
        </w:rPr>
        <w:sectPr w:rsidR="00B7062C" w:rsidRPr="00351585" w:rsidSect="00351585">
          <w:type w:val="continuous"/>
          <w:pgSz w:w="12240" w:h="15840"/>
          <w:pgMar w:top="1440" w:right="1440" w:bottom="1440" w:left="1440" w:header="720" w:footer="720" w:gutter="0"/>
          <w:cols w:num="2" w:space="720" w:equalWidth="0">
            <w:col w:w="2592" w:space="720"/>
            <w:col w:w="6048"/>
          </w:cols>
          <w:docGrid w:linePitch="360"/>
        </w:sectPr>
      </w:pPr>
    </w:p>
    <w:p w14:paraId="0D2862F5" w14:textId="39555120" w:rsidR="007873ED" w:rsidRPr="00351585" w:rsidRDefault="00B7062C" w:rsidP="00260A55">
      <w:pPr>
        <w:rPr>
          <w:sz w:val="22"/>
          <w:szCs w:val="22"/>
        </w:rPr>
      </w:pPr>
      <w:bookmarkStart w:id="0" w:name="_GoBack"/>
      <w:bookmarkEnd w:id="0"/>
      <w:r>
        <w:rPr>
          <w:noProof/>
          <w:sz w:val="22"/>
          <w:szCs w:val="22"/>
        </w:rPr>
        <w:lastRenderedPageBreak/>
        <mc:AlternateContent>
          <mc:Choice Requires="wps">
            <w:drawing>
              <wp:anchor distT="0" distB="0" distL="114300" distR="114300" simplePos="0" relativeHeight="251659264" behindDoc="0" locked="0" layoutInCell="1" allowOverlap="1" wp14:anchorId="694F39F0" wp14:editId="7D0820F3">
                <wp:simplePos x="0" y="0"/>
                <wp:positionH relativeFrom="column">
                  <wp:posOffset>-63436</wp:posOffset>
                </wp:positionH>
                <wp:positionV relativeFrom="paragraph">
                  <wp:posOffset>255006</wp:posOffset>
                </wp:positionV>
                <wp:extent cx="5943600" cy="1216660"/>
                <wp:effectExtent l="0" t="0" r="25400" b="27940"/>
                <wp:wrapThrough wrapText="bothSides">
                  <wp:wrapPolygon edited="0">
                    <wp:start x="185" y="0"/>
                    <wp:lineTo x="0" y="1353"/>
                    <wp:lineTo x="0" y="20292"/>
                    <wp:lineTo x="185" y="21645"/>
                    <wp:lineTo x="21415" y="21645"/>
                    <wp:lineTo x="21600" y="20292"/>
                    <wp:lineTo x="21600" y="1353"/>
                    <wp:lineTo x="21415" y="0"/>
                    <wp:lineTo x="185" y="0"/>
                  </wp:wrapPolygon>
                </wp:wrapThrough>
                <wp:docPr id="1" name="Rounded Rectangle 1"/>
                <wp:cNvGraphicFramePr/>
                <a:graphic xmlns:a="http://schemas.openxmlformats.org/drawingml/2006/main">
                  <a:graphicData uri="http://schemas.microsoft.com/office/word/2010/wordprocessingShape">
                    <wps:wsp>
                      <wps:cNvSpPr/>
                      <wps:spPr>
                        <a:xfrm>
                          <a:off x="0" y="0"/>
                          <a:ext cx="5943600" cy="1216660"/>
                        </a:xfrm>
                        <a:prstGeom prst="roundRect">
                          <a:avLst/>
                        </a:prstGeom>
                        <a:noFill/>
                        <a:ln w="190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68248D" w14:textId="77777777" w:rsidR="00B7062C" w:rsidRPr="00B7062C" w:rsidRDefault="00B7062C" w:rsidP="00B7062C">
                            <w:pPr>
                              <w:ind w:left="-270"/>
                              <w:rPr>
                                <w:color w:val="000000" w:themeColor="text1"/>
                                <w:sz w:val="28"/>
                                <w:szCs w:val="28"/>
                                <w14:textOutline w14:w="0" w14:cap="flat" w14:cmpd="sng" w14:algn="ctr">
                                  <w14:noFill/>
                                  <w14:prstDash w14:val="solid"/>
                                  <w14:round/>
                                </w14:textOutline>
                              </w:rPr>
                            </w:pPr>
                            <w:r w:rsidRPr="00B7062C">
                              <w:rPr>
                                <w:color w:val="000000" w:themeColor="text1"/>
                                <w:sz w:val="28"/>
                                <w:szCs w:val="28"/>
                                <w14:textOutline w14:w="0" w14:cap="flat" w14:cmpd="sng" w14:algn="ctr">
                                  <w14:noFill/>
                                  <w14:prstDash w14:val="solid"/>
                                  <w14:round/>
                                </w14:textOutline>
                              </w:rPr>
                              <w:t>What’s Your Role?</w:t>
                            </w:r>
                          </w:p>
                          <w:p w14:paraId="1027F607" w14:textId="3BE4F4C0" w:rsidR="00B7062C" w:rsidRPr="00B7062C" w:rsidRDefault="00B7062C" w:rsidP="00B7062C">
                            <w:pPr>
                              <w:ind w:left="-270"/>
                              <w:rPr>
                                <w:color w:val="000000" w:themeColor="text1"/>
                                <w:sz w:val="22"/>
                                <w:szCs w:val="22"/>
                                <w14:textOutline w14:w="0" w14:cap="flat" w14:cmpd="sng" w14:algn="ctr">
                                  <w14:noFill/>
                                  <w14:prstDash w14:val="solid"/>
                                  <w14:round/>
                                </w14:textOutline>
                              </w:rPr>
                            </w:pPr>
                            <w:r w:rsidRPr="00B7062C">
                              <w:rPr>
                                <w:color w:val="000000" w:themeColor="text1"/>
                                <w:sz w:val="22"/>
                                <w:szCs w:val="22"/>
                                <w14:textOutline w14:w="0" w14:cap="flat" w14:cmpd="sng" w14:algn="ctr">
                                  <w14:noFill/>
                                  <w14:prstDash w14:val="solid"/>
                                  <w14:round/>
                                </w14:textOutline>
                              </w:rPr>
                              <w:t>Think about your various experiences, skills, and interests and then consider which of the roles within the Carpentries organizations that are described above fit you best. In what ways would you be interested in working with the Carpentries? For which roles are you a good fit?</w:t>
                            </w:r>
                            <w:r>
                              <w:rPr>
                                <w:color w:val="000000" w:themeColor="text1"/>
                                <w:sz w:val="22"/>
                                <w:szCs w:val="22"/>
                                <w14:textOutline w14:w="0" w14:cap="flat" w14:cmpd="sng" w14:algn="ctr">
                                  <w14:noFill/>
                                  <w14:prstDash w14:val="solid"/>
                                  <w14:round/>
                                </w14:textOutline>
                              </w:rPr>
                              <w:t xml:space="preserve"> </w:t>
                            </w:r>
                          </w:p>
                        </w:txbxContent>
                      </wps:txbx>
                      <wps:bodyPr rot="0" spcFirstLastPara="0" vertOverflow="overflow" horzOverflow="overflow" vert="horz" wrap="square" lIns="27432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F39F0" id="Rounded Rectangle 1" o:spid="_x0000_s1026" style="position:absolute;margin-left:-5pt;margin-top:20.1pt;width:468pt;height:9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" filled="f" strokecolor="black [3213]" strokeweight="1.5pt">
                <v:stroke joinstyle="miter"/>
                <v:textbox inset="21.6pt,7.2pt,,7.2pt">
                  <w:txbxContent>
                    <w:p w14:paraId="3268248D" w14:textId="77777777" w:rsidR="00B7062C" w:rsidRPr="00B7062C" w:rsidRDefault="00B7062C" w:rsidP="00B7062C">
                      <w:pPr>
                        <w:ind w:left="-270"/>
                        <w:rPr>
                          <w:color w:val="000000" w:themeColor="text1"/>
                          <w:sz w:val="28"/>
                          <w:szCs w:val="28"/>
                          <w14:textOutline w14:w="0" w14:cap="flat" w14:cmpd="sng" w14:algn="ctr">
                            <w14:noFill/>
                            <w14:prstDash w14:val="solid"/>
                            <w14:round/>
                          </w14:textOutline>
                        </w:rPr>
                      </w:pPr>
                      <w:r w:rsidRPr="00B7062C">
                        <w:rPr>
                          <w:color w:val="000000" w:themeColor="text1"/>
                          <w:sz w:val="28"/>
                          <w:szCs w:val="28"/>
                          <w14:textOutline w14:w="0" w14:cap="flat" w14:cmpd="sng" w14:algn="ctr">
                            <w14:noFill/>
                            <w14:prstDash w14:val="solid"/>
                            <w14:round/>
                          </w14:textOutline>
                        </w:rPr>
                        <w:t>What’s Your Role?</w:t>
                      </w:r>
                    </w:p>
                    <w:p w14:paraId="1027F607" w14:textId="3BE4F4C0" w:rsidR="00B7062C" w:rsidRPr="00B7062C" w:rsidRDefault="00B7062C" w:rsidP="00B7062C">
                      <w:pPr>
                        <w:ind w:left="-270"/>
                        <w:rPr>
                          <w:color w:val="000000" w:themeColor="text1"/>
                          <w:sz w:val="22"/>
                          <w:szCs w:val="22"/>
                          <w14:textOutline w14:w="0" w14:cap="flat" w14:cmpd="sng" w14:algn="ctr">
                            <w14:noFill/>
                            <w14:prstDash w14:val="solid"/>
                            <w14:round/>
                          </w14:textOutline>
                        </w:rPr>
                      </w:pPr>
                      <w:r w:rsidRPr="00B7062C">
                        <w:rPr>
                          <w:color w:val="000000" w:themeColor="text1"/>
                          <w:sz w:val="22"/>
                          <w:szCs w:val="22"/>
                          <w14:textOutline w14:w="0" w14:cap="flat" w14:cmpd="sng" w14:algn="ctr">
                            <w14:noFill/>
                            <w14:prstDash w14:val="solid"/>
                            <w14:round/>
                          </w14:textOutline>
                        </w:rPr>
                        <w:t>Think about your various experiences, skills, and interests and then consider which of the roles within the Carpentries organizations that are described above fit you best. In what ways would you be interested in working with the Carpentries? For which roles are you a good fit?</w:t>
                      </w:r>
                      <w:r>
                        <w:rPr>
                          <w:color w:val="000000" w:themeColor="text1"/>
                          <w:sz w:val="22"/>
                          <w:szCs w:val="22"/>
                          <w14:textOutline w14:w="0" w14:cap="flat" w14:cmpd="sng" w14:algn="ctr">
                            <w14:noFill/>
                            <w14:prstDash w14:val="solid"/>
                            <w14:round/>
                          </w14:textOutline>
                        </w:rPr>
                        <w:t xml:space="preserve"> </w:t>
                      </w:r>
                    </w:p>
                  </w:txbxContent>
                </v:textbox>
                <w10:wrap type="through"/>
              </v:roundrect>
            </w:pict>
          </mc:Fallback>
        </mc:AlternateContent>
      </w:r>
    </w:p>
    <w:sectPr w:rsidR="007873ED" w:rsidRPr="00351585" w:rsidSect="007873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D7F5C"/>
    <w:multiLevelType w:val="hybridMultilevel"/>
    <w:tmpl w:val="B3F20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55"/>
    <w:rsid w:val="000D143A"/>
    <w:rsid w:val="00155101"/>
    <w:rsid w:val="00214DBA"/>
    <w:rsid w:val="00260A55"/>
    <w:rsid w:val="00332817"/>
    <w:rsid w:val="00351585"/>
    <w:rsid w:val="004D7009"/>
    <w:rsid w:val="00627996"/>
    <w:rsid w:val="007873ED"/>
    <w:rsid w:val="007C6048"/>
    <w:rsid w:val="00AE0ED8"/>
    <w:rsid w:val="00B7062C"/>
    <w:rsid w:val="00E6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6D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A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A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0A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228</Words>
  <Characters>1305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 Hodge</dc:creator>
  <cp:keywords/>
  <dc:description/>
  <cp:lastModifiedBy>Amy E. Hodge</cp:lastModifiedBy>
  <cp:revision>2</cp:revision>
  <dcterms:created xsi:type="dcterms:W3CDTF">2017-12-21T18:14:00Z</dcterms:created>
  <dcterms:modified xsi:type="dcterms:W3CDTF">2017-12-21T18:59:00Z</dcterms:modified>
</cp:coreProperties>
</file>