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320"/>
        <w:gridCol w:w="3960"/>
        <w:gridCol w:w="3870"/>
      </w:tblGrid>
      <w:tr w:rsidR="00B7738F" w:rsidRPr="00312C94" w14:paraId="022D47E4" w14:textId="77777777" w:rsidTr="00B7738F">
        <w:tc>
          <w:tcPr>
            <w:tcW w:w="918" w:type="dxa"/>
          </w:tcPr>
          <w:p w14:paraId="420A5C0E" w14:textId="77777777" w:rsidR="00312C94" w:rsidRPr="00312C94" w:rsidRDefault="00312C94">
            <w:pPr>
              <w:rPr>
                <w:sz w:val="32"/>
              </w:rPr>
            </w:pPr>
          </w:p>
        </w:tc>
        <w:tc>
          <w:tcPr>
            <w:tcW w:w="4320" w:type="dxa"/>
          </w:tcPr>
          <w:p w14:paraId="227A4AD9" w14:textId="77777777" w:rsidR="00312C94" w:rsidRPr="00312C94" w:rsidRDefault="00312C94">
            <w:pPr>
              <w:rPr>
                <w:sz w:val="32"/>
              </w:rPr>
            </w:pPr>
            <w:r w:rsidRPr="00312C94">
              <w:rPr>
                <w:sz w:val="32"/>
              </w:rPr>
              <w:t>Concepts/ Theory</w:t>
            </w:r>
          </w:p>
        </w:tc>
        <w:tc>
          <w:tcPr>
            <w:tcW w:w="3960" w:type="dxa"/>
          </w:tcPr>
          <w:p w14:paraId="48961E6E" w14:textId="77777777" w:rsidR="00312C94" w:rsidRPr="00312C94" w:rsidRDefault="00312C94" w:rsidP="00312C94">
            <w:pPr>
              <w:rPr>
                <w:sz w:val="32"/>
              </w:rPr>
            </w:pPr>
            <w:r w:rsidRPr="00312C94">
              <w:rPr>
                <w:sz w:val="32"/>
              </w:rPr>
              <w:t>Tools/Practices</w:t>
            </w:r>
          </w:p>
        </w:tc>
        <w:tc>
          <w:tcPr>
            <w:tcW w:w="3870" w:type="dxa"/>
          </w:tcPr>
          <w:p w14:paraId="421A3342" w14:textId="77777777" w:rsidR="00312C94" w:rsidRPr="00312C94" w:rsidRDefault="00B7738F">
            <w:pPr>
              <w:rPr>
                <w:sz w:val="32"/>
              </w:rPr>
            </w:pPr>
            <w:r>
              <w:rPr>
                <w:sz w:val="32"/>
              </w:rPr>
              <w:t>How are these ideas/tools used in the Carpentries?</w:t>
            </w:r>
          </w:p>
        </w:tc>
      </w:tr>
      <w:tr w:rsidR="00B7738F" w:rsidRPr="00312C94" w14:paraId="4DADDA17" w14:textId="77777777" w:rsidTr="00B7738F">
        <w:trPr>
          <w:cantSplit/>
          <w:trHeight w:val="3284"/>
        </w:trPr>
        <w:tc>
          <w:tcPr>
            <w:tcW w:w="918" w:type="dxa"/>
            <w:textDirection w:val="btLr"/>
          </w:tcPr>
          <w:p w14:paraId="1E2BB24C" w14:textId="77777777" w:rsidR="00312C94" w:rsidRPr="00312C94" w:rsidRDefault="00312C94" w:rsidP="00312C94">
            <w:pPr>
              <w:ind w:left="113" w:right="113"/>
              <w:rPr>
                <w:sz w:val="32"/>
              </w:rPr>
            </w:pPr>
            <w:r>
              <w:rPr>
                <w:sz w:val="32"/>
              </w:rPr>
              <w:t>How learning works</w:t>
            </w:r>
          </w:p>
        </w:tc>
        <w:tc>
          <w:tcPr>
            <w:tcW w:w="4320" w:type="dxa"/>
          </w:tcPr>
          <w:p w14:paraId="0D63D77F" w14:textId="77777777" w:rsidR="00312C94" w:rsidRPr="00312C94" w:rsidRDefault="00312C94">
            <w:pPr>
              <w:rPr>
                <w:sz w:val="32"/>
              </w:rPr>
            </w:pPr>
          </w:p>
        </w:tc>
        <w:tc>
          <w:tcPr>
            <w:tcW w:w="3960" w:type="dxa"/>
          </w:tcPr>
          <w:p w14:paraId="4A4ECB00" w14:textId="77777777" w:rsidR="00312C94" w:rsidRPr="00312C94" w:rsidRDefault="00312C94">
            <w:pPr>
              <w:rPr>
                <w:sz w:val="32"/>
              </w:rPr>
            </w:pPr>
          </w:p>
        </w:tc>
        <w:tc>
          <w:tcPr>
            <w:tcW w:w="3870" w:type="dxa"/>
          </w:tcPr>
          <w:p w14:paraId="4BCE8AC1" w14:textId="77777777" w:rsidR="00312C94" w:rsidRPr="00312C94" w:rsidRDefault="00312C94">
            <w:pPr>
              <w:rPr>
                <w:sz w:val="32"/>
              </w:rPr>
            </w:pPr>
          </w:p>
        </w:tc>
      </w:tr>
      <w:tr w:rsidR="00B7738F" w:rsidRPr="00312C94" w14:paraId="47A4885A" w14:textId="77777777" w:rsidTr="00B7738F">
        <w:trPr>
          <w:cantSplit/>
          <w:trHeight w:val="3221"/>
        </w:trPr>
        <w:tc>
          <w:tcPr>
            <w:tcW w:w="918" w:type="dxa"/>
            <w:textDirection w:val="btLr"/>
          </w:tcPr>
          <w:p w14:paraId="2194853D" w14:textId="77777777" w:rsidR="00312C94" w:rsidRPr="00312C94" w:rsidRDefault="00B7738F" w:rsidP="00312C94">
            <w:pPr>
              <w:ind w:left="113" w:right="113"/>
              <w:rPr>
                <w:sz w:val="32"/>
              </w:rPr>
            </w:pPr>
            <w:r>
              <w:rPr>
                <w:sz w:val="32"/>
              </w:rPr>
              <w:t>Learning e</w:t>
            </w:r>
            <w:r w:rsidR="00312C94">
              <w:rPr>
                <w:sz w:val="32"/>
              </w:rPr>
              <w:t>nvironment</w:t>
            </w:r>
          </w:p>
        </w:tc>
        <w:tc>
          <w:tcPr>
            <w:tcW w:w="4320" w:type="dxa"/>
          </w:tcPr>
          <w:p w14:paraId="59C849AE" w14:textId="77777777" w:rsidR="00312C94" w:rsidRDefault="00312C94">
            <w:pPr>
              <w:rPr>
                <w:sz w:val="32"/>
              </w:rPr>
            </w:pPr>
          </w:p>
        </w:tc>
        <w:tc>
          <w:tcPr>
            <w:tcW w:w="3960" w:type="dxa"/>
          </w:tcPr>
          <w:p w14:paraId="73BF6DDA" w14:textId="77777777" w:rsidR="00312C94" w:rsidRPr="00312C94" w:rsidRDefault="00312C94">
            <w:pPr>
              <w:rPr>
                <w:sz w:val="32"/>
              </w:rPr>
            </w:pPr>
          </w:p>
        </w:tc>
        <w:tc>
          <w:tcPr>
            <w:tcW w:w="3870" w:type="dxa"/>
          </w:tcPr>
          <w:p w14:paraId="11E635A4" w14:textId="77777777" w:rsidR="00312C94" w:rsidRPr="00312C94" w:rsidRDefault="00312C94">
            <w:pPr>
              <w:rPr>
                <w:sz w:val="32"/>
              </w:rPr>
            </w:pPr>
          </w:p>
        </w:tc>
        <w:bookmarkStart w:id="0" w:name="_GoBack"/>
        <w:bookmarkEnd w:id="0"/>
      </w:tr>
      <w:tr w:rsidR="00B7738F" w:rsidRPr="00312C94" w14:paraId="2DB53D98" w14:textId="77777777" w:rsidTr="00B7738F">
        <w:trPr>
          <w:cantSplit/>
          <w:trHeight w:val="1529"/>
        </w:trPr>
        <w:tc>
          <w:tcPr>
            <w:tcW w:w="918" w:type="dxa"/>
            <w:textDirection w:val="btLr"/>
          </w:tcPr>
          <w:p w14:paraId="0E0FD23E" w14:textId="77777777" w:rsidR="00312C94" w:rsidRPr="00312C94" w:rsidRDefault="00312C94" w:rsidP="00312C94">
            <w:pPr>
              <w:ind w:left="113" w:right="113"/>
              <w:rPr>
                <w:sz w:val="32"/>
              </w:rPr>
            </w:pPr>
            <w:r>
              <w:rPr>
                <w:sz w:val="32"/>
              </w:rPr>
              <w:t>Learning to teach</w:t>
            </w:r>
          </w:p>
        </w:tc>
        <w:tc>
          <w:tcPr>
            <w:tcW w:w="4320" w:type="dxa"/>
          </w:tcPr>
          <w:p w14:paraId="10015D6F" w14:textId="77777777" w:rsidR="00312C94" w:rsidRDefault="00312C94">
            <w:pPr>
              <w:rPr>
                <w:sz w:val="32"/>
              </w:rPr>
            </w:pPr>
          </w:p>
        </w:tc>
        <w:tc>
          <w:tcPr>
            <w:tcW w:w="3960" w:type="dxa"/>
          </w:tcPr>
          <w:p w14:paraId="1F6A14B0" w14:textId="77777777" w:rsidR="00312C94" w:rsidRPr="00312C94" w:rsidRDefault="00312C94">
            <w:pPr>
              <w:rPr>
                <w:sz w:val="32"/>
              </w:rPr>
            </w:pPr>
          </w:p>
        </w:tc>
        <w:tc>
          <w:tcPr>
            <w:tcW w:w="3870" w:type="dxa"/>
          </w:tcPr>
          <w:p w14:paraId="43A8619B" w14:textId="77777777" w:rsidR="00312C94" w:rsidRPr="00312C94" w:rsidRDefault="00312C94">
            <w:pPr>
              <w:rPr>
                <w:sz w:val="32"/>
              </w:rPr>
            </w:pPr>
          </w:p>
        </w:tc>
      </w:tr>
    </w:tbl>
    <w:p w14:paraId="1D08B23C" w14:textId="77777777" w:rsidR="00250F80" w:rsidRPr="00312C94" w:rsidRDefault="00250F80">
      <w:pPr>
        <w:rPr>
          <w:sz w:val="32"/>
        </w:rPr>
      </w:pPr>
    </w:p>
    <w:sectPr w:rsidR="00250F80" w:rsidRPr="00312C94" w:rsidSect="00312C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94"/>
    <w:rsid w:val="00250F80"/>
    <w:rsid w:val="00312C94"/>
    <w:rsid w:val="00B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A1BC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color w:val="3B4045"/>
        <w:sz w:val="17"/>
        <w:szCs w:val="17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color w:val="3B4045"/>
        <w:sz w:val="17"/>
        <w:szCs w:val="17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134</Characters>
  <Application>Microsoft Macintosh Word</Application>
  <DocSecurity>0</DocSecurity>
  <Lines>1</Lines>
  <Paragraphs>1</Paragraphs>
  <ScaleCrop>false</ScaleCrop>
  <Company>CHTC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Koch</dc:creator>
  <cp:keywords/>
  <dc:description/>
  <cp:lastModifiedBy>Christina Koch</cp:lastModifiedBy>
  <cp:revision>2</cp:revision>
  <dcterms:created xsi:type="dcterms:W3CDTF">2018-10-19T15:28:00Z</dcterms:created>
  <dcterms:modified xsi:type="dcterms:W3CDTF">2018-10-19T15:39:00Z</dcterms:modified>
</cp:coreProperties>
</file>