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26AA" w14:textId="61DA2DC9" w:rsidR="001A6B64" w:rsidRDefault="00576508" w:rsidP="00194A31">
      <w:pPr>
        <w:spacing w:line="360" w:lineRule="auto"/>
      </w:pPr>
      <w:r>
        <w:t xml:space="preserve">Devin Carree </w:t>
      </w:r>
    </w:p>
    <w:p w14:paraId="0A1B58E8" w14:textId="687EBFFD" w:rsidR="00576508" w:rsidRDefault="00576508" w:rsidP="00194A31">
      <w:pPr>
        <w:spacing w:line="360" w:lineRule="auto"/>
      </w:pPr>
      <w:r>
        <w:t>10/7/19</w:t>
      </w:r>
    </w:p>
    <w:p w14:paraId="61982FE4" w14:textId="304CF8B5" w:rsidR="00FA4929" w:rsidRDefault="00FA4929" w:rsidP="00194A31">
      <w:pPr>
        <w:spacing w:line="360" w:lineRule="auto"/>
      </w:pPr>
      <w:r>
        <w:t xml:space="preserve">IBIO 445 </w:t>
      </w:r>
    </w:p>
    <w:p w14:paraId="61E340C7" w14:textId="67BE5E5A" w:rsidR="00576508" w:rsidRDefault="0069057C" w:rsidP="00194A31">
      <w:pPr>
        <w:spacing w:line="360" w:lineRule="auto"/>
        <w:jc w:val="center"/>
      </w:pPr>
      <w:r>
        <w:rPr>
          <w:i/>
          <w:iCs/>
        </w:rPr>
        <w:t xml:space="preserve">H. Sapiens </w:t>
      </w:r>
      <w:r w:rsidR="00576508">
        <w:t>Potential for Evolution</w:t>
      </w:r>
      <w:r w:rsidR="00DC723D">
        <w:t xml:space="preserve"> through microevolutions associated with Autism Spectrum Disorder</w:t>
      </w:r>
    </w:p>
    <w:p w14:paraId="2FE93D19" w14:textId="6B621F73" w:rsidR="00FA4929" w:rsidRPr="004E1F96" w:rsidRDefault="004E1F96" w:rsidP="00194A31">
      <w:pPr>
        <w:spacing w:line="360" w:lineRule="auto"/>
        <w:rPr>
          <w:b/>
          <w:bCs/>
          <w:u w:val="single"/>
        </w:rPr>
      </w:pPr>
      <w:r w:rsidRPr="004E1F96">
        <w:rPr>
          <w:b/>
          <w:bCs/>
          <w:highlight w:val="yellow"/>
          <w:u w:val="single"/>
        </w:rPr>
        <w:t>Introduction</w:t>
      </w:r>
    </w:p>
    <w:p w14:paraId="4AEA86C0" w14:textId="58E15B2B" w:rsidR="00FA4929" w:rsidRDefault="00FA4929" w:rsidP="00194A31">
      <w:pPr>
        <w:spacing w:line="360" w:lineRule="auto"/>
      </w:pPr>
      <w:r>
        <w:tab/>
      </w:r>
      <w:r w:rsidR="00C203AF">
        <w:t>In 1859</w:t>
      </w:r>
      <w:r w:rsidR="00CC1059">
        <w:t>,</w:t>
      </w:r>
      <w:r w:rsidR="00C203AF">
        <w:t xml:space="preserve"> Charles Darwin published his book</w:t>
      </w:r>
      <w:r w:rsidR="0069057C">
        <w:t>, “</w:t>
      </w:r>
      <w:r w:rsidR="0069057C" w:rsidRPr="0069057C">
        <w:rPr>
          <w:i/>
          <w:iCs/>
        </w:rPr>
        <w:t>The Origin of Species</w:t>
      </w:r>
      <w:r w:rsidR="0069057C">
        <w:rPr>
          <w:i/>
          <w:iCs/>
        </w:rPr>
        <w:t>”</w:t>
      </w:r>
      <w:r w:rsidR="00C203AF">
        <w:t xml:space="preserve"> </w:t>
      </w:r>
      <w:r w:rsidR="00CC1059">
        <w:t>on the theory of evolution</w:t>
      </w:r>
      <w:r w:rsidR="0069057C">
        <w:t xml:space="preserve"> (</w:t>
      </w:r>
      <w:r w:rsidR="00794535" w:rsidRPr="00490BA8">
        <w:t>Darwin</w:t>
      </w:r>
      <w:r w:rsidR="00794535">
        <w:t>, 1859</w:t>
      </w:r>
      <w:r w:rsidR="0069057C">
        <w:t>)</w:t>
      </w:r>
      <w:r w:rsidR="00DE4F41">
        <w:t xml:space="preserve">. During </w:t>
      </w:r>
      <w:r w:rsidR="00556274">
        <w:t>a time of low evidence and high skepticism</w:t>
      </w:r>
      <w:r w:rsidR="00BC21B1">
        <w:t>, Darwin used his scientific deductive reasoning to postulate</w:t>
      </w:r>
      <w:r w:rsidR="00E53D2B">
        <w:t xml:space="preserve"> the idea that somehow </w:t>
      </w:r>
      <w:r w:rsidR="00ED4265">
        <w:t>every organism that ever existed evolved from one</w:t>
      </w:r>
      <w:r w:rsidR="00087389">
        <w:t xml:space="preserve"> common organism or ancestor. </w:t>
      </w:r>
      <w:r>
        <w:t xml:space="preserve">There </w:t>
      </w:r>
      <w:r w:rsidR="00087389">
        <w:t xml:space="preserve">were </w:t>
      </w:r>
      <w:r w:rsidR="006E3CF2">
        <w:t xml:space="preserve">as </w:t>
      </w:r>
      <w:r w:rsidR="00087389">
        <w:t>many skeptics</w:t>
      </w:r>
      <w:r w:rsidR="006E7080">
        <w:t xml:space="preserve"> back</w:t>
      </w:r>
      <w:r w:rsidR="00087389">
        <w:t xml:space="preserve"> then as there </w:t>
      </w:r>
      <w:r>
        <w:t>are</w:t>
      </w:r>
      <w:r w:rsidR="008832F8">
        <w:t xml:space="preserve"> </w:t>
      </w:r>
      <w:r w:rsidR="007436A5">
        <w:t>now</w:t>
      </w:r>
      <w:r w:rsidR="006E3CF2">
        <w:t>,</w:t>
      </w:r>
      <w:r w:rsidR="007436A5">
        <w:t xml:space="preserve"> but with </w:t>
      </w:r>
      <w:r w:rsidR="008832F8">
        <w:t xml:space="preserve">advanced scientific technology and more scientific knowledge </w:t>
      </w:r>
      <w:r w:rsidR="00B756F6">
        <w:t xml:space="preserve">many of these ideas </w:t>
      </w:r>
      <w:r w:rsidR="00F004F0">
        <w:t xml:space="preserve">have </w:t>
      </w:r>
      <w:r w:rsidR="000A64BA">
        <w:t>not been challenged</w:t>
      </w:r>
      <w:r w:rsidR="00F004F0">
        <w:t xml:space="preserve"> or</w:t>
      </w:r>
      <w:r w:rsidR="006F0563">
        <w:t xml:space="preserve"> have been</w:t>
      </w:r>
      <w:r w:rsidR="00F004F0">
        <w:t xml:space="preserve"> improved upon. </w:t>
      </w:r>
      <w:r w:rsidR="00B601D5">
        <w:t xml:space="preserve">Some skeptics today cite </w:t>
      </w:r>
      <w:r w:rsidR="00F969C6">
        <w:t xml:space="preserve">the non-existence of our </w:t>
      </w:r>
      <w:r w:rsidR="00DD2CC4">
        <w:t>predecessor</w:t>
      </w:r>
      <w:r w:rsidR="00C2327F">
        <w:t>s</w:t>
      </w:r>
      <w:r w:rsidR="00A809DF">
        <w:t xml:space="preserve"> </w:t>
      </w:r>
      <w:r w:rsidR="00ED581D">
        <w:t xml:space="preserve">as a significant lack of information </w:t>
      </w:r>
      <w:r w:rsidR="00216649">
        <w:t>to disprove the theory of evolution</w:t>
      </w:r>
      <w:r w:rsidR="00344004">
        <w:t>, w</w:t>
      </w:r>
      <w:r w:rsidR="00216649">
        <w:t>hile some may cite the non-existence of our future evolved forms</w:t>
      </w:r>
      <w:r w:rsidR="00471355">
        <w:t xml:space="preserve">. </w:t>
      </w:r>
      <w:r w:rsidR="00184B2C">
        <w:t>While current researchers are searching for more evidence and information into Neanderthals and our</w:t>
      </w:r>
      <w:r w:rsidR="00F408E4">
        <w:t xml:space="preserve"> ancestors</w:t>
      </w:r>
      <w:r w:rsidR="004F6F19">
        <w:t xml:space="preserve">, this paper </w:t>
      </w:r>
      <w:r w:rsidR="00814CC0">
        <w:t>suggest</w:t>
      </w:r>
      <w:r w:rsidR="00C2327F">
        <w:t>s</w:t>
      </w:r>
      <w:r w:rsidR="00814CC0">
        <w:t xml:space="preserve"> </w:t>
      </w:r>
      <w:r w:rsidR="000A64BA">
        <w:t xml:space="preserve">that it is possible </w:t>
      </w:r>
      <w:r w:rsidR="00814CC0">
        <w:t>that</w:t>
      </w:r>
      <w:r w:rsidR="00D31725">
        <w:t xml:space="preserve"> an advantageous gene</w:t>
      </w:r>
      <w:r w:rsidR="006F0563">
        <w:t>,</w:t>
      </w:r>
      <w:r w:rsidR="00D31725">
        <w:t xml:space="preserve"> set of genes </w:t>
      </w:r>
      <w:r w:rsidR="006F0563">
        <w:t xml:space="preserve">or </w:t>
      </w:r>
      <w:r w:rsidR="00E927E0">
        <w:t>neuro</w:t>
      </w:r>
      <w:r w:rsidR="00FB7B07">
        <w:t xml:space="preserve">-anatomic phenotype </w:t>
      </w:r>
      <w:r w:rsidR="000273B6">
        <w:t xml:space="preserve">may </w:t>
      </w:r>
      <w:r w:rsidR="002F395E">
        <w:t xml:space="preserve">arise in the human population </w:t>
      </w:r>
      <w:r w:rsidR="00714C88">
        <w:t xml:space="preserve">through </w:t>
      </w:r>
      <w:r w:rsidR="00665FC2">
        <w:t>genotypic mutations</w:t>
      </w:r>
      <w:r w:rsidR="00714C88">
        <w:t xml:space="preserve"> </w:t>
      </w:r>
      <w:r w:rsidR="00665FC2">
        <w:t xml:space="preserve">often </w:t>
      </w:r>
      <w:r w:rsidR="00EE7DEF">
        <w:t xml:space="preserve">phenotypically </w:t>
      </w:r>
      <w:r w:rsidR="00665FC2">
        <w:t>characterized as Autism Spectrum Disorder.</w:t>
      </w:r>
    </w:p>
    <w:p w14:paraId="69D9C87B" w14:textId="65FBA9F2" w:rsidR="006B4C86" w:rsidRDefault="004E1F96" w:rsidP="00194A31">
      <w:pPr>
        <w:spacing w:line="360" w:lineRule="auto"/>
      </w:pPr>
      <w:r>
        <w:tab/>
        <w:t xml:space="preserve">Autism </w:t>
      </w:r>
      <w:r w:rsidR="00C570E9">
        <w:t>Spectrum Disorder</w:t>
      </w:r>
      <w:r w:rsidR="007D7023">
        <w:t xml:space="preserve"> (ASD)</w:t>
      </w:r>
      <w:r w:rsidR="00C570E9">
        <w:t xml:space="preserve"> </w:t>
      </w:r>
      <w:r>
        <w:t xml:space="preserve">is </w:t>
      </w:r>
      <w:r w:rsidR="00A87DFB">
        <w:t xml:space="preserve">a common </w:t>
      </w:r>
      <w:r w:rsidR="005361B5">
        <w:t xml:space="preserve">“disorder” </w:t>
      </w:r>
      <w:r w:rsidR="00856B9A">
        <w:t xml:space="preserve">that </w:t>
      </w:r>
      <w:r w:rsidR="005657B8">
        <w:t xml:space="preserve">affects 1 in 68 people in </w:t>
      </w:r>
      <w:r w:rsidR="000B76B8">
        <w:t>America and</w:t>
      </w:r>
      <w:r w:rsidR="00CD570B">
        <w:t xml:space="preserve"> </w:t>
      </w:r>
      <w:r w:rsidR="0008238E">
        <w:t>extends globally (</w:t>
      </w:r>
      <w:r w:rsidR="00794535">
        <w:t>Bahado-singh, 2019</w:t>
      </w:r>
      <w:r w:rsidR="0008238E">
        <w:t xml:space="preserve">). </w:t>
      </w:r>
      <w:r w:rsidR="00401A33">
        <w:t xml:space="preserve">Autism is a disorder that has yet to be fully defined as it presents </w:t>
      </w:r>
      <w:r w:rsidR="001523E1">
        <w:t xml:space="preserve">itself </w:t>
      </w:r>
      <w:r w:rsidR="00E123D6">
        <w:t xml:space="preserve">in </w:t>
      </w:r>
      <w:r w:rsidR="000C7290">
        <w:t>many ways</w:t>
      </w:r>
      <w:r w:rsidR="004F55CC">
        <w:t xml:space="preserve">. It is currently </w:t>
      </w:r>
      <w:r w:rsidR="0081109A">
        <w:t xml:space="preserve">suggested that </w:t>
      </w:r>
      <w:r w:rsidR="007D7023">
        <w:t>ASD</w:t>
      </w:r>
      <w:r w:rsidR="0081109A">
        <w:t xml:space="preserve"> </w:t>
      </w:r>
      <w:r w:rsidR="00865BFF">
        <w:t xml:space="preserve">is a neuro-developmental disorder </w:t>
      </w:r>
      <w:r w:rsidR="009D4F53">
        <w:t>characterized by impaired comm</w:t>
      </w:r>
      <w:r w:rsidR="00600E55">
        <w:t xml:space="preserve">unication difficulties, social interactions </w:t>
      </w:r>
      <w:r w:rsidR="00BC14C2">
        <w:t>and/or repetitive</w:t>
      </w:r>
      <w:r w:rsidR="00B40749">
        <w:t xml:space="preserve"> or</w:t>
      </w:r>
      <w:r w:rsidR="009C5EC5">
        <w:t xml:space="preserve"> restricted</w:t>
      </w:r>
      <w:r w:rsidR="00BC14C2">
        <w:t xml:space="preserve"> patterns of behaviors</w:t>
      </w:r>
      <w:r w:rsidR="0006272A">
        <w:t>, interests or activities (</w:t>
      </w:r>
      <w:r w:rsidR="00794535">
        <w:t>Treffert, 2009</w:t>
      </w:r>
      <w:r w:rsidR="0006272A">
        <w:t>)</w:t>
      </w:r>
      <w:r w:rsidR="00190F5E">
        <w:t>.</w:t>
      </w:r>
      <w:r w:rsidR="00D714C2">
        <w:t xml:space="preserve"> </w:t>
      </w:r>
      <w:r w:rsidR="00680677">
        <w:t xml:space="preserve">This disease is extremely heterogenous and </w:t>
      </w:r>
      <w:r w:rsidR="008F2DC2">
        <w:t xml:space="preserve">presents </w:t>
      </w:r>
      <w:r w:rsidR="00680677">
        <w:t xml:space="preserve">itself </w:t>
      </w:r>
      <w:r w:rsidR="00C314A8">
        <w:t>as</w:t>
      </w:r>
      <w:r w:rsidR="00680677">
        <w:t xml:space="preserve"> many different phenotypes. </w:t>
      </w:r>
      <w:r w:rsidR="003E25D7">
        <w:t>Autistic</w:t>
      </w:r>
      <w:r w:rsidR="00D714C2">
        <w:t xml:space="preserve"> disorder, Rhett syndrome, </w:t>
      </w:r>
      <w:r w:rsidR="003E25D7">
        <w:t>Asperger</w:t>
      </w:r>
      <w:r w:rsidR="00D714C2">
        <w:t xml:space="preserve"> syndrome and </w:t>
      </w:r>
      <w:r w:rsidR="003E25D7">
        <w:t>childhood disintegrative disorder</w:t>
      </w:r>
      <w:r w:rsidR="0077134F">
        <w:t>,</w:t>
      </w:r>
      <w:r w:rsidR="003E25D7">
        <w:t xml:space="preserve"> </w:t>
      </w:r>
      <w:r w:rsidR="00570F3A">
        <w:t>once all recognized as different pathologies</w:t>
      </w:r>
      <w:r w:rsidR="00234382">
        <w:t>,</w:t>
      </w:r>
      <w:r w:rsidR="00570F3A">
        <w:t xml:space="preserve"> are </w:t>
      </w:r>
      <w:r w:rsidR="00680677">
        <w:t xml:space="preserve">now </w:t>
      </w:r>
      <w:r w:rsidR="00570F3A">
        <w:t>collectively known as</w:t>
      </w:r>
      <w:r w:rsidR="004A7D3B" w:rsidRPr="004A7D3B">
        <w:t xml:space="preserve"> </w:t>
      </w:r>
      <w:r w:rsidR="004A7D3B">
        <w:t>ASD</w:t>
      </w:r>
      <w:r w:rsidR="00570F3A">
        <w:t>.</w:t>
      </w:r>
      <w:r w:rsidR="009B4DB7">
        <w:t xml:space="preserve"> </w:t>
      </w:r>
      <w:r w:rsidR="000F5EEB">
        <w:t xml:space="preserve">The comorbidity of </w:t>
      </w:r>
      <w:r w:rsidR="004A7D3B">
        <w:t xml:space="preserve">ASD </w:t>
      </w:r>
      <w:r w:rsidR="000F5EEB">
        <w:t>is also very high</w:t>
      </w:r>
      <w:r w:rsidR="00FD4365">
        <w:t>. Autism</w:t>
      </w:r>
      <w:r w:rsidR="000F5EEB">
        <w:t xml:space="preserve"> </w:t>
      </w:r>
      <w:r w:rsidR="00FD4365">
        <w:t>is</w:t>
      </w:r>
      <w:r w:rsidR="00CA3C50">
        <w:t xml:space="preserve"> often</w:t>
      </w:r>
      <w:r w:rsidR="00FD4365">
        <w:t xml:space="preserve"> </w:t>
      </w:r>
      <w:r w:rsidR="00BD59B4">
        <w:t xml:space="preserve">present alongside many other disorders such as </w:t>
      </w:r>
      <w:r w:rsidR="008C30E1">
        <w:t>a</w:t>
      </w:r>
      <w:r w:rsidR="00BD59B4">
        <w:t>ttention-</w:t>
      </w:r>
      <w:r w:rsidR="008C30E1">
        <w:t>h</w:t>
      </w:r>
      <w:r w:rsidR="00BD59B4">
        <w:t>yperactivity</w:t>
      </w:r>
      <w:r w:rsidR="008C30E1">
        <w:t xml:space="preserve"> d</w:t>
      </w:r>
      <w:r w:rsidR="00DA334F">
        <w:t xml:space="preserve">eficit </w:t>
      </w:r>
      <w:r w:rsidR="008C30E1">
        <w:t>d</w:t>
      </w:r>
      <w:r w:rsidR="00BD59B4">
        <w:t>isorder</w:t>
      </w:r>
      <w:r w:rsidR="00C7209B">
        <w:t xml:space="preserve"> (ADHD)</w:t>
      </w:r>
      <w:r w:rsidR="00DA334F">
        <w:t>,</w:t>
      </w:r>
      <w:r w:rsidR="00CF16F6">
        <w:t xml:space="preserve"> </w:t>
      </w:r>
      <w:r w:rsidR="0025602E">
        <w:t>bipolar disorder</w:t>
      </w:r>
      <w:r w:rsidR="00027AFE">
        <w:t xml:space="preserve">, </w:t>
      </w:r>
      <w:r w:rsidR="008C30E1">
        <w:t>anxiety</w:t>
      </w:r>
      <w:r w:rsidR="00027AFE">
        <w:t xml:space="preserve"> disorders, intellectual</w:t>
      </w:r>
      <w:r w:rsidR="00ED7151">
        <w:t xml:space="preserve"> </w:t>
      </w:r>
      <w:r w:rsidR="00027AFE">
        <w:t>disability</w:t>
      </w:r>
      <w:r w:rsidR="00EF6524">
        <w:t>, schizoid personality disorder</w:t>
      </w:r>
      <w:r w:rsidR="00DD29B1">
        <w:t>, o</w:t>
      </w:r>
      <w:r w:rsidR="00DD29B1" w:rsidRPr="00DD29B1">
        <w:t>bsessive–compulsive personality disorder</w:t>
      </w:r>
      <w:r w:rsidR="00B72683">
        <w:t>,</w:t>
      </w:r>
      <w:r w:rsidR="00DE6358">
        <w:t xml:space="preserve"> </w:t>
      </w:r>
      <w:r w:rsidR="00526344">
        <w:t>T</w:t>
      </w:r>
      <w:r w:rsidR="004F10BA">
        <w:t>our</w:t>
      </w:r>
      <w:r w:rsidR="00526344">
        <w:t>ette’s Syndrome</w:t>
      </w:r>
      <w:r w:rsidR="00B72683">
        <w:t>, etc</w:t>
      </w:r>
      <w:r w:rsidR="00526344">
        <w:t xml:space="preserve">. </w:t>
      </w:r>
      <w:r w:rsidR="009B4DB7">
        <w:t xml:space="preserve">This makes Autism </w:t>
      </w:r>
      <w:r w:rsidR="00526344">
        <w:t xml:space="preserve">extremely </w:t>
      </w:r>
      <w:r w:rsidR="009B4DB7">
        <w:t xml:space="preserve">hard to define without the </w:t>
      </w:r>
      <w:r w:rsidR="00526344">
        <w:t xml:space="preserve">inclusion of </w:t>
      </w:r>
      <w:r w:rsidR="00392A9F">
        <w:t>symptoms of the other ailments.</w:t>
      </w:r>
      <w:r w:rsidR="00DB700D">
        <w:t xml:space="preserve"> Although </w:t>
      </w:r>
      <w:r w:rsidR="00A8457D">
        <w:t xml:space="preserve">many patients subject to </w:t>
      </w:r>
      <w:r w:rsidR="004A7D3B">
        <w:t xml:space="preserve">ASD </w:t>
      </w:r>
      <w:r w:rsidR="002E01FB">
        <w:t xml:space="preserve">suffer from these </w:t>
      </w:r>
      <w:r w:rsidR="00384462">
        <w:t>symptoms and issues</w:t>
      </w:r>
      <w:r w:rsidR="007E0C3F">
        <w:t>,</w:t>
      </w:r>
      <w:r w:rsidR="00384462">
        <w:t xml:space="preserve"> as many as 1 in 10 people who suffer from </w:t>
      </w:r>
      <w:r w:rsidR="007D7023">
        <w:t>A</w:t>
      </w:r>
      <w:r w:rsidR="00EE7B8C">
        <w:t xml:space="preserve">SD also are affected with a gain of functionality </w:t>
      </w:r>
      <w:r w:rsidR="009C4C1E">
        <w:lastRenderedPageBreak/>
        <w:t xml:space="preserve">disorder known as “Savant </w:t>
      </w:r>
      <w:r w:rsidR="00AC0040">
        <w:t>S</w:t>
      </w:r>
      <w:r w:rsidR="009C4C1E">
        <w:t>yndrome</w:t>
      </w:r>
      <w:r w:rsidR="00AC0040">
        <w:t>”</w:t>
      </w:r>
      <w:r w:rsidR="00BF10C1">
        <w:t>.</w:t>
      </w:r>
      <w:r w:rsidR="002B14C5">
        <w:t xml:space="preserve"> Savant Syndrome is </w:t>
      </w:r>
      <w:r w:rsidR="00477AC9">
        <w:t>a</w:t>
      </w:r>
      <w:r w:rsidR="0095664F">
        <w:t xml:space="preserve"> rare </w:t>
      </w:r>
      <w:r w:rsidR="009F4F71">
        <w:t>condition</w:t>
      </w:r>
      <w:r w:rsidR="0095664F">
        <w:t xml:space="preserve"> in which </w:t>
      </w:r>
      <w:r w:rsidR="009F4F71">
        <w:t xml:space="preserve">a person with a serious mental disability such as </w:t>
      </w:r>
      <w:r w:rsidR="009627B8">
        <w:t>ASD has enhanced</w:t>
      </w:r>
      <w:r w:rsidR="00B7296E">
        <w:t xml:space="preserve"> skill</w:t>
      </w:r>
      <w:r w:rsidR="009627B8">
        <w:t xml:space="preserve"> or </w:t>
      </w:r>
      <w:r w:rsidR="000B3E7E">
        <w:t xml:space="preserve">an </w:t>
      </w:r>
      <w:r w:rsidR="00B7296E">
        <w:t>“island of genius”</w:t>
      </w:r>
      <w:r w:rsidR="005767A8">
        <w:t xml:space="preserve"> in fervent contrast of the </w:t>
      </w:r>
      <w:r w:rsidR="003D6CC4">
        <w:t>actual disease</w:t>
      </w:r>
      <w:r w:rsidR="00F762DB">
        <w:t xml:space="preserve"> (</w:t>
      </w:r>
      <w:r w:rsidR="00794535">
        <w:t>Hurst, 2019</w:t>
      </w:r>
      <w:r w:rsidR="00F762DB">
        <w:t>)</w:t>
      </w:r>
      <w:r w:rsidR="003D6CC4">
        <w:t>.</w:t>
      </w:r>
      <w:r w:rsidR="00E17202" w:rsidRPr="00E17202">
        <w:t xml:space="preserve"> </w:t>
      </w:r>
      <w:r w:rsidR="004D07F9">
        <w:t xml:space="preserve">It is estimated that </w:t>
      </w:r>
      <w:r w:rsidR="00FF2931">
        <w:t xml:space="preserve">50 percent of people with </w:t>
      </w:r>
      <w:r w:rsidR="00EB4D74">
        <w:t>S</w:t>
      </w:r>
      <w:r w:rsidR="00FF2931">
        <w:t xml:space="preserve">avant </w:t>
      </w:r>
      <w:r w:rsidR="00EB4D74">
        <w:t>S</w:t>
      </w:r>
      <w:r w:rsidR="00FF2931">
        <w:t>yndrome also presents with ASD</w:t>
      </w:r>
      <w:r w:rsidR="007754A8">
        <w:t>.</w:t>
      </w:r>
      <w:r w:rsidR="00C550FA">
        <w:t xml:space="preserve"> The gain of function aspect of Savant syndrome</w:t>
      </w:r>
      <w:r w:rsidR="00704FF9">
        <w:t xml:space="preserve"> is typically </w:t>
      </w:r>
      <w:r w:rsidR="00A048ED">
        <w:t xml:space="preserve">centered around </w:t>
      </w:r>
      <w:r w:rsidR="006B4C86">
        <w:t>memory and</w:t>
      </w:r>
      <w:r w:rsidR="00A048ED">
        <w:t xml:space="preserve"> </w:t>
      </w:r>
      <w:r w:rsidR="009A0936">
        <w:t>can be</w:t>
      </w:r>
      <w:r w:rsidR="00C50D37">
        <w:t xml:space="preserve"> </w:t>
      </w:r>
      <w:r w:rsidR="009A0936">
        <w:t>narrowed to five different areas: music</w:t>
      </w:r>
      <w:r w:rsidR="00C50D37">
        <w:t>, art</w:t>
      </w:r>
      <w:r w:rsidR="0080018D">
        <w:t>, calendar calculating, mathematics and mechanical or spatial skills.</w:t>
      </w:r>
      <w:r w:rsidR="00B90389">
        <w:t xml:space="preserve"> These skills include, perfect pitch</w:t>
      </w:r>
      <w:r w:rsidR="003A6F99">
        <w:t xml:space="preserve">, the ability to hear any musical note </w:t>
      </w:r>
      <w:r w:rsidR="0047360A">
        <w:t>one time and reproduce it in many</w:t>
      </w:r>
      <w:r w:rsidR="009105A1">
        <w:t xml:space="preserve">/all </w:t>
      </w:r>
      <w:r w:rsidR="0047360A">
        <w:t xml:space="preserve"> </w:t>
      </w:r>
      <w:r w:rsidR="006B4C86">
        <w:t>different</w:t>
      </w:r>
      <w:r w:rsidR="0047360A">
        <w:t xml:space="preserve"> </w:t>
      </w:r>
      <w:r w:rsidR="006B4C86">
        <w:t>instruments</w:t>
      </w:r>
      <w:r w:rsidR="009105A1">
        <w:t xml:space="preserve">, </w:t>
      </w:r>
      <w:r w:rsidR="00AA6D04">
        <w:t xml:space="preserve">the ability to calculate the amount of hours in 40 years </w:t>
      </w:r>
      <w:r w:rsidR="00681F3E">
        <w:t>accounting for leap years</w:t>
      </w:r>
      <w:r w:rsidR="00ED2948">
        <w:t xml:space="preserve"> without </w:t>
      </w:r>
      <w:r w:rsidR="00385877">
        <w:t>a calculator</w:t>
      </w:r>
      <w:r w:rsidR="00681F3E">
        <w:t>,</w:t>
      </w:r>
      <w:r w:rsidR="006C1CB1">
        <w:t xml:space="preserve"> the ability to remember </w:t>
      </w:r>
      <w:r w:rsidR="004840BF">
        <w:t>and recite a very long list of words</w:t>
      </w:r>
      <w:r w:rsidR="00807B8D">
        <w:t>, verbatim,</w:t>
      </w:r>
      <w:r w:rsidR="00681F3E">
        <w:t xml:space="preserve"> or the ability to calculate distance </w:t>
      </w:r>
      <w:r w:rsidR="00ED2948">
        <w:t>with a high level of accuracy using only vision</w:t>
      </w:r>
      <w:r w:rsidR="00EE51AC">
        <w:t xml:space="preserve"> (</w:t>
      </w:r>
      <w:r w:rsidR="00794535">
        <w:t>Treffert, 2019</w:t>
      </w:r>
      <w:r w:rsidR="00EE51AC">
        <w:t>)</w:t>
      </w:r>
      <w:r w:rsidR="00385877">
        <w:t>.</w:t>
      </w:r>
      <w:r w:rsidR="00EE51AC">
        <w:t xml:space="preserve"> This ability could be used as an evolutionary advantage in</w:t>
      </w:r>
      <w:r w:rsidR="00CF68E2">
        <w:t xml:space="preserve"> a</w:t>
      </w:r>
      <w:r w:rsidR="00EE51AC">
        <w:t xml:space="preserve"> future society.</w:t>
      </w:r>
    </w:p>
    <w:p w14:paraId="741F4744" w14:textId="34F03F8D" w:rsidR="00385877" w:rsidRDefault="00385877" w:rsidP="00194A31">
      <w:pPr>
        <w:spacing w:line="360" w:lineRule="auto"/>
      </w:pPr>
      <w:r>
        <w:tab/>
      </w:r>
      <w:r w:rsidR="009B405A">
        <w:t xml:space="preserve">In </w:t>
      </w:r>
      <w:r w:rsidR="003051D1">
        <w:t>1973</w:t>
      </w:r>
      <w:r w:rsidR="005A02BB">
        <w:t>, Russian ge</w:t>
      </w:r>
      <w:r w:rsidR="00DE4B7F">
        <w:t>neticist and evolutionary biologist</w:t>
      </w:r>
      <w:r w:rsidR="003051D1">
        <w:t xml:space="preserve"> Theodosius Dobzhansky said, </w:t>
      </w:r>
      <w:r w:rsidR="00E35EDE" w:rsidRPr="009B405A">
        <w:rPr>
          <w:i/>
          <w:iCs/>
        </w:rPr>
        <w:t xml:space="preserve">“Nothing in </w:t>
      </w:r>
      <w:r w:rsidR="009B405A" w:rsidRPr="009B405A">
        <w:rPr>
          <w:i/>
          <w:iCs/>
        </w:rPr>
        <w:t>biology makes sense except in the light of evolution</w:t>
      </w:r>
      <w:r w:rsidR="003051D1">
        <w:rPr>
          <w:i/>
          <w:iCs/>
        </w:rPr>
        <w:t>.</w:t>
      </w:r>
      <w:r w:rsidR="009B405A" w:rsidRPr="009B405A">
        <w:rPr>
          <w:i/>
          <w:iCs/>
        </w:rPr>
        <w:t>”</w:t>
      </w:r>
      <w:r w:rsidR="00DE4B7F">
        <w:rPr>
          <w:i/>
          <w:iCs/>
        </w:rPr>
        <w:t xml:space="preserve"> </w:t>
      </w:r>
      <w:r w:rsidR="00A70005">
        <w:t>(</w:t>
      </w:r>
      <w:r w:rsidR="00794535">
        <w:t>Dobzhansky, 1973</w:t>
      </w:r>
      <w:r w:rsidR="00A70005">
        <w:t>)</w:t>
      </w:r>
      <w:r w:rsidR="006C1E7A">
        <w:t xml:space="preserve"> </w:t>
      </w:r>
      <w:r w:rsidR="00130CA1">
        <w:t>N</w:t>
      </w:r>
      <w:r w:rsidR="006C1E7A">
        <w:t>ow over 100</w:t>
      </w:r>
      <w:r w:rsidR="00EF3FB7">
        <w:t xml:space="preserve"> years later we </w:t>
      </w:r>
      <w:r w:rsidR="00130CA1">
        <w:t>can not only</w:t>
      </w:r>
      <w:r w:rsidR="00EF3FB7">
        <w:t xml:space="preserve"> use Darwin’s postulate of evolution </w:t>
      </w:r>
      <w:r w:rsidR="004C48B4">
        <w:t xml:space="preserve">to understand and create things helpful </w:t>
      </w:r>
      <w:r w:rsidR="00380A20">
        <w:t>or</w:t>
      </w:r>
      <w:r w:rsidR="00380A20" w:rsidRPr="00380A20">
        <w:t xml:space="preserve"> </w:t>
      </w:r>
      <w:r w:rsidR="00380A20">
        <w:t xml:space="preserve">essential </w:t>
      </w:r>
      <w:r w:rsidR="004C48B4">
        <w:t xml:space="preserve">for survival </w:t>
      </w:r>
      <w:r w:rsidR="00F60508">
        <w:t>today</w:t>
      </w:r>
      <w:r w:rsidR="000A64BA">
        <w:t>, such as vaccines and anti</w:t>
      </w:r>
      <w:r w:rsidR="00DC723D">
        <w:t>-</w:t>
      </w:r>
      <w:r w:rsidR="000A64BA">
        <w:t>bacterials,</w:t>
      </w:r>
      <w:r w:rsidR="00F60508">
        <w:t xml:space="preserve"> but also look deep into the future </w:t>
      </w:r>
      <w:r w:rsidR="00C9263F">
        <w:t>for “sci</w:t>
      </w:r>
      <w:r w:rsidR="007A759C">
        <w:t xml:space="preserve">-fi” like ideas or </w:t>
      </w:r>
      <w:r w:rsidR="00392551">
        <w:t>hypothesize</w:t>
      </w:r>
      <w:r w:rsidR="00E9731E">
        <w:t xml:space="preserve">s </w:t>
      </w:r>
      <w:r w:rsidR="00B02769">
        <w:t>about</w:t>
      </w:r>
      <w:r w:rsidR="00E9731E">
        <w:t xml:space="preserve"> </w:t>
      </w:r>
      <w:r w:rsidR="00AB387E">
        <w:t>life</w:t>
      </w:r>
      <w:r w:rsidR="00E9731E">
        <w:t xml:space="preserve"> </w:t>
      </w:r>
      <w:r w:rsidR="00AB387E">
        <w:t>in the future</w:t>
      </w:r>
      <w:r w:rsidR="00E9731E">
        <w:t>.</w:t>
      </w:r>
      <w:r w:rsidR="00AA1874">
        <w:t xml:space="preserve"> </w:t>
      </w:r>
      <w:r w:rsidR="000A64BA">
        <w:t>A</w:t>
      </w:r>
      <w:r w:rsidR="00EF2D96">
        <w:t xml:space="preserve">n advantageous set of genes or </w:t>
      </w:r>
      <w:r w:rsidR="00244FD7">
        <w:t>neuroanatomy</w:t>
      </w:r>
      <w:r w:rsidR="00EF2D96">
        <w:t xml:space="preserve"> may be incorporated into the gene pool of human beings</w:t>
      </w:r>
      <w:r w:rsidR="008B368E">
        <w:t>, allowing for a</w:t>
      </w:r>
      <w:r w:rsidR="00DD1CD0">
        <w:t xml:space="preserve"> speciation event to occur in the human species.</w:t>
      </w:r>
      <w:r w:rsidR="00E9731E">
        <w:t xml:space="preserve"> </w:t>
      </w:r>
      <w:r w:rsidR="00437580">
        <w:t>T</w:t>
      </w:r>
      <w:r w:rsidR="00C9263F">
        <w:t>h</w:t>
      </w:r>
      <w:r w:rsidR="00437580">
        <w:t>e universe is</w:t>
      </w:r>
      <w:r w:rsidR="00C9263F">
        <w:t xml:space="preserve"> estimated</w:t>
      </w:r>
      <w:r w:rsidR="00437580">
        <w:t xml:space="preserve"> to be approximately </w:t>
      </w:r>
      <w:r w:rsidR="00BB3A90">
        <w:t xml:space="preserve">13.8 billion years old. The oldest hypothesized </w:t>
      </w:r>
      <w:r w:rsidR="003E6FD9">
        <w:t xml:space="preserve">eukaryotic life on earth is hypothesized to be </w:t>
      </w:r>
      <w:r w:rsidR="00F15C5F">
        <w:t>approximately 1.5 billion years old. Human and primate lin</w:t>
      </w:r>
      <w:r w:rsidR="00EE51AC">
        <w:t>e</w:t>
      </w:r>
      <w:r w:rsidR="00F15C5F">
        <w:t xml:space="preserve">ages have been hypothesized to have </w:t>
      </w:r>
      <w:r w:rsidR="005976F2">
        <w:t>diverged</w:t>
      </w:r>
      <w:r w:rsidR="00F15C5F">
        <w:t xml:space="preserve"> </w:t>
      </w:r>
      <w:r w:rsidR="005976F2">
        <w:t>6 million years ago</w:t>
      </w:r>
      <w:r w:rsidR="00EE51AC">
        <w:t xml:space="preserve">. The final lineage of </w:t>
      </w:r>
      <w:r w:rsidR="00DC723D">
        <w:t xml:space="preserve">prehistoric </w:t>
      </w:r>
      <w:r w:rsidR="00EE51AC">
        <w:t>“human”</w:t>
      </w:r>
      <w:r w:rsidR="00DC723D">
        <w:t>,</w:t>
      </w:r>
      <w:r w:rsidR="00ED7151">
        <w:t xml:space="preserve"> before modern day human</w:t>
      </w:r>
      <w:r w:rsidR="00DC723D">
        <w:t>s,</w:t>
      </w:r>
      <w:r w:rsidR="00EE51AC">
        <w:t xml:space="preserve"> went extinct</w:t>
      </w:r>
      <w:r w:rsidR="008D4772">
        <w:t xml:space="preserve"> 1.</w:t>
      </w:r>
      <w:r w:rsidR="00697139">
        <w:t xml:space="preserve">9 </w:t>
      </w:r>
      <w:r w:rsidR="007F36B4">
        <w:t xml:space="preserve">- </w:t>
      </w:r>
      <w:r w:rsidR="00BD0239">
        <w:t>0.</w:t>
      </w:r>
      <w:r w:rsidR="00794535">
        <w:t>05</w:t>
      </w:r>
      <w:r w:rsidR="00DC723D">
        <w:t xml:space="preserve"> </w:t>
      </w:r>
      <w:r w:rsidR="00BD0239">
        <w:t>million years ago. L</w:t>
      </w:r>
      <w:r w:rsidR="004E645D">
        <w:t xml:space="preserve">eaving the Homo Sapiens, modern day humans, as </w:t>
      </w:r>
      <w:r w:rsidR="00C57EFB">
        <w:t xml:space="preserve">the last extant species </w:t>
      </w:r>
      <w:r w:rsidR="00BD0239">
        <w:t>of human</w:t>
      </w:r>
      <w:r w:rsidR="00697139">
        <w:t>.</w:t>
      </w:r>
      <w:r w:rsidR="007F36B4">
        <w:t xml:space="preserve"> This </w:t>
      </w:r>
      <w:r w:rsidR="00697139">
        <w:t>s</w:t>
      </w:r>
      <w:r w:rsidR="007F36B4">
        <w:t>peciation event is</w:t>
      </w:r>
      <w:r w:rsidR="000D08CC">
        <w:t xml:space="preserve"> estimated</w:t>
      </w:r>
      <w:r w:rsidR="0006411B">
        <w:t xml:space="preserve"> </w:t>
      </w:r>
      <w:r w:rsidR="007F36B4">
        <w:t>to have occurred 350,000 years ago</w:t>
      </w:r>
      <w:r w:rsidR="00ED7151">
        <w:t xml:space="preserve"> (</w:t>
      </w:r>
      <w:r w:rsidR="00794535">
        <w:t>Schelebusch, 2017</w:t>
      </w:r>
      <w:r w:rsidR="00ED7151">
        <w:t>)</w:t>
      </w:r>
      <w:r w:rsidR="00BD0239">
        <w:t>.</w:t>
      </w:r>
      <w:r w:rsidR="00697139">
        <w:t xml:space="preserve"> This means that the </w:t>
      </w:r>
      <w:r w:rsidR="00107945">
        <w:t>modern-day</w:t>
      </w:r>
      <w:r w:rsidR="00697139">
        <w:t xml:space="preserve"> human has been around for over 350,000</w:t>
      </w:r>
      <w:r w:rsidR="00335FD8">
        <w:t xml:space="preserve"> years</w:t>
      </w:r>
      <w:r w:rsidR="00107945">
        <w:t xml:space="preserve"> and have been</w:t>
      </w:r>
      <w:r w:rsidR="00697139">
        <w:t xml:space="preserve"> subject to </w:t>
      </w:r>
      <w:r w:rsidR="003649B6">
        <w:t xml:space="preserve">over 348,000 years </w:t>
      </w:r>
      <w:r w:rsidR="008F55E4">
        <w:t>of mutations before the common era and more than 2000 years</w:t>
      </w:r>
      <w:r w:rsidR="00EF1324">
        <w:t xml:space="preserve"> of mutations</w:t>
      </w:r>
      <w:r w:rsidR="008F55E4">
        <w:t xml:space="preserve"> in the common era.</w:t>
      </w:r>
      <w:r w:rsidR="002638D5">
        <w:t xml:space="preserve"> There are five major </w:t>
      </w:r>
      <w:r w:rsidR="00490BA8">
        <w:t>elements tied to the theory of evolution</w:t>
      </w:r>
      <w:r w:rsidR="00C91F87">
        <w:t xml:space="preserve"> (</w:t>
      </w:r>
      <w:r w:rsidR="00794535">
        <w:t>Darwin, 1859</w:t>
      </w:r>
      <w:r w:rsidR="00C91F87">
        <w:t>)</w:t>
      </w:r>
      <w:r w:rsidR="00EC1350">
        <w:t xml:space="preserve">, three of which </w:t>
      </w:r>
      <w:r w:rsidR="00FC5BB9">
        <w:t xml:space="preserve">are relevant </w:t>
      </w:r>
      <w:r w:rsidR="00514740">
        <w:t>1)</w:t>
      </w:r>
      <w:r w:rsidR="00AA3790">
        <w:t xml:space="preserve"> microevolution</w:t>
      </w:r>
      <w:r w:rsidR="0032566B">
        <w:t xml:space="preserve">- </w:t>
      </w:r>
      <w:r w:rsidR="00AA3790">
        <w:t>the change</w:t>
      </w:r>
      <w:r w:rsidR="00EA2661">
        <w:t xml:space="preserve"> in</w:t>
      </w:r>
      <w:r w:rsidR="00AA3790">
        <w:t xml:space="preserve"> genes </w:t>
      </w:r>
      <w:r w:rsidR="00D2225A">
        <w:t xml:space="preserve">in the genome </w:t>
      </w:r>
      <w:r w:rsidR="00AA3790">
        <w:t>over time</w:t>
      </w:r>
      <w:r w:rsidR="00E75C5A">
        <w:t>,</w:t>
      </w:r>
      <w:r w:rsidR="00AA3790">
        <w:t xml:space="preserve"> </w:t>
      </w:r>
      <w:r w:rsidR="002E3810">
        <w:t xml:space="preserve">such as the change between a </w:t>
      </w:r>
      <w:r w:rsidR="00EA2661">
        <w:t>typical human being and the genetics of an autistic human being,</w:t>
      </w:r>
      <w:r w:rsidR="00343F3B">
        <w:t xml:space="preserve"> 2) speciation</w:t>
      </w:r>
      <w:r w:rsidR="00327B00">
        <w:t xml:space="preserve">- the process by which </w:t>
      </w:r>
      <w:r w:rsidR="00FC5146">
        <w:t>species/</w:t>
      </w:r>
      <w:r w:rsidR="00327B00">
        <w:t>lin</w:t>
      </w:r>
      <w:r w:rsidR="00ED7151">
        <w:t>e</w:t>
      </w:r>
      <w:r w:rsidR="00327B00">
        <w:t>ages split and diverge over time and 3</w:t>
      </w:r>
      <w:r w:rsidR="002372F5">
        <w:t xml:space="preserve">) macroevolution </w:t>
      </w:r>
      <w:r w:rsidR="00FC5146">
        <w:t xml:space="preserve">– the </w:t>
      </w:r>
      <w:r w:rsidR="00D30017">
        <w:t xml:space="preserve">dramatic shift in phenotypic </w:t>
      </w:r>
      <w:r w:rsidR="005C16C3">
        <w:t>forms of life over long periods of time</w:t>
      </w:r>
      <w:r w:rsidR="003B70E9">
        <w:t>,</w:t>
      </w:r>
      <w:r w:rsidR="005C16C3">
        <w:t xml:space="preserve"> often </w:t>
      </w:r>
      <w:r w:rsidR="0080084C">
        <w:t xml:space="preserve">creating novel forms of life. </w:t>
      </w:r>
      <w:r w:rsidR="00CD3EA0">
        <w:t>A defin</w:t>
      </w:r>
      <w:r w:rsidR="00AB00DD">
        <w:t xml:space="preserve">ing feature </w:t>
      </w:r>
      <w:r w:rsidR="00C76D03">
        <w:t xml:space="preserve">in the differentiation </w:t>
      </w:r>
      <w:r w:rsidR="00AB00DD">
        <w:t>of the human lin</w:t>
      </w:r>
      <w:r w:rsidR="00ED7151">
        <w:t>e</w:t>
      </w:r>
      <w:r w:rsidR="00AB00DD">
        <w:t xml:space="preserve">age </w:t>
      </w:r>
      <w:r w:rsidR="00FC3958">
        <w:t xml:space="preserve">from other primate species is “Habitual </w:t>
      </w:r>
      <w:r w:rsidR="00DC723D">
        <w:t>bipedalism” (</w:t>
      </w:r>
      <w:r w:rsidR="00794535">
        <w:t>Pontzner, 2017</w:t>
      </w:r>
      <w:r w:rsidR="00EF2069">
        <w:t>)</w:t>
      </w:r>
      <w:r w:rsidR="00DC723D">
        <w:t>.</w:t>
      </w:r>
      <w:r w:rsidR="003B1DF3">
        <w:t xml:space="preserve"> </w:t>
      </w:r>
      <w:r w:rsidR="00480D6B">
        <w:t xml:space="preserve">Laboratory studies show that </w:t>
      </w:r>
      <w:r w:rsidR="00D50E87">
        <w:t xml:space="preserve">the way </w:t>
      </w:r>
      <w:r w:rsidR="00480D6B">
        <w:t>m</w:t>
      </w:r>
      <w:r w:rsidR="003C3C38">
        <w:t>odern</w:t>
      </w:r>
      <w:r w:rsidR="00D50E87">
        <w:t xml:space="preserve"> humans walk is much more energetically favorable than chimpanzees</w:t>
      </w:r>
      <w:r w:rsidR="005673A8">
        <w:t>,</w:t>
      </w:r>
      <w:r w:rsidR="00B923E3">
        <w:t xml:space="preserve"> </w:t>
      </w:r>
      <w:r w:rsidR="00885948">
        <w:t>cover</w:t>
      </w:r>
      <w:r w:rsidR="00EA02DE">
        <w:t>ing</w:t>
      </w:r>
      <w:r w:rsidR="00885948">
        <w:t xml:space="preserve"> nearly</w:t>
      </w:r>
      <w:r w:rsidR="00EA02DE">
        <w:t xml:space="preserve"> twice as much distance using the same </w:t>
      </w:r>
      <w:r w:rsidR="00EE51AC">
        <w:t>number</w:t>
      </w:r>
      <w:r w:rsidR="00EA02DE">
        <w:t xml:space="preserve"> of calories. </w:t>
      </w:r>
      <w:r w:rsidR="00CE411D">
        <w:t xml:space="preserve">It is </w:t>
      </w:r>
      <w:r w:rsidR="00697EAD">
        <w:t xml:space="preserve">hypothesized </w:t>
      </w:r>
      <w:r w:rsidR="00CE411D">
        <w:t xml:space="preserve">that </w:t>
      </w:r>
      <w:r w:rsidR="00A56726">
        <w:t xml:space="preserve">this provides an </w:t>
      </w:r>
      <w:r w:rsidR="00A56726">
        <w:lastRenderedPageBreak/>
        <w:t>evolutionary advantage</w:t>
      </w:r>
      <w:r w:rsidR="00414A96">
        <w:t xml:space="preserve">, allowing early hominids to use </w:t>
      </w:r>
      <w:r w:rsidR="003D6E4E">
        <w:t>less</w:t>
      </w:r>
      <w:r w:rsidR="00414A96">
        <w:t xml:space="preserve"> energy </w:t>
      </w:r>
      <w:r w:rsidR="00F21AB9">
        <w:t>for increased reproduction</w:t>
      </w:r>
      <w:r w:rsidR="005F5C94">
        <w:t>, larger brains and other metabolically costly traits</w:t>
      </w:r>
      <w:r w:rsidR="006013D3">
        <w:t>.</w:t>
      </w:r>
      <w:r w:rsidR="00F1754A">
        <w:t xml:space="preserve"> Th</w:t>
      </w:r>
      <w:r w:rsidR="00D64A10">
        <w:t xml:space="preserve">is </w:t>
      </w:r>
      <w:r w:rsidR="00F1754A">
        <w:t>suggest</w:t>
      </w:r>
      <w:r w:rsidR="00D64A10">
        <w:t>s</w:t>
      </w:r>
      <w:r w:rsidR="00F1754A">
        <w:t xml:space="preserve"> that </w:t>
      </w:r>
      <w:r w:rsidR="000A7D35">
        <w:t xml:space="preserve">selection for </w:t>
      </w:r>
      <w:r w:rsidR="00EE4667">
        <w:t xml:space="preserve">endurance capabilities played a key role in </w:t>
      </w:r>
      <w:r w:rsidR="00451E17">
        <w:t>shaping human lin</w:t>
      </w:r>
      <w:r w:rsidR="00ED7151">
        <w:t>e</w:t>
      </w:r>
      <w:r w:rsidR="00451E17">
        <w:t>ages.</w:t>
      </w:r>
      <w:r w:rsidR="00262F9D">
        <w:t xml:space="preserve"> The</w:t>
      </w:r>
      <w:r w:rsidR="008C7A65">
        <w:t xml:space="preserve"> memory ability </w:t>
      </w:r>
      <w:r w:rsidR="00262F9D">
        <w:t xml:space="preserve">of a human being with </w:t>
      </w:r>
      <w:r w:rsidR="005B20AB">
        <w:t>savant syndrome</w:t>
      </w:r>
      <w:r w:rsidR="00DC723D">
        <w:t xml:space="preserve"> like abilities</w:t>
      </w:r>
      <w:r w:rsidR="005B20AB">
        <w:t xml:space="preserve"> may play a similar role in the evolution </w:t>
      </w:r>
      <w:r w:rsidR="009D792C">
        <w:t>of these same human lin</w:t>
      </w:r>
      <w:r w:rsidR="00ED7151">
        <w:t>e</w:t>
      </w:r>
      <w:r w:rsidR="009D792C">
        <w:t>ages.</w:t>
      </w:r>
    </w:p>
    <w:p w14:paraId="1096F969" w14:textId="7516B97C" w:rsidR="00601DC1" w:rsidRDefault="00601DC1" w:rsidP="00194A31">
      <w:pPr>
        <w:spacing w:line="360" w:lineRule="auto"/>
        <w:rPr>
          <w:b/>
          <w:bCs/>
          <w:u w:val="single"/>
        </w:rPr>
      </w:pPr>
      <w:r w:rsidRPr="00A04CBB">
        <w:rPr>
          <w:b/>
          <w:bCs/>
          <w:highlight w:val="yellow"/>
          <w:u w:val="single"/>
        </w:rPr>
        <w:t>Body</w:t>
      </w:r>
    </w:p>
    <w:p w14:paraId="03D6BE1D" w14:textId="43418870" w:rsidR="00A04CBB" w:rsidRDefault="0062769E" w:rsidP="00194A31">
      <w:pPr>
        <w:spacing w:line="360" w:lineRule="auto"/>
      </w:pPr>
      <w:r>
        <w:rPr>
          <w:b/>
          <w:bCs/>
        </w:rPr>
        <w:tab/>
      </w:r>
      <w:r w:rsidR="00991C99">
        <w:t xml:space="preserve">Evolution has been occurring </w:t>
      </w:r>
      <w:r w:rsidR="003F16D0">
        <w:t xml:space="preserve">since the beginning of </w:t>
      </w:r>
      <w:r w:rsidR="00F01112">
        <w:t xml:space="preserve">life itself, </w:t>
      </w:r>
      <w:r w:rsidR="00ED7151">
        <w:t xml:space="preserve">for </w:t>
      </w:r>
      <w:r w:rsidR="00F01112">
        <w:t>more than 4 billion years</w:t>
      </w:r>
      <w:r w:rsidR="007C594A">
        <w:t xml:space="preserve">. Darwin postulated that every species </w:t>
      </w:r>
      <w:r w:rsidR="00394E72">
        <w:t>that exists today evolved from one single celled organism</w:t>
      </w:r>
      <w:r w:rsidR="001270CA">
        <w:t xml:space="preserve"> (</w:t>
      </w:r>
      <w:r w:rsidR="00794535">
        <w:t>Darwin, 1859</w:t>
      </w:r>
      <w:r w:rsidR="001270CA">
        <w:t>)</w:t>
      </w:r>
      <w:r w:rsidR="000C3DEB">
        <w:t xml:space="preserve">. </w:t>
      </w:r>
      <w:r w:rsidR="00F40566">
        <w:t xml:space="preserve"> If this is true</w:t>
      </w:r>
      <w:r w:rsidR="0081173F">
        <w:t>,</w:t>
      </w:r>
      <w:r w:rsidR="00F40566">
        <w:t xml:space="preserve"> it can be reasonably assumed </w:t>
      </w:r>
      <w:r w:rsidR="008A6633">
        <w:t xml:space="preserve">that </w:t>
      </w:r>
      <w:r w:rsidR="00BA7857">
        <w:t>in the human population today</w:t>
      </w:r>
      <w:r w:rsidR="005E58BF">
        <w:t>,</w:t>
      </w:r>
      <w:r w:rsidR="00BA7857">
        <w:t xml:space="preserve"> evolution </w:t>
      </w:r>
      <w:r w:rsidR="008A366F">
        <w:t>is still occurring</w:t>
      </w:r>
      <w:r w:rsidR="00556829">
        <w:t>.</w:t>
      </w:r>
      <w:r w:rsidR="000B3A47">
        <w:t xml:space="preserve"> </w:t>
      </w:r>
      <w:r w:rsidR="00BB1818">
        <w:t>Evoluti</w:t>
      </w:r>
      <w:r w:rsidR="008D7F64">
        <w:t>on has no effect on individuals</w:t>
      </w:r>
      <w:r w:rsidR="005E4F5E">
        <w:t>.</w:t>
      </w:r>
      <w:r w:rsidR="000F3C66">
        <w:t xml:space="preserve"> Evolution </w:t>
      </w:r>
      <w:r w:rsidR="005E4F5E">
        <w:t>influences</w:t>
      </w:r>
      <w:r w:rsidR="000F3C66">
        <w:t xml:space="preserve"> populations</w:t>
      </w:r>
      <w:r w:rsidR="009F42E0">
        <w:t xml:space="preserve"> by</w:t>
      </w:r>
      <w:r w:rsidR="000F3C66">
        <w:t xml:space="preserve"> introducing different ge</w:t>
      </w:r>
      <w:r w:rsidR="00195B98">
        <w:t>nes</w:t>
      </w:r>
      <w:r w:rsidR="009F42E0">
        <w:t xml:space="preserve"> </w:t>
      </w:r>
      <w:r w:rsidR="00195B98">
        <w:t xml:space="preserve">into </w:t>
      </w:r>
      <w:r w:rsidR="002538D7">
        <w:t>populations</w:t>
      </w:r>
      <w:r w:rsidR="00195B98">
        <w:t xml:space="preserve"> </w:t>
      </w:r>
      <w:r w:rsidR="00595697">
        <w:t xml:space="preserve">through mutations </w:t>
      </w:r>
      <w:r w:rsidR="00195B98">
        <w:t>causing diffe</w:t>
      </w:r>
      <w:r w:rsidR="002538D7">
        <w:t>re</w:t>
      </w:r>
      <w:r w:rsidR="00195B98">
        <w:t>nt</w:t>
      </w:r>
      <w:r w:rsidR="002538D7">
        <w:t>i</w:t>
      </w:r>
      <w:r w:rsidR="00195B98">
        <w:t xml:space="preserve">ation and differences within the same </w:t>
      </w:r>
      <w:r w:rsidR="002538D7">
        <w:t>species</w:t>
      </w:r>
      <w:r w:rsidR="00DC723D">
        <w:t>, t</w:t>
      </w:r>
      <w:r w:rsidR="005E4F5E">
        <w:t xml:space="preserve">his is </w:t>
      </w:r>
      <w:r w:rsidR="002F471D">
        <w:t>microevolution</w:t>
      </w:r>
      <w:r w:rsidR="00DC723D">
        <w:t xml:space="preserve"> and</w:t>
      </w:r>
      <w:r w:rsidR="000A7ABC">
        <w:t xml:space="preserve"> can be seen in autistic patients. </w:t>
      </w:r>
      <w:r w:rsidR="00DC723D">
        <w:t>G</w:t>
      </w:r>
      <w:r w:rsidR="006C3A88">
        <w:t xml:space="preserve">enetic </w:t>
      </w:r>
      <w:r w:rsidR="002D37F6">
        <w:t xml:space="preserve">disposition </w:t>
      </w:r>
      <w:r w:rsidR="001634E0">
        <w:t xml:space="preserve">only accounts for 10% </w:t>
      </w:r>
      <w:r w:rsidR="00516B42">
        <w:t xml:space="preserve">of autism cases, and have </w:t>
      </w:r>
      <w:r w:rsidR="000748CD">
        <w:t xml:space="preserve">no </w:t>
      </w:r>
      <w:r w:rsidR="005A1FA1">
        <w:t xml:space="preserve">single genetic </w:t>
      </w:r>
      <w:r w:rsidR="00EE37EC">
        <w:t>factor (</w:t>
      </w:r>
      <w:r w:rsidR="00794535">
        <w:t>Sealy, 2016</w:t>
      </w:r>
      <w:r w:rsidR="00734859">
        <w:t>)</w:t>
      </w:r>
      <w:r w:rsidR="000748CD">
        <w:t>,</w:t>
      </w:r>
      <w:r w:rsidR="00295E1A">
        <w:t xml:space="preserve"> but</w:t>
      </w:r>
      <w:r w:rsidR="000748CD">
        <w:t xml:space="preserve"> it </w:t>
      </w:r>
      <w:r w:rsidR="00810241">
        <w:t xml:space="preserve">is estimated to have </w:t>
      </w:r>
      <w:r w:rsidR="000748CD">
        <w:t>o</w:t>
      </w:r>
      <w:r w:rsidR="001457C9">
        <w:t>ver 90%</w:t>
      </w:r>
      <w:r w:rsidR="00EE37EC">
        <w:t xml:space="preserve"> </w:t>
      </w:r>
      <w:r w:rsidR="001457C9">
        <w:t>heritability</w:t>
      </w:r>
      <w:r w:rsidR="00EE37EC">
        <w:t xml:space="preserve"> (</w:t>
      </w:r>
      <w:r w:rsidR="00794535">
        <w:t>Lichtenstein, 2010</w:t>
      </w:r>
      <w:r w:rsidR="00EE37EC">
        <w:t>)</w:t>
      </w:r>
      <w:r w:rsidR="00810241">
        <w:t>, which suggests a strong genetic comp</w:t>
      </w:r>
      <w:r w:rsidR="00EE37EC">
        <w:t xml:space="preserve">onent. </w:t>
      </w:r>
      <w:r w:rsidR="00F10F81">
        <w:t xml:space="preserve">An example of these </w:t>
      </w:r>
      <w:r w:rsidR="001E0863">
        <w:t xml:space="preserve">microevolutions </w:t>
      </w:r>
      <w:r w:rsidR="008E0200">
        <w:t>includes</w:t>
      </w:r>
      <w:r w:rsidR="001453F5">
        <w:t xml:space="preserve"> </w:t>
      </w:r>
      <w:r w:rsidR="003A6ECA">
        <w:t xml:space="preserve">de novo duplications of chromosome 7q11.23 </w:t>
      </w:r>
      <w:r w:rsidR="008E0200">
        <w:t xml:space="preserve">which is </w:t>
      </w:r>
      <w:r w:rsidR="0071771C">
        <w:t>associated with ASD significantly</w:t>
      </w:r>
      <w:r w:rsidR="00815C5F">
        <w:t xml:space="preserve"> (</w:t>
      </w:r>
      <w:r w:rsidR="00794535">
        <w:t>Sanders, 2011</w:t>
      </w:r>
      <w:r w:rsidR="00815C5F">
        <w:t>)</w:t>
      </w:r>
      <w:r w:rsidR="0071771C">
        <w:t>.</w:t>
      </w:r>
      <w:r w:rsidR="002C43E9">
        <w:t xml:space="preserve"> </w:t>
      </w:r>
      <w:r w:rsidR="005D1271" w:rsidRPr="008E5B77">
        <w:t>Five</w:t>
      </w:r>
      <w:r w:rsidR="00667559" w:rsidRPr="008E5B77">
        <w:t xml:space="preserve"> additional regions with rare recurrent de novo</w:t>
      </w:r>
      <w:r w:rsidR="002C43E9" w:rsidRPr="008E5B77">
        <w:t xml:space="preserve"> </w:t>
      </w:r>
      <w:r w:rsidR="005D1271" w:rsidRPr="008E5B77">
        <w:t>copy number variation</w:t>
      </w:r>
      <w:r w:rsidR="00667559" w:rsidRPr="008E5B77">
        <w:t xml:space="preserve"> mutations have also been identified as being associated with ASD. </w:t>
      </w:r>
      <w:r w:rsidR="005E4F5E">
        <w:t>T</w:t>
      </w:r>
      <w:r w:rsidR="00667559" w:rsidRPr="008E5B77">
        <w:t>o be able to witness a difference in the population of human beings</w:t>
      </w:r>
      <w:r w:rsidR="005E4F5E">
        <w:t xml:space="preserve">, or </w:t>
      </w:r>
      <w:r w:rsidR="00667559" w:rsidRPr="008E5B77">
        <w:t>macroevolution</w:t>
      </w:r>
      <w:r w:rsidR="005E4F5E">
        <w:t>,</w:t>
      </w:r>
      <w:r w:rsidR="00667559" w:rsidRPr="008E5B77">
        <w:t xml:space="preserve"> the human gene pool would have to have a significant number of humans with the correct genetic mutation while also having a ‘stable’ enough genome to function in society. </w:t>
      </w:r>
      <w:r w:rsidR="00856330" w:rsidRPr="008E5B77">
        <w:t>Some studies suggest that for the past 2 decades the prevalence of ASD</w:t>
      </w:r>
      <w:r w:rsidR="00606FE4">
        <w:t xml:space="preserve"> has</w:t>
      </w:r>
      <w:r w:rsidR="00856330" w:rsidRPr="008E5B77">
        <w:t xml:space="preserve"> stead</w:t>
      </w:r>
      <w:r w:rsidR="00003F5E">
        <w:t xml:space="preserve">ily </w:t>
      </w:r>
      <w:r w:rsidR="00856330" w:rsidRPr="008E5B77">
        <w:t>increase</w:t>
      </w:r>
      <w:r w:rsidR="00003F5E">
        <w:t>d</w:t>
      </w:r>
      <w:r w:rsidR="00856330" w:rsidRPr="008E5B77">
        <w:t>. In the U.S.</w:t>
      </w:r>
      <w:r w:rsidR="00DA1676">
        <w:t xml:space="preserve"> f</w:t>
      </w:r>
      <w:r w:rsidR="00856330" w:rsidRPr="008E5B77">
        <w:t>rom 2000-2010 ASD increased from 0.67% to 1.47% in the U.S</w:t>
      </w:r>
      <w:r w:rsidR="00385B38">
        <w:t xml:space="preserve"> before reaching its first </w:t>
      </w:r>
      <w:r w:rsidR="007D585A">
        <w:t>plateau</w:t>
      </w:r>
      <w:r w:rsidR="00385B38">
        <w:t xml:space="preserve"> of 1.46</w:t>
      </w:r>
      <w:r w:rsidR="0010756C">
        <w:t>%</w:t>
      </w:r>
      <w:r w:rsidR="00385B38">
        <w:t xml:space="preserve"> in 2012</w:t>
      </w:r>
      <w:r w:rsidR="004B4A0A">
        <w:t xml:space="preserve">. </w:t>
      </w:r>
      <w:r w:rsidR="007D585A">
        <w:t>It t</w:t>
      </w:r>
      <w:r w:rsidR="004B4A0A">
        <w:t>hen continued to increase in 2014-2016</w:t>
      </w:r>
      <w:r w:rsidR="007D585A">
        <w:t xml:space="preserve"> to 2.46</w:t>
      </w:r>
      <w:r w:rsidR="00D9438E">
        <w:t>%</w:t>
      </w:r>
      <w:r w:rsidR="00856330" w:rsidRPr="008E5B77">
        <w:t xml:space="preserve"> </w:t>
      </w:r>
      <w:r w:rsidR="00061E9B">
        <w:t xml:space="preserve">with no significant </w:t>
      </w:r>
      <w:r w:rsidR="00D9438E">
        <w:t>increas</w:t>
      </w:r>
      <w:r w:rsidR="001C4638">
        <w:t>e</w:t>
      </w:r>
      <w:r w:rsidR="00061E9B">
        <w:t xml:space="preserve"> within these </w:t>
      </w:r>
      <w:r w:rsidR="009373DF">
        <w:t>years</w:t>
      </w:r>
      <w:r w:rsidR="009373DF" w:rsidRPr="008E5B77">
        <w:t xml:space="preserve"> (</w:t>
      </w:r>
      <w:r w:rsidR="00794535">
        <w:t>Xu, 2018</w:t>
      </w:r>
      <w:r w:rsidR="00D77712" w:rsidRPr="008E5B77">
        <w:t>)</w:t>
      </w:r>
      <w:r w:rsidR="004B4A0A">
        <w:t xml:space="preserve">. </w:t>
      </w:r>
      <w:r w:rsidR="00295E1A">
        <w:t xml:space="preserve">A </w:t>
      </w:r>
      <w:r w:rsidR="009373DF">
        <w:t xml:space="preserve">population of </w:t>
      </w:r>
      <w:r w:rsidR="00677E64">
        <w:t>h</w:t>
      </w:r>
      <w:r w:rsidR="009373DF">
        <w:t>uman being</w:t>
      </w:r>
      <w:r w:rsidR="00961491">
        <w:t>s</w:t>
      </w:r>
      <w:r w:rsidR="009373DF">
        <w:t xml:space="preserve"> </w:t>
      </w:r>
      <w:r w:rsidR="00B86D94">
        <w:t>associated with ASD</w:t>
      </w:r>
      <w:r w:rsidR="00295E1A">
        <w:t xml:space="preserve"> </w:t>
      </w:r>
      <w:r w:rsidR="003B5E8F">
        <w:t xml:space="preserve">could eventually lead to </w:t>
      </w:r>
      <w:r w:rsidR="006A17BC" w:rsidRPr="008E5B77">
        <w:t>a speciation event</w:t>
      </w:r>
      <w:r w:rsidR="003B5E8F">
        <w:t xml:space="preserve"> in the</w:t>
      </w:r>
      <w:r w:rsidR="00295E1A">
        <w:t xml:space="preserve"> entire</w:t>
      </w:r>
      <w:r w:rsidR="003B5E8F">
        <w:t xml:space="preserve"> human population.</w:t>
      </w:r>
      <w:r w:rsidR="00536931">
        <w:t xml:space="preserve"> </w:t>
      </w:r>
      <w:r w:rsidR="00295E1A">
        <w:t>T</w:t>
      </w:r>
      <w:r w:rsidR="007E625B">
        <w:t xml:space="preserve">here </w:t>
      </w:r>
      <w:r w:rsidR="00295E1A">
        <w:t>may be</w:t>
      </w:r>
      <w:r w:rsidR="007E625B">
        <w:t xml:space="preserve"> people in society today that wi</w:t>
      </w:r>
      <w:r w:rsidR="00295E1A">
        <w:t>l</w:t>
      </w:r>
      <w:r w:rsidR="007E625B">
        <w:t xml:space="preserve">l be associated with the speciation of human beings that carry the advantageous genes but </w:t>
      </w:r>
      <w:r w:rsidR="00F676AD">
        <w:t>do not present with ASD.</w:t>
      </w:r>
      <w:r w:rsidR="007E625B">
        <w:t xml:space="preserve"> </w:t>
      </w:r>
      <w:r w:rsidR="003B5E8F">
        <w:t xml:space="preserve"> </w:t>
      </w:r>
      <w:r w:rsidR="00BE7FB5">
        <w:t xml:space="preserve">Although ASD is the </w:t>
      </w:r>
      <w:r w:rsidR="008F3C3E">
        <w:t xml:space="preserve">disorder </w:t>
      </w:r>
      <w:r w:rsidR="00460255">
        <w:t xml:space="preserve">that carries the advantageous set of genes or </w:t>
      </w:r>
      <w:r w:rsidR="00F3528F">
        <w:t>neuroanatomy</w:t>
      </w:r>
      <w:r w:rsidR="00930BFA">
        <w:t>,</w:t>
      </w:r>
      <w:r w:rsidR="00460255">
        <w:t xml:space="preserve"> th</w:t>
      </w:r>
      <w:r w:rsidR="00930BFA">
        <w:t xml:space="preserve">e </w:t>
      </w:r>
      <w:r w:rsidR="008F3C3E">
        <w:t xml:space="preserve">evolved form of </w:t>
      </w:r>
      <w:r w:rsidR="00F676AD">
        <w:t>the</w:t>
      </w:r>
      <w:r w:rsidR="00930BFA">
        <w:t xml:space="preserve"> </w:t>
      </w:r>
      <w:r w:rsidR="00C51FE7">
        <w:t>h</w:t>
      </w:r>
      <w:r w:rsidR="00930BFA">
        <w:t>uman being is</w:t>
      </w:r>
      <w:r w:rsidR="00536931">
        <w:t xml:space="preserve"> not</w:t>
      </w:r>
      <w:r w:rsidR="00930BFA">
        <w:t xml:space="preserve"> a human being with autism</w:t>
      </w:r>
      <w:r w:rsidR="00096516">
        <w:t xml:space="preserve">, they are the </w:t>
      </w:r>
      <w:r w:rsidR="00DE2C80">
        <w:t xml:space="preserve">link between modern day human beings and higher functioning future human beings. </w:t>
      </w:r>
    </w:p>
    <w:p w14:paraId="7FA4E7A3" w14:textId="75E2D05E" w:rsidR="00233EEE" w:rsidRPr="00233EEE" w:rsidRDefault="006A17BC" w:rsidP="00194A31">
      <w:pPr>
        <w:spacing w:line="360" w:lineRule="auto"/>
      </w:pPr>
      <w:r>
        <w:tab/>
        <w:t>In evolution there are organisms known as transitional forms. Evolutionary biologists define transitional forms as</w:t>
      </w:r>
      <w:r w:rsidR="00B2551B">
        <w:t xml:space="preserve"> </w:t>
      </w:r>
      <w:r w:rsidR="00103788">
        <w:t xml:space="preserve">the intermediate species </w:t>
      </w:r>
      <w:r w:rsidR="00B57C8F">
        <w:t xml:space="preserve">with a mixture of features between both life forms. </w:t>
      </w:r>
      <w:r w:rsidR="00BC4522">
        <w:t xml:space="preserve">An example of transitional forms would be </w:t>
      </w:r>
      <w:r w:rsidR="000514B4">
        <w:t xml:space="preserve">Pacific leaping blenny fish </w:t>
      </w:r>
      <w:r w:rsidR="00C86C59">
        <w:rPr>
          <w:i/>
          <w:iCs/>
        </w:rPr>
        <w:t>(</w:t>
      </w:r>
      <w:r w:rsidR="000514B4">
        <w:rPr>
          <w:i/>
          <w:iCs/>
        </w:rPr>
        <w:t>Alticus arnoldorum</w:t>
      </w:r>
      <w:r w:rsidR="00C86C59">
        <w:rPr>
          <w:i/>
          <w:iCs/>
        </w:rPr>
        <w:t>)</w:t>
      </w:r>
      <w:r w:rsidR="006C1F3B">
        <w:t>.</w:t>
      </w:r>
      <w:r w:rsidR="007039DD">
        <w:t xml:space="preserve"> (</w:t>
      </w:r>
      <w:r w:rsidR="00794535">
        <w:t>Madelaine, 2004</w:t>
      </w:r>
      <w:r w:rsidR="007039DD">
        <w:t>)</w:t>
      </w:r>
      <w:r w:rsidR="00FF1251">
        <w:t xml:space="preserve"> They are a great example because </w:t>
      </w:r>
      <w:r w:rsidR="004949E6">
        <w:t>they</w:t>
      </w:r>
      <w:r w:rsidR="00FF1251">
        <w:t xml:space="preserve"> may </w:t>
      </w:r>
      <w:r w:rsidR="005A5378">
        <w:t xml:space="preserve">help </w:t>
      </w:r>
      <w:r w:rsidR="001A37AF">
        <w:t>co</w:t>
      </w:r>
      <w:r w:rsidR="008A403C">
        <w:t>n</w:t>
      </w:r>
      <w:r w:rsidR="001A37AF">
        <w:t>nect</w:t>
      </w:r>
      <w:r w:rsidR="006C1F3B">
        <w:t xml:space="preserve"> </w:t>
      </w:r>
      <w:r w:rsidR="005A5378">
        <w:t xml:space="preserve">the evolution of life </w:t>
      </w:r>
      <w:r w:rsidR="00F04EC6">
        <w:t>in water</w:t>
      </w:r>
      <w:r w:rsidR="002C2C36">
        <w:t xml:space="preserve"> to</w:t>
      </w:r>
      <w:r w:rsidR="00F04EC6">
        <w:t xml:space="preserve"> </w:t>
      </w:r>
      <w:r w:rsidR="00F04EC6">
        <w:lastRenderedPageBreak/>
        <w:t xml:space="preserve">terrestrial animals. </w:t>
      </w:r>
      <w:r w:rsidR="0017615B">
        <w:t xml:space="preserve">These fish belong to </w:t>
      </w:r>
      <w:r w:rsidR="00982716">
        <w:t>a</w:t>
      </w:r>
      <w:r w:rsidR="002C2C36">
        <w:t xml:space="preserve"> very</w:t>
      </w:r>
      <w:r w:rsidR="001765BE">
        <w:t xml:space="preserve"> evolutionary successful group of fish, the order Perciformes</w:t>
      </w:r>
      <w:r w:rsidR="00E93C74">
        <w:t xml:space="preserve">. </w:t>
      </w:r>
      <w:r w:rsidR="00C2272A">
        <w:t>Perciformes</w:t>
      </w:r>
      <w:r w:rsidR="00E93C74">
        <w:t xml:space="preserve"> </w:t>
      </w:r>
      <w:r w:rsidR="00DC2000">
        <w:t xml:space="preserve">are an order of fish that have evolved many adaptations to survive </w:t>
      </w:r>
      <w:r w:rsidR="00F16B7D">
        <w:t>out of water.</w:t>
      </w:r>
      <w:r w:rsidR="00677A85">
        <w:t xml:space="preserve"> One of the most common adaptions</w:t>
      </w:r>
      <w:r w:rsidR="002C2C36">
        <w:t>,</w:t>
      </w:r>
      <w:r w:rsidR="00677A85">
        <w:t xml:space="preserve"> lung like organs, c</w:t>
      </w:r>
      <w:r w:rsidR="001E50E1">
        <w:t>ould</w:t>
      </w:r>
      <w:r w:rsidR="00664AC5">
        <w:t xml:space="preserve"> help</w:t>
      </w:r>
      <w:r w:rsidR="001E50E1">
        <w:t xml:space="preserve"> </w:t>
      </w:r>
      <w:r w:rsidR="00677A85">
        <w:t xml:space="preserve">explain the </w:t>
      </w:r>
      <w:r w:rsidR="00772155">
        <w:t>evolution of lungs</w:t>
      </w:r>
      <w:r w:rsidR="001E50E1">
        <w:t xml:space="preserve"> </w:t>
      </w:r>
      <w:r w:rsidR="008A403C">
        <w:t>in</w:t>
      </w:r>
      <w:r w:rsidR="001E50E1">
        <w:t xml:space="preserve"> terrestrial animals</w:t>
      </w:r>
      <w:r w:rsidR="00C2272A">
        <w:t>.</w:t>
      </w:r>
      <w:r>
        <w:t xml:space="preserve"> </w:t>
      </w:r>
      <w:r w:rsidR="00835C6E">
        <w:t>M</w:t>
      </w:r>
      <w:r w:rsidR="007039DD">
        <w:t xml:space="preserve">any people </w:t>
      </w:r>
      <w:r w:rsidR="00835C6E">
        <w:t xml:space="preserve">concerned with the evolution of human beings are generally concerned with </w:t>
      </w:r>
      <w:r w:rsidR="0077150E">
        <w:t>our concrete ancestors such as</w:t>
      </w:r>
      <w:r w:rsidR="00203ABB">
        <w:t xml:space="preserve"> </w:t>
      </w:r>
      <w:r w:rsidR="00203ABB">
        <w:rPr>
          <w:i/>
          <w:iCs/>
        </w:rPr>
        <w:t>H</w:t>
      </w:r>
      <w:r w:rsidR="000A1C2C">
        <w:rPr>
          <w:i/>
          <w:iCs/>
        </w:rPr>
        <w:t>. erectus or H. neanderthalen</w:t>
      </w:r>
      <w:r w:rsidR="00FA7EB6">
        <w:rPr>
          <w:i/>
          <w:iCs/>
        </w:rPr>
        <w:t>s</w:t>
      </w:r>
      <w:r w:rsidR="000A1C2C">
        <w:rPr>
          <w:i/>
          <w:iCs/>
        </w:rPr>
        <w:t>is</w:t>
      </w:r>
      <w:r w:rsidR="00FA7EB6">
        <w:rPr>
          <w:i/>
          <w:iCs/>
        </w:rPr>
        <w:t xml:space="preserve"> </w:t>
      </w:r>
      <w:r w:rsidR="00FA7EB6">
        <w:t xml:space="preserve">but there were also </w:t>
      </w:r>
      <w:r w:rsidR="001A3CA7">
        <w:t xml:space="preserve">transitional </w:t>
      </w:r>
      <w:r w:rsidR="0091410D">
        <w:t>forms in</w:t>
      </w:r>
      <w:r w:rsidR="00AB7B91">
        <w:t xml:space="preserve"> humans.</w:t>
      </w:r>
      <w:r w:rsidR="002E59CE">
        <w:t xml:space="preserve"> </w:t>
      </w:r>
      <w:r w:rsidR="001A6129">
        <w:rPr>
          <w:i/>
          <w:iCs/>
        </w:rPr>
        <w:t xml:space="preserve">H. luzonensis </w:t>
      </w:r>
      <w:r w:rsidR="001A6129">
        <w:t xml:space="preserve">or </w:t>
      </w:r>
      <w:r w:rsidR="001A6129">
        <w:rPr>
          <w:i/>
          <w:iCs/>
        </w:rPr>
        <w:t xml:space="preserve">H. heidelbergensis </w:t>
      </w:r>
      <w:r w:rsidR="001A6129">
        <w:t>which each had genotypic and phenotypic differences from</w:t>
      </w:r>
      <w:r w:rsidR="00AB7B91">
        <w:t xml:space="preserve"> their ancestors</w:t>
      </w:r>
      <w:r w:rsidR="00584336">
        <w:t>, such as</w:t>
      </w:r>
      <w:r w:rsidR="00E96567">
        <w:t xml:space="preserve"> intra</w:t>
      </w:r>
      <w:r w:rsidR="00CE3771">
        <w:t>-cranial volume expansion</w:t>
      </w:r>
      <w:r w:rsidR="00536931">
        <w:t>. This</w:t>
      </w:r>
      <w:r w:rsidR="00CE3771">
        <w:t xml:space="preserve"> may</w:t>
      </w:r>
      <w:r w:rsidR="00484C01">
        <w:t xml:space="preserve"> have </w:t>
      </w:r>
      <w:r w:rsidR="00D6571B">
        <w:t>c</w:t>
      </w:r>
      <w:r w:rsidR="00484C01">
        <w:t xml:space="preserve">ontributed in the elaboration of </w:t>
      </w:r>
      <w:r w:rsidR="00D6571B">
        <w:t>stone tool technology</w:t>
      </w:r>
      <w:r w:rsidR="00765ABD">
        <w:t xml:space="preserve"> (</w:t>
      </w:r>
      <w:r w:rsidR="00794535">
        <w:t>Schlebusch, 2017</w:t>
      </w:r>
      <w:r w:rsidR="00765ABD">
        <w:t>)</w:t>
      </w:r>
      <w:r w:rsidR="00D6571B">
        <w:t xml:space="preserve">, </w:t>
      </w:r>
      <w:r w:rsidR="00584336">
        <w:t xml:space="preserve">may have </w:t>
      </w:r>
      <w:r w:rsidR="002706A0">
        <w:t xml:space="preserve">also </w:t>
      </w:r>
      <w:r w:rsidR="00584336">
        <w:t xml:space="preserve">contributed to the creation of </w:t>
      </w:r>
      <w:r w:rsidR="00584336">
        <w:rPr>
          <w:i/>
          <w:iCs/>
        </w:rPr>
        <w:t>H. sapiens</w:t>
      </w:r>
      <w:r w:rsidR="002706A0">
        <w:rPr>
          <w:i/>
          <w:iCs/>
        </w:rPr>
        <w:t>.</w:t>
      </w:r>
      <w:r w:rsidR="00762FC0">
        <w:rPr>
          <w:i/>
          <w:iCs/>
        </w:rPr>
        <w:t xml:space="preserve"> </w:t>
      </w:r>
      <w:r w:rsidR="00331FB4">
        <w:t>T</w:t>
      </w:r>
      <w:r w:rsidR="00762FC0">
        <w:t>he subspecies of human beings with ASD w</w:t>
      </w:r>
      <w:r w:rsidR="00331FB4">
        <w:t>ould</w:t>
      </w:r>
      <w:r w:rsidR="00762FC0">
        <w:t xml:space="preserve"> play a similar role </w:t>
      </w:r>
      <w:r w:rsidR="00233EEE">
        <w:t xml:space="preserve">in the speciation of </w:t>
      </w:r>
      <w:r w:rsidR="00233EEE">
        <w:rPr>
          <w:i/>
          <w:iCs/>
        </w:rPr>
        <w:t>H. sapiens.</w:t>
      </w:r>
    </w:p>
    <w:p w14:paraId="2503399D" w14:textId="3BC45689" w:rsidR="0062187D" w:rsidRDefault="006A17BC" w:rsidP="00194A31">
      <w:pPr>
        <w:spacing w:line="360" w:lineRule="auto"/>
      </w:pPr>
      <w:r>
        <w:t xml:space="preserve"> </w:t>
      </w:r>
      <w:r w:rsidR="007969D7">
        <w:tab/>
      </w:r>
      <w:r w:rsidR="00331FB4">
        <w:t xml:space="preserve">It is possible </w:t>
      </w:r>
      <w:r w:rsidR="007969D7">
        <w:t xml:space="preserve">there are </w:t>
      </w:r>
      <w:r w:rsidR="000848B4">
        <w:t xml:space="preserve">human beings </w:t>
      </w:r>
      <w:r w:rsidR="00765ABD">
        <w:t xml:space="preserve">in the population today </w:t>
      </w:r>
      <w:r w:rsidR="000848B4">
        <w:t xml:space="preserve">with </w:t>
      </w:r>
      <w:r w:rsidR="002D6806">
        <w:t>an advantageous set of genes or neuroanatomy</w:t>
      </w:r>
      <w:r w:rsidR="00400A78">
        <w:t xml:space="preserve"> associated with ASD</w:t>
      </w:r>
      <w:r w:rsidR="00331FB4">
        <w:t>, without displaying symptoms of the actual disorder itself</w:t>
      </w:r>
      <w:r w:rsidR="00CC2F02">
        <w:t>.</w:t>
      </w:r>
      <w:r w:rsidR="009C3841">
        <w:t xml:space="preserve"> </w:t>
      </w:r>
      <w:r w:rsidR="00331FB4">
        <w:t>If this is true, over</w:t>
      </w:r>
      <w:r w:rsidR="009C3841">
        <w:t xml:space="preserve"> time </w:t>
      </w:r>
      <w:r w:rsidR="00331FB4">
        <w:t xml:space="preserve">the population would </w:t>
      </w:r>
      <w:r w:rsidR="00722B53">
        <w:t>begin to</w:t>
      </w:r>
      <w:r w:rsidR="009C3841">
        <w:t xml:space="preserve"> see</w:t>
      </w:r>
      <w:r w:rsidR="00CC2F02">
        <w:t xml:space="preserve"> a</w:t>
      </w:r>
      <w:r w:rsidR="009C3841">
        <w:t xml:space="preserve"> </w:t>
      </w:r>
      <w:r w:rsidR="00D332E6">
        <w:t xml:space="preserve">significant </w:t>
      </w:r>
      <w:r w:rsidR="009C3841">
        <w:t>phenotypic</w:t>
      </w:r>
      <w:r w:rsidR="00D332E6">
        <w:t xml:space="preserve"> increase in </w:t>
      </w:r>
      <w:r w:rsidR="00BB092E">
        <w:t>memory abilities</w:t>
      </w:r>
      <w:r w:rsidR="00D332E6">
        <w:t>, calcula</w:t>
      </w:r>
      <w:r w:rsidR="00BB092E">
        <w:t>tion</w:t>
      </w:r>
      <w:r w:rsidR="007B4292">
        <w:t xml:space="preserve"> abilities and/</w:t>
      </w:r>
      <w:r w:rsidR="00D332E6">
        <w:t xml:space="preserve">or </w:t>
      </w:r>
      <w:r w:rsidR="00823A27">
        <w:t>evolved sense</w:t>
      </w:r>
      <w:r w:rsidR="004A0983">
        <w:t>s (sight, smell, touch, hearing</w:t>
      </w:r>
      <w:r w:rsidR="00A418EC">
        <w:t>, taste)</w:t>
      </w:r>
      <w:r w:rsidR="00E06CC6">
        <w:t>, and t</w:t>
      </w:r>
      <w:r w:rsidR="00D661A1">
        <w:t xml:space="preserve">his gain of function ability </w:t>
      </w:r>
      <w:r w:rsidR="00295E1A">
        <w:t>w</w:t>
      </w:r>
      <w:r w:rsidR="00E06CC6">
        <w:t xml:space="preserve">ould be located </w:t>
      </w:r>
      <w:r w:rsidR="00E244A6">
        <w:t>with</w:t>
      </w:r>
      <w:r w:rsidR="00E06CC6">
        <w:t>in</w:t>
      </w:r>
      <w:r w:rsidR="00E244A6">
        <w:t xml:space="preserve"> the genotypic mutation</w:t>
      </w:r>
      <w:r w:rsidR="003F43F1">
        <w:t xml:space="preserve">s involved in the phenotypic </w:t>
      </w:r>
      <w:r w:rsidR="00A12605">
        <w:t>diagnosis</w:t>
      </w:r>
      <w:r w:rsidR="00B1149E">
        <w:t xml:space="preserve"> </w:t>
      </w:r>
      <w:r w:rsidR="003F43F1">
        <w:t>of ASD</w:t>
      </w:r>
      <w:r w:rsidR="00E06CC6">
        <w:t>, but</w:t>
      </w:r>
      <w:r w:rsidR="003F43F1">
        <w:t xml:space="preserve"> </w:t>
      </w:r>
      <w:r w:rsidR="00E06CC6">
        <w:t>t</w:t>
      </w:r>
      <w:r w:rsidR="003B7713">
        <w:t xml:space="preserve">hese individuals </w:t>
      </w:r>
      <w:r w:rsidR="00295E1A">
        <w:t>would</w:t>
      </w:r>
      <w:r w:rsidR="00E06CC6">
        <w:t xml:space="preserve"> not</w:t>
      </w:r>
      <w:r w:rsidR="00295E1A">
        <w:t xml:space="preserve"> be</w:t>
      </w:r>
      <w:r w:rsidR="003B7713">
        <w:t xml:space="preserve"> diagnosed with ASD.</w:t>
      </w:r>
      <w:r w:rsidR="006332D3">
        <w:t xml:space="preserve"> G</w:t>
      </w:r>
      <w:r w:rsidR="00832D03">
        <w:t>enetic disposition accounts for 10% of autism cases,</w:t>
      </w:r>
      <w:r w:rsidR="00E966C7">
        <w:t xml:space="preserve"> but</w:t>
      </w:r>
      <w:r w:rsidR="00832D03">
        <w:t xml:space="preserve"> it is estimated to have over 90% heritability</w:t>
      </w:r>
      <w:r w:rsidR="00062897">
        <w:t xml:space="preserve">. Because DNA (genes) are the </w:t>
      </w:r>
      <w:r w:rsidR="00546F29">
        <w:t>heritable</w:t>
      </w:r>
      <w:r w:rsidR="00062897">
        <w:t xml:space="preserve"> source </w:t>
      </w:r>
      <w:r w:rsidR="00546F29">
        <w:t xml:space="preserve">of information between </w:t>
      </w:r>
      <w:r w:rsidR="004A2DD6">
        <w:t>generations,</w:t>
      </w:r>
      <w:r w:rsidR="00546F29">
        <w:t xml:space="preserve"> this may be confusing</w:t>
      </w:r>
      <w:r w:rsidR="006F2CBB">
        <w:t xml:space="preserve">. A </w:t>
      </w:r>
      <w:r w:rsidR="003C64F3">
        <w:t>sin</w:t>
      </w:r>
      <w:r w:rsidR="006F2CBB">
        <w:t xml:space="preserve">gle gene may not be the cause of the </w:t>
      </w:r>
      <w:r w:rsidR="00A35E01">
        <w:t xml:space="preserve">development </w:t>
      </w:r>
      <w:r w:rsidR="006F2CBB">
        <w:t xml:space="preserve">of </w:t>
      </w:r>
      <w:r w:rsidR="0041233E">
        <w:t>ASD,</w:t>
      </w:r>
      <w:r w:rsidR="006F2CBB">
        <w:t xml:space="preserve"> </w:t>
      </w:r>
      <w:r w:rsidR="00E06CC6">
        <w:t>instead</w:t>
      </w:r>
      <w:r w:rsidR="00546F29">
        <w:t xml:space="preserve"> th</w:t>
      </w:r>
      <w:r w:rsidR="003C64F3">
        <w:t xml:space="preserve">is </w:t>
      </w:r>
      <w:r w:rsidR="00546F29">
        <w:t xml:space="preserve">implicates genome by </w:t>
      </w:r>
      <w:r w:rsidR="003C64F3">
        <w:t>environment interactions</w:t>
      </w:r>
      <w:r w:rsidR="0082084E">
        <w:t xml:space="preserve">, or epigenetic interactions. </w:t>
      </w:r>
      <w:r w:rsidR="00B625B1">
        <w:t xml:space="preserve">Epigenetics </w:t>
      </w:r>
      <w:r w:rsidR="002B12C2">
        <w:t>is defined as changes in genetic expression</w:t>
      </w:r>
      <w:r w:rsidR="0041233E">
        <w:t xml:space="preserve"> and gene function</w:t>
      </w:r>
      <w:r w:rsidR="002B12C2">
        <w:t xml:space="preserve"> not d</w:t>
      </w:r>
      <w:r w:rsidR="0041233E">
        <w:t xml:space="preserve">ue </w:t>
      </w:r>
      <w:r w:rsidR="002B12C2">
        <w:t xml:space="preserve">to </w:t>
      </w:r>
      <w:r w:rsidR="0041233E">
        <w:t>mutation</w:t>
      </w:r>
      <w:r w:rsidR="00A35E01">
        <w:t>s</w:t>
      </w:r>
      <w:r w:rsidR="0068298C">
        <w:t>. C</w:t>
      </w:r>
      <w:r w:rsidR="00BF60A1">
        <w:t>urrent evidence suggest that this could play a si</w:t>
      </w:r>
      <w:r w:rsidR="001A2C72">
        <w:t>gnificant role in the onset of ASD</w:t>
      </w:r>
      <w:r w:rsidR="003151AC">
        <w:t xml:space="preserve"> (</w:t>
      </w:r>
      <w:r w:rsidR="00794535">
        <w:t>Bahado-singh, 2019</w:t>
      </w:r>
      <w:r w:rsidR="003151AC">
        <w:t>)</w:t>
      </w:r>
      <w:r w:rsidR="001A2C72">
        <w:t xml:space="preserve">. </w:t>
      </w:r>
      <w:r w:rsidR="000D6819">
        <w:t>This could al</w:t>
      </w:r>
      <w:r w:rsidR="00B048D6">
        <w:t xml:space="preserve">so help decipher the many comorbidities </w:t>
      </w:r>
      <w:r w:rsidR="001F7E2F">
        <w:t>that are present alongside ASD</w:t>
      </w:r>
      <w:r w:rsidR="00647B65">
        <w:t xml:space="preserve">. </w:t>
      </w:r>
      <w:r w:rsidR="00E06CC6">
        <w:t>O</w:t>
      </w:r>
      <w:r w:rsidR="00247300">
        <w:t xml:space="preserve">ne </w:t>
      </w:r>
      <w:r w:rsidR="004E4839">
        <w:t>or many</w:t>
      </w:r>
      <w:r w:rsidR="00247300">
        <w:t xml:space="preserve"> similar chromosomal mutations</w:t>
      </w:r>
      <w:r w:rsidR="00E06CC6">
        <w:t xml:space="preserve"> that</w:t>
      </w:r>
      <w:r w:rsidR="00247300">
        <w:t xml:space="preserve"> </w:t>
      </w:r>
      <w:r w:rsidR="004E4839">
        <w:t>allow</w:t>
      </w:r>
      <w:r w:rsidR="00E06CC6">
        <w:t>s</w:t>
      </w:r>
      <w:r w:rsidR="004E4839">
        <w:t xml:space="preserve"> for </w:t>
      </w:r>
      <w:r w:rsidR="0062187D">
        <w:t>the advantageous gene, set of genes or neuro-anatomic phenotype</w:t>
      </w:r>
      <w:r w:rsidR="00B207EA">
        <w:t xml:space="preserve"> </w:t>
      </w:r>
      <w:r w:rsidR="008C77C2">
        <w:t xml:space="preserve">characteristic </w:t>
      </w:r>
      <w:r w:rsidR="00B207EA">
        <w:t xml:space="preserve">of an </w:t>
      </w:r>
      <w:r w:rsidR="005217D4">
        <w:t>“evolved” human being</w:t>
      </w:r>
      <w:r w:rsidR="00E06CC6">
        <w:t xml:space="preserve"> may</w:t>
      </w:r>
      <w:r w:rsidR="00155DA9">
        <w:t xml:space="preserve"> also allow for phenotypes such as </w:t>
      </w:r>
      <w:r w:rsidR="00B207EA">
        <w:t>attention-hyperactivity deficit disorder, bipolar disorder, anxiety disorders, intellectually disability, schizoid personality disorder, o</w:t>
      </w:r>
      <w:r w:rsidR="00B207EA" w:rsidRPr="00DD29B1">
        <w:t>bsessive–compulsive personality disorder</w:t>
      </w:r>
      <w:r w:rsidR="00B207EA">
        <w:t>, Tourette’s Syndrome, etc</w:t>
      </w:r>
      <w:r w:rsidR="0095211E">
        <w:t xml:space="preserve">. through epigenetic mechanisms. </w:t>
      </w:r>
      <w:r w:rsidR="00C53E0A">
        <w:t xml:space="preserve">Epigenetics is </w:t>
      </w:r>
      <w:r w:rsidR="00DB6DE6">
        <w:t>a</w:t>
      </w:r>
      <w:r w:rsidR="00C53E0A">
        <w:t xml:space="preserve"> new and very active area of research</w:t>
      </w:r>
      <w:r w:rsidR="00D84DDB">
        <w:t>.</w:t>
      </w:r>
    </w:p>
    <w:p w14:paraId="4DEB7850" w14:textId="1ADCABB2" w:rsidR="006A17BC" w:rsidRDefault="006A17BC" w:rsidP="00194A31">
      <w:pPr>
        <w:spacing w:line="360" w:lineRule="auto"/>
      </w:pPr>
    </w:p>
    <w:p w14:paraId="783457FE" w14:textId="4520D102" w:rsidR="00D77712" w:rsidRPr="00D77712" w:rsidRDefault="00D77712" w:rsidP="00194A31">
      <w:pPr>
        <w:spacing w:line="360" w:lineRule="auto"/>
        <w:rPr>
          <w:b/>
          <w:bCs/>
          <w:u w:val="single"/>
        </w:rPr>
      </w:pPr>
      <w:r w:rsidRPr="00D77712">
        <w:rPr>
          <w:b/>
          <w:bCs/>
          <w:highlight w:val="yellow"/>
          <w:u w:val="single"/>
        </w:rPr>
        <w:t>Conclusion</w:t>
      </w:r>
    </w:p>
    <w:p w14:paraId="52DA2A4B" w14:textId="34153B6B" w:rsidR="00757678" w:rsidRDefault="0009211D" w:rsidP="00194A31">
      <w:pPr>
        <w:spacing w:line="360" w:lineRule="auto"/>
      </w:pPr>
      <w:r>
        <w:lastRenderedPageBreak/>
        <w:tab/>
      </w:r>
      <w:r w:rsidR="00DA3F81">
        <w:t xml:space="preserve">If Charles Darwin’s theory of </w:t>
      </w:r>
      <w:r w:rsidR="00A83168">
        <w:t xml:space="preserve">Evolution </w:t>
      </w:r>
      <w:r w:rsidR="00DA3F81">
        <w:t xml:space="preserve">is </w:t>
      </w:r>
      <w:r w:rsidR="0054705B">
        <w:t>true,</w:t>
      </w:r>
      <w:r w:rsidR="00DA3F81">
        <w:t xml:space="preserve"> then evolution </w:t>
      </w:r>
      <w:r w:rsidR="00A83168">
        <w:t xml:space="preserve">has been occurring since the first life form to ever exist on earth </w:t>
      </w:r>
      <w:r w:rsidR="00DA3F81">
        <w:t>through</w:t>
      </w:r>
      <w:r w:rsidR="00757678">
        <w:t xml:space="preserve"> </w:t>
      </w:r>
      <w:r w:rsidR="0054705B">
        <w:t>genetic</w:t>
      </w:r>
      <w:r w:rsidR="00757678">
        <w:t xml:space="preserve"> mutations and selection.</w:t>
      </w:r>
      <w:r w:rsidR="00842131">
        <w:t xml:space="preserve"> </w:t>
      </w:r>
      <w:r w:rsidR="00ED27A1">
        <w:t>Some people don’t believe in evolution</w:t>
      </w:r>
      <w:r w:rsidR="005241F0">
        <w:t xml:space="preserve">, but </w:t>
      </w:r>
      <w:r w:rsidR="00ED27A1">
        <w:t>as</w:t>
      </w:r>
      <w:r w:rsidR="003B03A0">
        <w:t xml:space="preserve"> Theodosius Dobzhansky said, </w:t>
      </w:r>
      <w:r w:rsidR="003B03A0" w:rsidRPr="009B405A">
        <w:rPr>
          <w:i/>
          <w:iCs/>
        </w:rPr>
        <w:t>“Nothing in biology makes sense except in the light of evolution</w:t>
      </w:r>
      <w:r w:rsidR="003B03A0">
        <w:rPr>
          <w:i/>
          <w:iCs/>
        </w:rPr>
        <w:t>.</w:t>
      </w:r>
      <w:r w:rsidR="009E7240">
        <w:rPr>
          <w:i/>
          <w:iCs/>
        </w:rPr>
        <w:t>”</w:t>
      </w:r>
      <w:r w:rsidR="001E16A5">
        <w:rPr>
          <w:i/>
          <w:iCs/>
        </w:rPr>
        <w:t xml:space="preserve"> </w:t>
      </w:r>
      <w:r w:rsidR="001E16A5">
        <w:t xml:space="preserve">If every form of life in the world is evolving and have been evolving since the beginning of time it would only make sense that humans too are evolving. </w:t>
      </w:r>
      <w:r w:rsidR="00ED27A1">
        <w:t>T</w:t>
      </w:r>
      <w:r w:rsidR="001E10F5">
        <w:t xml:space="preserve">he </w:t>
      </w:r>
      <w:r w:rsidR="0035431E">
        <w:t>inability to</w:t>
      </w:r>
      <w:r w:rsidR="00ED27A1">
        <w:t xml:space="preserve"> think about</w:t>
      </w:r>
      <w:r w:rsidR="0035431E">
        <w:t xml:space="preserve"> the </w:t>
      </w:r>
      <w:r w:rsidR="00FB71D9">
        <w:t>possibility that the universe was not created for human beings</w:t>
      </w:r>
      <w:r w:rsidR="00ED27A1">
        <w:t xml:space="preserve"> or our own species can make this idea hard to conceptualize</w:t>
      </w:r>
      <w:r w:rsidR="009B251D">
        <w:t xml:space="preserve">. Someone who suffers from </w:t>
      </w:r>
      <w:r w:rsidR="000A64BA">
        <w:t xml:space="preserve">this </w:t>
      </w:r>
      <w:r w:rsidR="00580A3B">
        <w:t xml:space="preserve">would believe that humans are the most intelligent form of life </w:t>
      </w:r>
      <w:r w:rsidR="006C44A0">
        <w:t>there ever was and ever will be. In this light there is no way that humans c</w:t>
      </w:r>
      <w:r w:rsidR="005D07CC">
        <w:t xml:space="preserve">ould </w:t>
      </w:r>
      <w:r w:rsidR="00000893">
        <w:t>ever have</w:t>
      </w:r>
      <w:r w:rsidR="006C44A0">
        <w:t xml:space="preserve"> evolve</w:t>
      </w:r>
      <w:r w:rsidR="00000893">
        <w:t>d</w:t>
      </w:r>
      <w:r w:rsidR="006C44A0">
        <w:t xml:space="preserve"> from primates and there is no way that humans can evolve into a more intelligent</w:t>
      </w:r>
      <w:r w:rsidR="00060150">
        <w:t xml:space="preserve"> organism</w:t>
      </w:r>
      <w:r w:rsidR="006C44A0">
        <w:t xml:space="preserve">. </w:t>
      </w:r>
      <w:r w:rsidR="00340F4F">
        <w:t>But in the light of evolution</w:t>
      </w:r>
      <w:r w:rsidR="0073483A">
        <w:t>,</w:t>
      </w:r>
      <w:r w:rsidR="00340F4F">
        <w:t xml:space="preserve"> where fish </w:t>
      </w:r>
      <w:r w:rsidR="007A221A">
        <w:t>evolve into terrestrial animals by</w:t>
      </w:r>
      <w:r w:rsidR="000B1647">
        <w:t xml:space="preserve"> the</w:t>
      </w:r>
      <w:r w:rsidR="007A221A">
        <w:t xml:space="preserve"> development of </w:t>
      </w:r>
      <w:r w:rsidR="000B1647">
        <w:t>air-breathing lungs from water</w:t>
      </w:r>
      <w:r w:rsidR="00D2159B">
        <w:t>-</w:t>
      </w:r>
      <w:r w:rsidR="000B1647">
        <w:t xml:space="preserve">breathing gills </w:t>
      </w:r>
      <w:r w:rsidR="00D04F8A">
        <w:t>and</w:t>
      </w:r>
      <w:r w:rsidR="00B1108D">
        <w:t xml:space="preserve"> the development of arms and</w:t>
      </w:r>
      <w:r w:rsidR="000B1647">
        <w:t xml:space="preserve"> legs </w:t>
      </w:r>
      <w:r w:rsidR="00B1108D">
        <w:t>by the evolution of muscular fins that are able to propel fish across land</w:t>
      </w:r>
      <w:r w:rsidR="0073483A">
        <w:t xml:space="preserve">, the evolution of </w:t>
      </w:r>
      <w:r w:rsidR="0082591A">
        <w:t xml:space="preserve">Human beings make sense. </w:t>
      </w:r>
      <w:r w:rsidR="001351B2">
        <w:t xml:space="preserve">If </w:t>
      </w:r>
      <w:r w:rsidR="00666E00">
        <w:t xml:space="preserve">primates </w:t>
      </w:r>
      <w:r w:rsidR="001351B2">
        <w:t>began walking on two feet</w:t>
      </w:r>
      <w:r w:rsidR="00AE2EFE">
        <w:t>,</w:t>
      </w:r>
      <w:r w:rsidR="001351B2">
        <w:t xml:space="preserve"> conserved energy </w:t>
      </w:r>
      <w:r w:rsidR="00AE2EFE">
        <w:t xml:space="preserve">to enhance hunting ability, and evolve increased cranium space to </w:t>
      </w:r>
      <w:r w:rsidR="001A3032">
        <w:t>enhance thinking ability</w:t>
      </w:r>
      <w:r w:rsidR="00135E32">
        <w:t xml:space="preserve"> to evolve into a human being</w:t>
      </w:r>
      <w:r w:rsidR="001A3032">
        <w:t xml:space="preserve">, then it makes sense that a human being with </w:t>
      </w:r>
      <w:r w:rsidR="00135E32">
        <w:t xml:space="preserve">a differentiated neuroanatomy and </w:t>
      </w:r>
      <w:r w:rsidR="001A3032">
        <w:t xml:space="preserve">savant abilities may </w:t>
      </w:r>
      <w:r w:rsidR="00CE791C">
        <w:t xml:space="preserve">have </w:t>
      </w:r>
      <w:r w:rsidR="002020CA">
        <w:t xml:space="preserve">an </w:t>
      </w:r>
      <w:r w:rsidR="00CE791C">
        <w:t>increased</w:t>
      </w:r>
      <w:r w:rsidR="00610A30">
        <w:t xml:space="preserve"> or more</w:t>
      </w:r>
      <w:r w:rsidR="002020CA">
        <w:t xml:space="preserve"> </w:t>
      </w:r>
      <w:r w:rsidR="00610A30">
        <w:t xml:space="preserve">efficient </w:t>
      </w:r>
      <w:r w:rsidR="00CE791C">
        <w:t xml:space="preserve">thinking ability which may lead to </w:t>
      </w:r>
      <w:r w:rsidR="002020CA">
        <w:t xml:space="preserve">the </w:t>
      </w:r>
      <w:r w:rsidR="00CE791C">
        <w:t>evol</w:t>
      </w:r>
      <w:r w:rsidR="009F7AAE">
        <w:t xml:space="preserve">ution of the </w:t>
      </w:r>
      <w:r w:rsidR="00610A30">
        <w:t>human being</w:t>
      </w:r>
      <w:r w:rsidR="009F7AAE">
        <w:t>.</w:t>
      </w:r>
    </w:p>
    <w:p w14:paraId="49ABFFD9" w14:textId="02BD18D0" w:rsidR="009F7AAE" w:rsidRPr="001E16A5" w:rsidRDefault="0058223A" w:rsidP="00194A31">
      <w:pPr>
        <w:spacing w:line="360" w:lineRule="auto"/>
      </w:pPr>
      <w:r>
        <w:tab/>
        <w:t>It is possible to evolve in many ways</w:t>
      </w:r>
      <w:r w:rsidR="00065149">
        <w:t>. Such as neurologically</w:t>
      </w:r>
      <w:r w:rsidR="00141D05">
        <w:t xml:space="preserve">, muscularly, immunologically </w:t>
      </w:r>
      <w:r w:rsidR="001A2C37">
        <w:t xml:space="preserve">etc. </w:t>
      </w:r>
      <w:r w:rsidR="00E72D81">
        <w:t xml:space="preserve">Scientist suggest the </w:t>
      </w:r>
      <w:r w:rsidR="006969FC">
        <w:t xml:space="preserve">one of the most </w:t>
      </w:r>
      <w:r w:rsidR="00E72D81">
        <w:t>recent way</w:t>
      </w:r>
      <w:r w:rsidR="006969FC">
        <w:t>s</w:t>
      </w:r>
      <w:r w:rsidR="00E72D81">
        <w:t xml:space="preserve"> that humans evolved </w:t>
      </w:r>
      <w:r w:rsidR="006969FC">
        <w:t>is through the</w:t>
      </w:r>
      <w:r w:rsidR="00FE7731">
        <w:t xml:space="preserve"> microbiome because some of our ancestors</w:t>
      </w:r>
      <w:r w:rsidR="00F12272">
        <w:t xml:space="preserve">, relatives </w:t>
      </w:r>
      <w:r w:rsidR="00FE7731">
        <w:t xml:space="preserve">and </w:t>
      </w:r>
      <w:r w:rsidR="00F12272">
        <w:t xml:space="preserve">even some of the species cannot digest or metabolize lactose while </w:t>
      </w:r>
      <w:r w:rsidR="00A3025C">
        <w:t>others</w:t>
      </w:r>
      <w:r w:rsidR="00F12272">
        <w:t xml:space="preserve"> can</w:t>
      </w:r>
      <w:r w:rsidR="00EA51D2">
        <w:t>. But</w:t>
      </w:r>
      <w:r w:rsidR="001A2C37">
        <w:t xml:space="preserve"> because the most </w:t>
      </w:r>
      <w:r w:rsidR="00EA51D2">
        <w:t>significant</w:t>
      </w:r>
      <w:r w:rsidR="001A2C37">
        <w:t xml:space="preserve"> evolution event that occurred was </w:t>
      </w:r>
      <w:r w:rsidR="00DE2F7E">
        <w:t>neurologically,</w:t>
      </w:r>
      <w:r w:rsidR="001A2C37">
        <w:t xml:space="preserve"> </w:t>
      </w:r>
      <w:r w:rsidR="00E72D81">
        <w:t xml:space="preserve">the next </w:t>
      </w:r>
      <w:r w:rsidR="00496A29">
        <w:t>significant evolutionary event</w:t>
      </w:r>
      <w:r w:rsidR="00A16F29">
        <w:t xml:space="preserve"> may</w:t>
      </w:r>
      <w:r w:rsidR="00496A29">
        <w:t xml:space="preserve"> be neurologically</w:t>
      </w:r>
      <w:r w:rsidR="005114E9">
        <w:t xml:space="preserve"> as </w:t>
      </w:r>
      <w:proofErr w:type="gramStart"/>
      <w:r w:rsidR="005114E9">
        <w:t>well</w:t>
      </w:r>
      <w:proofErr w:type="gramEnd"/>
      <w:r w:rsidR="00496A29">
        <w:t xml:space="preserve"> and</w:t>
      </w:r>
      <w:r w:rsidR="00A16F29">
        <w:t xml:space="preserve"> it may be </w:t>
      </w:r>
      <w:r w:rsidR="00496A29">
        <w:t>located within ASD.</w:t>
      </w:r>
    </w:p>
    <w:p w14:paraId="59764863" w14:textId="77777777" w:rsidR="00757678" w:rsidRDefault="00757678" w:rsidP="00194A31">
      <w:pPr>
        <w:spacing w:line="360" w:lineRule="auto"/>
      </w:pPr>
      <w:r>
        <w:br w:type="page"/>
      </w:r>
    </w:p>
    <w:p w14:paraId="628DBABC" w14:textId="77777777" w:rsidR="006B4C86" w:rsidRDefault="006B4C86" w:rsidP="00194A31">
      <w:pPr>
        <w:spacing w:line="360" w:lineRule="auto"/>
      </w:pPr>
    </w:p>
    <w:p w14:paraId="68EB0447" w14:textId="77777777" w:rsidR="00964852" w:rsidRDefault="00964852" w:rsidP="00194A31">
      <w:pPr>
        <w:spacing w:line="360" w:lineRule="auto"/>
      </w:pPr>
    </w:p>
    <w:p w14:paraId="0A897132" w14:textId="4380A244" w:rsidR="004E1F96" w:rsidRDefault="00964852" w:rsidP="00194A31">
      <w:pPr>
        <w:spacing w:line="360" w:lineRule="auto"/>
        <w:jc w:val="center"/>
        <w:rPr>
          <w:u w:val="single"/>
        </w:rPr>
      </w:pPr>
      <w:r w:rsidRPr="00964852">
        <w:rPr>
          <w:u w:val="single"/>
        </w:rPr>
        <w:t>Work Cited</w:t>
      </w:r>
    </w:p>
    <w:p w14:paraId="15AB7468" w14:textId="230F1893" w:rsidR="00794535" w:rsidRDefault="00794535" w:rsidP="00794535">
      <w:pPr>
        <w:pStyle w:val="ListParagraph"/>
        <w:numPr>
          <w:ilvl w:val="0"/>
          <w:numId w:val="1"/>
        </w:numPr>
        <w:spacing w:line="360" w:lineRule="auto"/>
      </w:pPr>
      <w:r w:rsidRPr="00E069B6">
        <w:t xml:space="preserve">Bahado-singh RO, Vishweswaraiah S, Aydas B, Mishra NK, Yilmaz A. 2019. Artificial intelligence </w:t>
      </w:r>
      <w:r>
        <w:tab/>
      </w:r>
      <w:r>
        <w:tab/>
      </w:r>
      <w:r w:rsidRPr="00E069B6">
        <w:t xml:space="preserve">analysis of newborn leucocyte epigenomic markers for the prediction of autism. Brain </w:t>
      </w:r>
      <w:r>
        <w:tab/>
      </w:r>
      <w:r w:rsidRPr="00E069B6">
        <w:t>Res 1724:146457.</w:t>
      </w:r>
    </w:p>
    <w:p w14:paraId="152E96D9" w14:textId="77777777" w:rsidR="00BD313E" w:rsidRDefault="00BD313E" w:rsidP="00BD313E">
      <w:pPr>
        <w:pStyle w:val="ListParagraph"/>
        <w:spacing w:line="360" w:lineRule="auto"/>
      </w:pPr>
    </w:p>
    <w:p w14:paraId="55447288" w14:textId="77777777" w:rsidR="00794535" w:rsidRDefault="00794535" w:rsidP="00794535">
      <w:pPr>
        <w:pStyle w:val="ListParagraph"/>
        <w:numPr>
          <w:ilvl w:val="0"/>
          <w:numId w:val="1"/>
        </w:numPr>
        <w:spacing w:line="360" w:lineRule="auto"/>
      </w:pPr>
      <w:r w:rsidRPr="00490BA8">
        <w:t>Darwin, C. (1859). The Origin of Species. Oxford: Oxford University Press, pp.155, 158.</w:t>
      </w:r>
    </w:p>
    <w:p w14:paraId="264236FE" w14:textId="77777777" w:rsidR="00794535" w:rsidRDefault="00794535" w:rsidP="00794535">
      <w:pPr>
        <w:pStyle w:val="ListParagraph"/>
        <w:spacing w:line="360" w:lineRule="auto"/>
      </w:pPr>
    </w:p>
    <w:p w14:paraId="1281342C" w14:textId="5A61C105" w:rsidR="00794535" w:rsidRDefault="00794535" w:rsidP="00794535">
      <w:pPr>
        <w:pStyle w:val="ListParagraph"/>
        <w:numPr>
          <w:ilvl w:val="0"/>
          <w:numId w:val="1"/>
        </w:numPr>
        <w:spacing w:line="360" w:lineRule="auto"/>
      </w:pPr>
      <w:r>
        <w:t>Dobzhansky, T. The American Biology Teacher, Vol. 35 No. 3, 1973; (pp. 125-129) DOI: 10.2307/4444260</w:t>
      </w:r>
    </w:p>
    <w:p w14:paraId="16015195" w14:textId="77777777" w:rsidR="00BD313E" w:rsidRDefault="00BD313E" w:rsidP="00BD313E">
      <w:pPr>
        <w:pStyle w:val="ListParagraph"/>
      </w:pPr>
    </w:p>
    <w:p w14:paraId="7336BD19" w14:textId="77777777" w:rsidR="00BD313E" w:rsidRDefault="00BD313E" w:rsidP="00BD313E">
      <w:pPr>
        <w:pStyle w:val="ListParagraph"/>
        <w:spacing w:line="360" w:lineRule="auto"/>
      </w:pPr>
    </w:p>
    <w:p w14:paraId="5D335955" w14:textId="5749EDCB" w:rsidR="00794535" w:rsidRDefault="00794535" w:rsidP="00794535">
      <w:pPr>
        <w:pStyle w:val="ListParagraph"/>
        <w:numPr>
          <w:ilvl w:val="0"/>
          <w:numId w:val="1"/>
        </w:numPr>
        <w:spacing w:line="360" w:lineRule="auto"/>
      </w:pPr>
      <w:r>
        <w:t xml:space="preserve">Hurst TP, Magiorkinis G. 2019. Editorial: The Past and the Future of Human Immunity Under </w:t>
      </w:r>
      <w:r>
        <w:tab/>
        <w:t>Viral Evolutionary Pressure. Front Immunol 10:1–3.</w:t>
      </w:r>
    </w:p>
    <w:p w14:paraId="4A347B0F" w14:textId="77777777" w:rsidR="00BD313E" w:rsidRDefault="00BD313E" w:rsidP="00BD313E">
      <w:pPr>
        <w:pStyle w:val="ListParagraph"/>
        <w:spacing w:line="360" w:lineRule="auto"/>
      </w:pPr>
    </w:p>
    <w:p w14:paraId="478AE7F0" w14:textId="66473803" w:rsidR="00BD313E" w:rsidRDefault="00794535" w:rsidP="00BD313E">
      <w:pPr>
        <w:pStyle w:val="ListParagraph"/>
        <w:numPr>
          <w:ilvl w:val="0"/>
          <w:numId w:val="1"/>
        </w:numPr>
        <w:spacing w:line="360" w:lineRule="auto"/>
      </w:pPr>
      <w:r>
        <w:t>Lichtenstein P, Carlström E, Råstam M, Gillberg C, Anckarsäter H. 2010. The genetics of autism spectrum disorders and related neuropsychiatric disorders in childhood. Am J Psychiatry 167:1357–1363</w:t>
      </w:r>
    </w:p>
    <w:p w14:paraId="181C1040" w14:textId="77777777" w:rsidR="00BD313E" w:rsidRDefault="00BD313E" w:rsidP="00BD313E">
      <w:pPr>
        <w:pStyle w:val="ListParagraph"/>
      </w:pPr>
    </w:p>
    <w:p w14:paraId="553CC9F1" w14:textId="77777777" w:rsidR="00BD313E" w:rsidRDefault="00BD313E" w:rsidP="00BD313E">
      <w:pPr>
        <w:pStyle w:val="ListParagraph"/>
        <w:spacing w:line="360" w:lineRule="auto"/>
      </w:pPr>
    </w:p>
    <w:p w14:paraId="36F0AD1E" w14:textId="77777777" w:rsidR="00BD313E" w:rsidRDefault="00BD313E" w:rsidP="00BD313E">
      <w:pPr>
        <w:pStyle w:val="ListParagraph"/>
      </w:pPr>
    </w:p>
    <w:p w14:paraId="70C0377E" w14:textId="389CB631" w:rsidR="00BD313E" w:rsidRDefault="00BD313E" w:rsidP="00BD313E">
      <w:pPr>
        <w:pStyle w:val="ListParagraph"/>
        <w:numPr>
          <w:ilvl w:val="0"/>
          <w:numId w:val="1"/>
        </w:numPr>
        <w:spacing w:line="360" w:lineRule="auto"/>
      </w:pPr>
      <w:r w:rsidRPr="00D30091">
        <w:t>Madelaine</w:t>
      </w:r>
      <w:r>
        <w:t>, B</w:t>
      </w:r>
      <w:r w:rsidRPr="00D30091">
        <w:t xml:space="preserve"> (May 2004). Migration history of air-breathing fishes reveals Neogene </w:t>
      </w:r>
      <w:r>
        <w:tab/>
      </w:r>
      <w:r w:rsidRPr="00D30091">
        <w:t xml:space="preserve">atmospheric circulation patterns. Geology 32 (5): 393–396. </w:t>
      </w:r>
    </w:p>
    <w:p w14:paraId="614F4B0F" w14:textId="77777777" w:rsidR="00BD313E" w:rsidRDefault="00BD313E" w:rsidP="00BD313E">
      <w:pPr>
        <w:pStyle w:val="ListParagraph"/>
      </w:pPr>
    </w:p>
    <w:p w14:paraId="6F065748" w14:textId="77777777" w:rsidR="00BD313E" w:rsidRDefault="00BD313E" w:rsidP="00BD313E">
      <w:pPr>
        <w:pStyle w:val="ListParagraph"/>
        <w:spacing w:line="360" w:lineRule="auto"/>
      </w:pPr>
    </w:p>
    <w:p w14:paraId="20E9F4FA" w14:textId="1F1B6C8D" w:rsidR="00BD313E" w:rsidRDefault="00BD313E" w:rsidP="00BD313E">
      <w:pPr>
        <w:pStyle w:val="ListParagraph"/>
        <w:numPr>
          <w:ilvl w:val="0"/>
          <w:numId w:val="1"/>
        </w:numPr>
        <w:spacing w:line="360" w:lineRule="auto"/>
      </w:pPr>
      <w:r w:rsidRPr="00410D97">
        <w:t xml:space="preserve">Matelski L, Van de Water J. 2016. Risk factors in autism: Thinking outside the brain. J </w:t>
      </w:r>
      <w:r>
        <w:tab/>
      </w:r>
      <w:r w:rsidRPr="00410D97">
        <w:t>Autoimmun 67:1–</w:t>
      </w:r>
      <w:r>
        <w:t>7</w:t>
      </w:r>
      <w:r w:rsidRPr="00410D97">
        <w:t>.</w:t>
      </w:r>
    </w:p>
    <w:p w14:paraId="237E133A" w14:textId="77777777" w:rsidR="00794535" w:rsidRDefault="00794535" w:rsidP="00BD313E">
      <w:pPr>
        <w:spacing w:line="360" w:lineRule="auto"/>
      </w:pPr>
    </w:p>
    <w:p w14:paraId="7BAB3443" w14:textId="3D74230E" w:rsidR="00BD313E" w:rsidRDefault="00BD313E" w:rsidP="00BD313E">
      <w:pPr>
        <w:pStyle w:val="ListParagraph"/>
        <w:numPr>
          <w:ilvl w:val="0"/>
          <w:numId w:val="1"/>
        </w:numPr>
        <w:spacing w:line="360" w:lineRule="auto"/>
      </w:pPr>
      <w:r>
        <w:t xml:space="preserve">Pontzer H. 2017. Economy and Endurance in Human Evolution. Curr Biol </w:t>
      </w:r>
      <w:proofErr w:type="gramStart"/>
      <w:r>
        <w:t>27:R</w:t>
      </w:r>
      <w:proofErr w:type="gramEnd"/>
      <w:r>
        <w:t>613–R621.</w:t>
      </w:r>
    </w:p>
    <w:p w14:paraId="2B71A13C" w14:textId="77777777" w:rsidR="00BD313E" w:rsidRDefault="00BD313E" w:rsidP="00BD313E">
      <w:pPr>
        <w:pStyle w:val="ListParagraph"/>
        <w:spacing w:line="360" w:lineRule="auto"/>
      </w:pPr>
    </w:p>
    <w:p w14:paraId="46C1941A" w14:textId="77777777" w:rsidR="00BD313E" w:rsidRDefault="00BD313E" w:rsidP="00BD313E">
      <w:pPr>
        <w:pStyle w:val="ListParagraph"/>
        <w:spacing w:line="360" w:lineRule="auto"/>
      </w:pPr>
    </w:p>
    <w:p w14:paraId="37DB642B" w14:textId="354B4AD0" w:rsidR="00BD313E" w:rsidRDefault="00BD313E" w:rsidP="00BD313E">
      <w:pPr>
        <w:pStyle w:val="ListParagraph"/>
        <w:numPr>
          <w:ilvl w:val="0"/>
          <w:numId w:val="1"/>
        </w:numPr>
        <w:spacing w:line="360" w:lineRule="auto"/>
      </w:pPr>
      <w:r w:rsidRPr="00112463">
        <w:t xml:space="preserve">Sanders SJ, Ercan-Sencicek AG, Hus V, et. al 2011. Multiple Recurrent De Novo CNVs, Including </w:t>
      </w:r>
      <w:r>
        <w:tab/>
      </w:r>
      <w:r w:rsidRPr="00112463">
        <w:t xml:space="preserve">Duplications of the 7q11.23 Williams Syndrome Region, Are Strongly Associated with </w:t>
      </w:r>
      <w:r>
        <w:tab/>
      </w:r>
      <w:r w:rsidRPr="00112463">
        <w:t>Autism. Neuron 70:863–885.</w:t>
      </w:r>
    </w:p>
    <w:p w14:paraId="2481D366" w14:textId="77777777" w:rsidR="00BD313E" w:rsidRDefault="00BD313E" w:rsidP="00BD313E">
      <w:pPr>
        <w:pStyle w:val="ListParagraph"/>
        <w:spacing w:line="360" w:lineRule="auto"/>
      </w:pPr>
    </w:p>
    <w:p w14:paraId="40E6DFEB" w14:textId="77777777" w:rsidR="00BD313E" w:rsidRDefault="00BD313E" w:rsidP="00BD313E">
      <w:pPr>
        <w:pStyle w:val="ListParagraph"/>
        <w:numPr>
          <w:ilvl w:val="0"/>
          <w:numId w:val="1"/>
        </w:numPr>
        <w:spacing w:line="360" w:lineRule="auto"/>
      </w:pPr>
      <w:r w:rsidRPr="00BE6AE6">
        <w:t>Schlebusch, C; Malmström, H; Günther, T</w:t>
      </w:r>
      <w:r>
        <w:t xml:space="preserve"> et al. </w:t>
      </w:r>
      <w:proofErr w:type="gramStart"/>
      <w:r>
        <w:t>(</w:t>
      </w:r>
      <w:r w:rsidRPr="00BE6AE6">
        <w:t xml:space="preserve"> 2017</w:t>
      </w:r>
      <w:proofErr w:type="gramEnd"/>
      <w:r w:rsidRPr="00BE6AE6">
        <w:t xml:space="preserve">). "Southern African ancient genomes </w:t>
      </w:r>
      <w:r>
        <w:tab/>
      </w:r>
      <w:r w:rsidRPr="00BE6AE6">
        <w:t xml:space="preserve">estimate modern human divergence to 350,000 to 260,000 years ago". Science. 358 </w:t>
      </w:r>
      <w:r>
        <w:tab/>
      </w:r>
      <w:r w:rsidRPr="00BE6AE6">
        <w:t>(6363): 652–655.</w:t>
      </w:r>
    </w:p>
    <w:p w14:paraId="20D8B925" w14:textId="77777777" w:rsidR="00BD313E" w:rsidRDefault="00BD313E" w:rsidP="00BD313E">
      <w:pPr>
        <w:pStyle w:val="ListParagraph"/>
        <w:spacing w:line="360" w:lineRule="auto"/>
      </w:pPr>
    </w:p>
    <w:p w14:paraId="51E3073B" w14:textId="354377F7" w:rsidR="00BD313E" w:rsidRDefault="00BD313E" w:rsidP="000F6854">
      <w:pPr>
        <w:pStyle w:val="ListParagraph"/>
        <w:numPr>
          <w:ilvl w:val="0"/>
          <w:numId w:val="1"/>
        </w:numPr>
        <w:spacing w:line="360" w:lineRule="auto"/>
      </w:pPr>
      <w:r>
        <w:t xml:space="preserve">Sealey LA, Hughes BW, Sriskanda AN, Guest JR, Gibson AD, Johnson-Williams L, Pace DG, Bagasra </w:t>
      </w:r>
      <w:r>
        <w:tab/>
        <w:t xml:space="preserve">O. 2016. Environmental factors in the development of autism spectrum disorders. </w:t>
      </w:r>
      <w:r>
        <w:tab/>
        <w:t>Environ Int 88:288–298.</w:t>
      </w:r>
      <w:r w:rsidRPr="00BB1101">
        <w:t xml:space="preserve"> </w:t>
      </w:r>
    </w:p>
    <w:p w14:paraId="4A8E657B" w14:textId="77777777" w:rsidR="00BD313E" w:rsidRDefault="00BD313E" w:rsidP="00BD313E">
      <w:pPr>
        <w:pStyle w:val="ListParagraph"/>
      </w:pPr>
    </w:p>
    <w:p w14:paraId="785E090E" w14:textId="77777777" w:rsidR="00BD313E" w:rsidRDefault="00BD313E" w:rsidP="00BD313E">
      <w:pPr>
        <w:pStyle w:val="ListParagraph"/>
        <w:spacing w:line="360" w:lineRule="auto"/>
      </w:pPr>
    </w:p>
    <w:p w14:paraId="0D994185" w14:textId="77777777" w:rsidR="00BD313E" w:rsidRDefault="00BD313E" w:rsidP="00BD313E">
      <w:pPr>
        <w:pStyle w:val="ListParagraph"/>
      </w:pPr>
    </w:p>
    <w:p w14:paraId="3B20C0D2" w14:textId="67863C99" w:rsidR="001401C3" w:rsidRDefault="00EA7F3C" w:rsidP="00BD313E">
      <w:pPr>
        <w:pStyle w:val="ListParagraph"/>
        <w:numPr>
          <w:ilvl w:val="0"/>
          <w:numId w:val="1"/>
        </w:numPr>
        <w:spacing w:line="360" w:lineRule="auto"/>
      </w:pPr>
      <w:r>
        <w:t xml:space="preserve">Treffert DA. 2009. The savant syndrome: An extraordinary condition. A synopsis: Past, present, </w:t>
      </w:r>
      <w:r w:rsidR="00CD66F9">
        <w:tab/>
      </w:r>
      <w:r>
        <w:t>future. Philos Trans R Soc B Biol Sci 364:1351–1357.</w:t>
      </w:r>
    </w:p>
    <w:p w14:paraId="40F7D346" w14:textId="77777777" w:rsidR="000F6854" w:rsidRDefault="000F6854" w:rsidP="000F6854">
      <w:pPr>
        <w:pStyle w:val="ListParagraph"/>
      </w:pPr>
    </w:p>
    <w:p w14:paraId="699F7907" w14:textId="77777777" w:rsidR="000F6854" w:rsidRDefault="000F6854" w:rsidP="000F6854">
      <w:pPr>
        <w:pStyle w:val="ListParagraph"/>
        <w:spacing w:line="360" w:lineRule="auto"/>
      </w:pPr>
    </w:p>
    <w:p w14:paraId="3872B64D" w14:textId="25F30412" w:rsidR="00390D4A" w:rsidRDefault="009B30FF" w:rsidP="00194A31">
      <w:pPr>
        <w:pStyle w:val="ListParagraph"/>
        <w:numPr>
          <w:ilvl w:val="0"/>
          <w:numId w:val="1"/>
        </w:numPr>
        <w:spacing w:line="360" w:lineRule="auto"/>
      </w:pPr>
      <w:r w:rsidRPr="009B30FF">
        <w:t xml:space="preserve">Xu, Guifeng et al. “Prevalence of Autism Spectrum Disorder Among US Children and </w:t>
      </w:r>
      <w:r>
        <w:tab/>
      </w:r>
      <w:r w:rsidRPr="009B30FF">
        <w:t xml:space="preserve">Adolescents, 2014-2016.” JAMA vol. 319,1 (2018): 81-82. </w:t>
      </w:r>
    </w:p>
    <w:p w14:paraId="6CF2C172" w14:textId="77777777" w:rsidR="000F6854" w:rsidRDefault="000F6854" w:rsidP="000F6854">
      <w:pPr>
        <w:pStyle w:val="ListParagraph"/>
      </w:pPr>
    </w:p>
    <w:p w14:paraId="76EFEA0C" w14:textId="77777777" w:rsidR="000F6854" w:rsidRDefault="000F6854" w:rsidP="000F6854">
      <w:pPr>
        <w:pStyle w:val="ListParagraph"/>
        <w:spacing w:line="360" w:lineRule="auto"/>
      </w:pPr>
    </w:p>
    <w:p w14:paraId="680FC19F" w14:textId="77777777" w:rsidR="000F6854" w:rsidRDefault="000F6854" w:rsidP="000F6854">
      <w:pPr>
        <w:pStyle w:val="ListParagraph"/>
      </w:pPr>
    </w:p>
    <w:sectPr w:rsidR="000F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A3F03"/>
    <w:multiLevelType w:val="hybridMultilevel"/>
    <w:tmpl w:val="98DC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08"/>
    <w:rsid w:val="00000893"/>
    <w:rsid w:val="00003724"/>
    <w:rsid w:val="00003F5E"/>
    <w:rsid w:val="000216A4"/>
    <w:rsid w:val="000273B6"/>
    <w:rsid w:val="00027AFE"/>
    <w:rsid w:val="000514B4"/>
    <w:rsid w:val="00060150"/>
    <w:rsid w:val="00061E9B"/>
    <w:rsid w:val="0006272A"/>
    <w:rsid w:val="00062897"/>
    <w:rsid w:val="0006411B"/>
    <w:rsid w:val="00065149"/>
    <w:rsid w:val="000748CD"/>
    <w:rsid w:val="00080ED2"/>
    <w:rsid w:val="0008238E"/>
    <w:rsid w:val="000848B4"/>
    <w:rsid w:val="00087389"/>
    <w:rsid w:val="0009211D"/>
    <w:rsid w:val="00096516"/>
    <w:rsid w:val="0009768C"/>
    <w:rsid w:val="000A1C2C"/>
    <w:rsid w:val="000A64BA"/>
    <w:rsid w:val="000A7ABC"/>
    <w:rsid w:val="000A7D35"/>
    <w:rsid w:val="000B1647"/>
    <w:rsid w:val="000B3A47"/>
    <w:rsid w:val="000B3E7E"/>
    <w:rsid w:val="000B76B8"/>
    <w:rsid w:val="000C3DEB"/>
    <w:rsid w:val="000C7290"/>
    <w:rsid w:val="000D08CC"/>
    <w:rsid w:val="000D6819"/>
    <w:rsid w:val="000F3C66"/>
    <w:rsid w:val="000F5EEB"/>
    <w:rsid w:val="000F6854"/>
    <w:rsid w:val="00100092"/>
    <w:rsid w:val="00103788"/>
    <w:rsid w:val="0010756C"/>
    <w:rsid w:val="00107945"/>
    <w:rsid w:val="00112463"/>
    <w:rsid w:val="00112D4A"/>
    <w:rsid w:val="001270CA"/>
    <w:rsid w:val="00130CA1"/>
    <w:rsid w:val="001351B2"/>
    <w:rsid w:val="00135E32"/>
    <w:rsid w:val="001401C3"/>
    <w:rsid w:val="00141D05"/>
    <w:rsid w:val="001453F5"/>
    <w:rsid w:val="001457C9"/>
    <w:rsid w:val="001523E1"/>
    <w:rsid w:val="00155DA9"/>
    <w:rsid w:val="001634E0"/>
    <w:rsid w:val="0017615B"/>
    <w:rsid w:val="001765BE"/>
    <w:rsid w:val="00184B2C"/>
    <w:rsid w:val="00190F5E"/>
    <w:rsid w:val="00193C54"/>
    <w:rsid w:val="00194A31"/>
    <w:rsid w:val="00194B04"/>
    <w:rsid w:val="00195B98"/>
    <w:rsid w:val="001A2C37"/>
    <w:rsid w:val="001A2C72"/>
    <w:rsid w:val="001A3032"/>
    <w:rsid w:val="001A37AF"/>
    <w:rsid w:val="001A3CA7"/>
    <w:rsid w:val="001A6129"/>
    <w:rsid w:val="001A6B64"/>
    <w:rsid w:val="001C444A"/>
    <w:rsid w:val="001C4638"/>
    <w:rsid w:val="001C5ADE"/>
    <w:rsid w:val="001C628C"/>
    <w:rsid w:val="001C6792"/>
    <w:rsid w:val="001E0863"/>
    <w:rsid w:val="001E0A42"/>
    <w:rsid w:val="001E10F5"/>
    <w:rsid w:val="001E16A5"/>
    <w:rsid w:val="001E50E1"/>
    <w:rsid w:val="001F7E2F"/>
    <w:rsid w:val="002020CA"/>
    <w:rsid w:val="00203ABB"/>
    <w:rsid w:val="002164C6"/>
    <w:rsid w:val="00216649"/>
    <w:rsid w:val="00233EEE"/>
    <w:rsid w:val="00234382"/>
    <w:rsid w:val="002372F5"/>
    <w:rsid w:val="00244FD7"/>
    <w:rsid w:val="00247300"/>
    <w:rsid w:val="002538D7"/>
    <w:rsid w:val="0025602E"/>
    <w:rsid w:val="00262F9D"/>
    <w:rsid w:val="002638D5"/>
    <w:rsid w:val="002706A0"/>
    <w:rsid w:val="002823D0"/>
    <w:rsid w:val="0028361E"/>
    <w:rsid w:val="00295E1A"/>
    <w:rsid w:val="002B12C2"/>
    <w:rsid w:val="002B14C5"/>
    <w:rsid w:val="002C2C36"/>
    <w:rsid w:val="002C43E9"/>
    <w:rsid w:val="002C5D14"/>
    <w:rsid w:val="002D37F6"/>
    <w:rsid w:val="002D6806"/>
    <w:rsid w:val="002E01FB"/>
    <w:rsid w:val="002E3810"/>
    <w:rsid w:val="002E59CE"/>
    <w:rsid w:val="002F01F8"/>
    <w:rsid w:val="002F395E"/>
    <w:rsid w:val="002F471D"/>
    <w:rsid w:val="00301699"/>
    <w:rsid w:val="003051D1"/>
    <w:rsid w:val="003151AC"/>
    <w:rsid w:val="0032566B"/>
    <w:rsid w:val="00327B00"/>
    <w:rsid w:val="00331FB4"/>
    <w:rsid w:val="00335FD8"/>
    <w:rsid w:val="00340F4F"/>
    <w:rsid w:val="00343F3B"/>
    <w:rsid w:val="00344004"/>
    <w:rsid w:val="00345693"/>
    <w:rsid w:val="0035431E"/>
    <w:rsid w:val="003649B6"/>
    <w:rsid w:val="00380A20"/>
    <w:rsid w:val="00384462"/>
    <w:rsid w:val="00385877"/>
    <w:rsid w:val="00385B38"/>
    <w:rsid w:val="00390D4A"/>
    <w:rsid w:val="00392551"/>
    <w:rsid w:val="00392A9F"/>
    <w:rsid w:val="00394E72"/>
    <w:rsid w:val="003A5A6A"/>
    <w:rsid w:val="003A6ECA"/>
    <w:rsid w:val="003A6F99"/>
    <w:rsid w:val="003A73A2"/>
    <w:rsid w:val="003B03A0"/>
    <w:rsid w:val="003B1DF3"/>
    <w:rsid w:val="003B5E8F"/>
    <w:rsid w:val="003B70E9"/>
    <w:rsid w:val="003B7713"/>
    <w:rsid w:val="003C3C38"/>
    <w:rsid w:val="003C64F3"/>
    <w:rsid w:val="003D1927"/>
    <w:rsid w:val="003D6CC4"/>
    <w:rsid w:val="003D6E4E"/>
    <w:rsid w:val="003E25D7"/>
    <w:rsid w:val="003E25FC"/>
    <w:rsid w:val="003E6FD9"/>
    <w:rsid w:val="003F16D0"/>
    <w:rsid w:val="003F43F1"/>
    <w:rsid w:val="00400A78"/>
    <w:rsid w:val="00401A33"/>
    <w:rsid w:val="00410D97"/>
    <w:rsid w:val="0041233E"/>
    <w:rsid w:val="00414A96"/>
    <w:rsid w:val="00437580"/>
    <w:rsid w:val="00451949"/>
    <w:rsid w:val="00451E17"/>
    <w:rsid w:val="00460255"/>
    <w:rsid w:val="0046765E"/>
    <w:rsid w:val="00471355"/>
    <w:rsid w:val="0047360A"/>
    <w:rsid w:val="00477AC9"/>
    <w:rsid w:val="00480D6B"/>
    <w:rsid w:val="004840BF"/>
    <w:rsid w:val="00484C01"/>
    <w:rsid w:val="00490BA8"/>
    <w:rsid w:val="004949E6"/>
    <w:rsid w:val="00496A29"/>
    <w:rsid w:val="004A0983"/>
    <w:rsid w:val="004A2DD6"/>
    <w:rsid w:val="004A7D3B"/>
    <w:rsid w:val="004B4A0A"/>
    <w:rsid w:val="004B62DA"/>
    <w:rsid w:val="004C48B4"/>
    <w:rsid w:val="004D07F9"/>
    <w:rsid w:val="004D0B9D"/>
    <w:rsid w:val="004E1F96"/>
    <w:rsid w:val="004E4839"/>
    <w:rsid w:val="004E645D"/>
    <w:rsid w:val="004F10BA"/>
    <w:rsid w:val="004F1CDB"/>
    <w:rsid w:val="004F55CC"/>
    <w:rsid w:val="004F6F19"/>
    <w:rsid w:val="005114E9"/>
    <w:rsid w:val="00514740"/>
    <w:rsid w:val="00516B42"/>
    <w:rsid w:val="005217D4"/>
    <w:rsid w:val="005241F0"/>
    <w:rsid w:val="00525886"/>
    <w:rsid w:val="00526344"/>
    <w:rsid w:val="005361B5"/>
    <w:rsid w:val="00536931"/>
    <w:rsid w:val="00537729"/>
    <w:rsid w:val="00546F29"/>
    <w:rsid w:val="0054705B"/>
    <w:rsid w:val="00553709"/>
    <w:rsid w:val="00556274"/>
    <w:rsid w:val="00556829"/>
    <w:rsid w:val="005607F2"/>
    <w:rsid w:val="005657B8"/>
    <w:rsid w:val="005673A8"/>
    <w:rsid w:val="00570F3A"/>
    <w:rsid w:val="00575064"/>
    <w:rsid w:val="00576508"/>
    <w:rsid w:val="005767A8"/>
    <w:rsid w:val="00580A3B"/>
    <w:rsid w:val="0058223A"/>
    <w:rsid w:val="00584336"/>
    <w:rsid w:val="00590480"/>
    <w:rsid w:val="00595697"/>
    <w:rsid w:val="005976F2"/>
    <w:rsid w:val="005A02BB"/>
    <w:rsid w:val="005A1FA1"/>
    <w:rsid w:val="005A3B60"/>
    <w:rsid w:val="005A5378"/>
    <w:rsid w:val="005B20AB"/>
    <w:rsid w:val="005C16C3"/>
    <w:rsid w:val="005D07CC"/>
    <w:rsid w:val="005D1271"/>
    <w:rsid w:val="005D6D48"/>
    <w:rsid w:val="005E0B00"/>
    <w:rsid w:val="005E4F5E"/>
    <w:rsid w:val="005E58BF"/>
    <w:rsid w:val="005F5C94"/>
    <w:rsid w:val="00600E55"/>
    <w:rsid w:val="006013D3"/>
    <w:rsid w:val="00601DC1"/>
    <w:rsid w:val="00603DC7"/>
    <w:rsid w:val="00606FE4"/>
    <w:rsid w:val="00610A30"/>
    <w:rsid w:val="00617E78"/>
    <w:rsid w:val="0062187D"/>
    <w:rsid w:val="00625A7F"/>
    <w:rsid w:val="0062651E"/>
    <w:rsid w:val="0062769E"/>
    <w:rsid w:val="006332D3"/>
    <w:rsid w:val="0063473C"/>
    <w:rsid w:val="00647B65"/>
    <w:rsid w:val="00647F90"/>
    <w:rsid w:val="00664AC5"/>
    <w:rsid w:val="00665FC2"/>
    <w:rsid w:val="00666E00"/>
    <w:rsid w:val="00667559"/>
    <w:rsid w:val="00677A85"/>
    <w:rsid w:val="00677E64"/>
    <w:rsid w:val="00680677"/>
    <w:rsid w:val="00681F3E"/>
    <w:rsid w:val="0068298C"/>
    <w:rsid w:val="0069057C"/>
    <w:rsid w:val="006969FC"/>
    <w:rsid w:val="00697139"/>
    <w:rsid w:val="006976DE"/>
    <w:rsid w:val="00697EAD"/>
    <w:rsid w:val="006A17BC"/>
    <w:rsid w:val="006B4C86"/>
    <w:rsid w:val="006C1CB1"/>
    <w:rsid w:val="006C1E7A"/>
    <w:rsid w:val="006C1F3B"/>
    <w:rsid w:val="006C3A88"/>
    <w:rsid w:val="006C44A0"/>
    <w:rsid w:val="006C4644"/>
    <w:rsid w:val="006E3CF2"/>
    <w:rsid w:val="006E7080"/>
    <w:rsid w:val="006F0563"/>
    <w:rsid w:val="006F2541"/>
    <w:rsid w:val="006F25D1"/>
    <w:rsid w:val="006F2CBB"/>
    <w:rsid w:val="007039DD"/>
    <w:rsid w:val="00704FF9"/>
    <w:rsid w:val="00714C88"/>
    <w:rsid w:val="0071771C"/>
    <w:rsid w:val="00722B53"/>
    <w:rsid w:val="0073483A"/>
    <w:rsid w:val="00734859"/>
    <w:rsid w:val="007436A5"/>
    <w:rsid w:val="00757678"/>
    <w:rsid w:val="00761B30"/>
    <w:rsid w:val="00762FC0"/>
    <w:rsid w:val="00765ABD"/>
    <w:rsid w:val="0077134F"/>
    <w:rsid w:val="0077150E"/>
    <w:rsid w:val="00772155"/>
    <w:rsid w:val="007754A8"/>
    <w:rsid w:val="00783A8F"/>
    <w:rsid w:val="00794535"/>
    <w:rsid w:val="007969D7"/>
    <w:rsid w:val="007A221A"/>
    <w:rsid w:val="007A5825"/>
    <w:rsid w:val="007A759C"/>
    <w:rsid w:val="007B4292"/>
    <w:rsid w:val="007C594A"/>
    <w:rsid w:val="007D585A"/>
    <w:rsid w:val="007D7023"/>
    <w:rsid w:val="007E0C3F"/>
    <w:rsid w:val="007E625B"/>
    <w:rsid w:val="007F2D40"/>
    <w:rsid w:val="007F36B4"/>
    <w:rsid w:val="0080018D"/>
    <w:rsid w:val="0080084C"/>
    <w:rsid w:val="00807B8D"/>
    <w:rsid w:val="00810241"/>
    <w:rsid w:val="0081109A"/>
    <w:rsid w:val="0081173F"/>
    <w:rsid w:val="00814CC0"/>
    <w:rsid w:val="00815C5F"/>
    <w:rsid w:val="0082084E"/>
    <w:rsid w:val="00823A27"/>
    <w:rsid w:val="00824635"/>
    <w:rsid w:val="0082591A"/>
    <w:rsid w:val="008322B1"/>
    <w:rsid w:val="00832D03"/>
    <w:rsid w:val="00835C6E"/>
    <w:rsid w:val="00842131"/>
    <w:rsid w:val="00842E53"/>
    <w:rsid w:val="00850A0E"/>
    <w:rsid w:val="00856330"/>
    <w:rsid w:val="00856B9A"/>
    <w:rsid w:val="00865BFF"/>
    <w:rsid w:val="008832F8"/>
    <w:rsid w:val="00885948"/>
    <w:rsid w:val="008A366F"/>
    <w:rsid w:val="008A403C"/>
    <w:rsid w:val="008A6633"/>
    <w:rsid w:val="008A7207"/>
    <w:rsid w:val="008B17E3"/>
    <w:rsid w:val="008B3315"/>
    <w:rsid w:val="008B368E"/>
    <w:rsid w:val="008C30E1"/>
    <w:rsid w:val="008C3288"/>
    <w:rsid w:val="008C576B"/>
    <w:rsid w:val="008C77C2"/>
    <w:rsid w:val="008C7A65"/>
    <w:rsid w:val="008D4772"/>
    <w:rsid w:val="008D7F64"/>
    <w:rsid w:val="008E0200"/>
    <w:rsid w:val="008E360E"/>
    <w:rsid w:val="008E5B77"/>
    <w:rsid w:val="008F21EC"/>
    <w:rsid w:val="008F2DC2"/>
    <w:rsid w:val="008F3C3E"/>
    <w:rsid w:val="008F55E4"/>
    <w:rsid w:val="009105A1"/>
    <w:rsid w:val="0091410D"/>
    <w:rsid w:val="00930BFA"/>
    <w:rsid w:val="009373DF"/>
    <w:rsid w:val="0095211E"/>
    <w:rsid w:val="0095664F"/>
    <w:rsid w:val="00957904"/>
    <w:rsid w:val="00957970"/>
    <w:rsid w:val="00961491"/>
    <w:rsid w:val="009627B8"/>
    <w:rsid w:val="00964852"/>
    <w:rsid w:val="00982716"/>
    <w:rsid w:val="00984D7D"/>
    <w:rsid w:val="00991C99"/>
    <w:rsid w:val="009955E3"/>
    <w:rsid w:val="009A0936"/>
    <w:rsid w:val="009B0971"/>
    <w:rsid w:val="009B251D"/>
    <w:rsid w:val="009B30FF"/>
    <w:rsid w:val="009B405A"/>
    <w:rsid w:val="009B4DB7"/>
    <w:rsid w:val="009C3841"/>
    <w:rsid w:val="009C4C1E"/>
    <w:rsid w:val="009C5EC5"/>
    <w:rsid w:val="009D4F53"/>
    <w:rsid w:val="009D792C"/>
    <w:rsid w:val="009E7240"/>
    <w:rsid w:val="009F42E0"/>
    <w:rsid w:val="009F4F71"/>
    <w:rsid w:val="009F7AAE"/>
    <w:rsid w:val="00A048ED"/>
    <w:rsid w:val="00A04CBB"/>
    <w:rsid w:val="00A12605"/>
    <w:rsid w:val="00A16F29"/>
    <w:rsid w:val="00A209CC"/>
    <w:rsid w:val="00A3025C"/>
    <w:rsid w:val="00A35E01"/>
    <w:rsid w:val="00A418EC"/>
    <w:rsid w:val="00A56726"/>
    <w:rsid w:val="00A636B7"/>
    <w:rsid w:val="00A6613D"/>
    <w:rsid w:val="00A70005"/>
    <w:rsid w:val="00A70AA9"/>
    <w:rsid w:val="00A809DF"/>
    <w:rsid w:val="00A83168"/>
    <w:rsid w:val="00A8457D"/>
    <w:rsid w:val="00A87DFB"/>
    <w:rsid w:val="00AA1874"/>
    <w:rsid w:val="00AA3790"/>
    <w:rsid w:val="00AA6746"/>
    <w:rsid w:val="00AA6D04"/>
    <w:rsid w:val="00AB00DD"/>
    <w:rsid w:val="00AB387E"/>
    <w:rsid w:val="00AB5AE4"/>
    <w:rsid w:val="00AB6CF6"/>
    <w:rsid w:val="00AB7B91"/>
    <w:rsid w:val="00AC0040"/>
    <w:rsid w:val="00AE2EFE"/>
    <w:rsid w:val="00AF473F"/>
    <w:rsid w:val="00B02769"/>
    <w:rsid w:val="00B048D6"/>
    <w:rsid w:val="00B1108D"/>
    <w:rsid w:val="00B1149E"/>
    <w:rsid w:val="00B167B7"/>
    <w:rsid w:val="00B207EA"/>
    <w:rsid w:val="00B23505"/>
    <w:rsid w:val="00B2551B"/>
    <w:rsid w:val="00B40749"/>
    <w:rsid w:val="00B54F00"/>
    <w:rsid w:val="00B552F2"/>
    <w:rsid w:val="00B57C8F"/>
    <w:rsid w:val="00B601D5"/>
    <w:rsid w:val="00B625B1"/>
    <w:rsid w:val="00B631FB"/>
    <w:rsid w:val="00B72683"/>
    <w:rsid w:val="00B7296E"/>
    <w:rsid w:val="00B756F6"/>
    <w:rsid w:val="00B86D94"/>
    <w:rsid w:val="00B86F0C"/>
    <w:rsid w:val="00B87128"/>
    <w:rsid w:val="00B90389"/>
    <w:rsid w:val="00B923E3"/>
    <w:rsid w:val="00B9484F"/>
    <w:rsid w:val="00BA7857"/>
    <w:rsid w:val="00BB092E"/>
    <w:rsid w:val="00BB1101"/>
    <w:rsid w:val="00BB1818"/>
    <w:rsid w:val="00BB3A90"/>
    <w:rsid w:val="00BC14C2"/>
    <w:rsid w:val="00BC21B1"/>
    <w:rsid w:val="00BC4522"/>
    <w:rsid w:val="00BC5FA8"/>
    <w:rsid w:val="00BD0239"/>
    <w:rsid w:val="00BD313E"/>
    <w:rsid w:val="00BD59B4"/>
    <w:rsid w:val="00BE6AE6"/>
    <w:rsid w:val="00BE7FB5"/>
    <w:rsid w:val="00BF10C1"/>
    <w:rsid w:val="00BF60A1"/>
    <w:rsid w:val="00C176C9"/>
    <w:rsid w:val="00C203AF"/>
    <w:rsid w:val="00C2272A"/>
    <w:rsid w:val="00C2327F"/>
    <w:rsid w:val="00C26911"/>
    <w:rsid w:val="00C314A8"/>
    <w:rsid w:val="00C3218A"/>
    <w:rsid w:val="00C50D37"/>
    <w:rsid w:val="00C51FE7"/>
    <w:rsid w:val="00C5360E"/>
    <w:rsid w:val="00C53E0A"/>
    <w:rsid w:val="00C550FA"/>
    <w:rsid w:val="00C570E9"/>
    <w:rsid w:val="00C57EFB"/>
    <w:rsid w:val="00C71D76"/>
    <w:rsid w:val="00C7209B"/>
    <w:rsid w:val="00C7624E"/>
    <w:rsid w:val="00C76D03"/>
    <w:rsid w:val="00C86C59"/>
    <w:rsid w:val="00C91F87"/>
    <w:rsid w:val="00C9263F"/>
    <w:rsid w:val="00CA3C50"/>
    <w:rsid w:val="00CA63CC"/>
    <w:rsid w:val="00CB070A"/>
    <w:rsid w:val="00CC1059"/>
    <w:rsid w:val="00CC2F02"/>
    <w:rsid w:val="00CC7F7A"/>
    <w:rsid w:val="00CD3817"/>
    <w:rsid w:val="00CD382C"/>
    <w:rsid w:val="00CD3EA0"/>
    <w:rsid w:val="00CD570B"/>
    <w:rsid w:val="00CD66F9"/>
    <w:rsid w:val="00CE3771"/>
    <w:rsid w:val="00CE3FFF"/>
    <w:rsid w:val="00CE411D"/>
    <w:rsid w:val="00CE791C"/>
    <w:rsid w:val="00CF16F6"/>
    <w:rsid w:val="00CF68E2"/>
    <w:rsid w:val="00D04F8A"/>
    <w:rsid w:val="00D2159B"/>
    <w:rsid w:val="00D2225A"/>
    <w:rsid w:val="00D30017"/>
    <w:rsid w:val="00D30091"/>
    <w:rsid w:val="00D31725"/>
    <w:rsid w:val="00D332E6"/>
    <w:rsid w:val="00D411E0"/>
    <w:rsid w:val="00D4586D"/>
    <w:rsid w:val="00D50E87"/>
    <w:rsid w:val="00D64A10"/>
    <w:rsid w:val="00D6571B"/>
    <w:rsid w:val="00D661A1"/>
    <w:rsid w:val="00D714C2"/>
    <w:rsid w:val="00D71502"/>
    <w:rsid w:val="00D74D89"/>
    <w:rsid w:val="00D77712"/>
    <w:rsid w:val="00D77C5C"/>
    <w:rsid w:val="00D84DDB"/>
    <w:rsid w:val="00D9117A"/>
    <w:rsid w:val="00D9438E"/>
    <w:rsid w:val="00DA1676"/>
    <w:rsid w:val="00DA334F"/>
    <w:rsid w:val="00DA3F81"/>
    <w:rsid w:val="00DB6DE6"/>
    <w:rsid w:val="00DB700D"/>
    <w:rsid w:val="00DC2000"/>
    <w:rsid w:val="00DC723D"/>
    <w:rsid w:val="00DD1CD0"/>
    <w:rsid w:val="00DD29B1"/>
    <w:rsid w:val="00DD2CC4"/>
    <w:rsid w:val="00DE2C80"/>
    <w:rsid w:val="00DE2F7E"/>
    <w:rsid w:val="00DE4B7F"/>
    <w:rsid w:val="00DE4F41"/>
    <w:rsid w:val="00DE6358"/>
    <w:rsid w:val="00DE7BD5"/>
    <w:rsid w:val="00E069B6"/>
    <w:rsid w:val="00E06CC6"/>
    <w:rsid w:val="00E123D6"/>
    <w:rsid w:val="00E17202"/>
    <w:rsid w:val="00E20C04"/>
    <w:rsid w:val="00E244A6"/>
    <w:rsid w:val="00E35EDE"/>
    <w:rsid w:val="00E53D2B"/>
    <w:rsid w:val="00E72D81"/>
    <w:rsid w:val="00E75C5A"/>
    <w:rsid w:val="00E927E0"/>
    <w:rsid w:val="00E93C74"/>
    <w:rsid w:val="00E96230"/>
    <w:rsid w:val="00E96567"/>
    <w:rsid w:val="00E966C7"/>
    <w:rsid w:val="00E9731E"/>
    <w:rsid w:val="00EA02DE"/>
    <w:rsid w:val="00EA2661"/>
    <w:rsid w:val="00EA51D2"/>
    <w:rsid w:val="00EA7F3C"/>
    <w:rsid w:val="00EB4D74"/>
    <w:rsid w:val="00EC1350"/>
    <w:rsid w:val="00ED27A1"/>
    <w:rsid w:val="00ED2948"/>
    <w:rsid w:val="00ED4265"/>
    <w:rsid w:val="00ED581D"/>
    <w:rsid w:val="00ED7151"/>
    <w:rsid w:val="00EE37EC"/>
    <w:rsid w:val="00EE4667"/>
    <w:rsid w:val="00EE51AC"/>
    <w:rsid w:val="00EE7B8C"/>
    <w:rsid w:val="00EE7DEF"/>
    <w:rsid w:val="00EF1324"/>
    <w:rsid w:val="00EF2069"/>
    <w:rsid w:val="00EF2D96"/>
    <w:rsid w:val="00EF3FB7"/>
    <w:rsid w:val="00EF6524"/>
    <w:rsid w:val="00F004F0"/>
    <w:rsid w:val="00F01112"/>
    <w:rsid w:val="00F04EC6"/>
    <w:rsid w:val="00F10F81"/>
    <w:rsid w:val="00F12272"/>
    <w:rsid w:val="00F15C5F"/>
    <w:rsid w:val="00F16B7D"/>
    <w:rsid w:val="00F1754A"/>
    <w:rsid w:val="00F21AB9"/>
    <w:rsid w:val="00F3528F"/>
    <w:rsid w:val="00F4039C"/>
    <w:rsid w:val="00F40566"/>
    <w:rsid w:val="00F408E4"/>
    <w:rsid w:val="00F60508"/>
    <w:rsid w:val="00F676AD"/>
    <w:rsid w:val="00F74BF5"/>
    <w:rsid w:val="00F762DB"/>
    <w:rsid w:val="00F84F87"/>
    <w:rsid w:val="00F969C6"/>
    <w:rsid w:val="00FA4929"/>
    <w:rsid w:val="00FA7EB6"/>
    <w:rsid w:val="00FB71D9"/>
    <w:rsid w:val="00FB7B07"/>
    <w:rsid w:val="00FC3958"/>
    <w:rsid w:val="00FC5146"/>
    <w:rsid w:val="00FC5BB9"/>
    <w:rsid w:val="00FD4365"/>
    <w:rsid w:val="00FE2AA8"/>
    <w:rsid w:val="00FE7731"/>
    <w:rsid w:val="00FF107E"/>
    <w:rsid w:val="00FF1251"/>
    <w:rsid w:val="00FF2931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95EB"/>
  <w15:chartTrackingRefBased/>
  <w15:docId w15:val="{7A95F984-243F-41A2-A4C5-6F06D1D3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7C7A-76B8-4BCA-936D-CC50DD94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7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carree</dc:creator>
  <cp:keywords/>
  <dc:description/>
  <cp:lastModifiedBy>dj carree</cp:lastModifiedBy>
  <cp:revision>261</cp:revision>
  <dcterms:created xsi:type="dcterms:W3CDTF">2019-10-23T23:04:00Z</dcterms:created>
  <dcterms:modified xsi:type="dcterms:W3CDTF">2020-08-22T16:43:00Z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http://www.zotero.org/styles/american-society-for-microbiology</vt:lpwstr>
  </property>
  <property fmtid="{D5CDD505-2E9C-101B-9397-08002B2CF9AE}" pid="7" name="Mendeley Recent Style Name 2_1">
    <vt:lpwstr>American Society for Microbiology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