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华文细黑" w:cs="华文细黑" w:eastAsia="华文细黑" w:hAnsi="华文细黑"/>
          <w:b w:val="0"/>
          <w:i w:val="0"/>
          <w:smallCaps w:val="0"/>
          <w:strike w:val="0"/>
          <w:color w:val="ff6600"/>
          <w:sz w:val="48"/>
          <w:szCs w:val="48"/>
          <w:u w:val="none"/>
          <w:shd w:fill="auto" w:val="clear"/>
          <w:vertAlign w:val="baseline"/>
          <w:rtl w:val="0"/>
        </w:rPr>
        <w:t xml:space="preserve">Joseph Carré</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1"/>
        <w:tblW w:w="9631.0" w:type="dxa"/>
        <w:jc w:val="left"/>
        <w:tblInd w:w="0.0" w:type="dxa"/>
        <w:tblLayout w:type="fixed"/>
        <w:tblLook w:val="0000"/>
      </w:tblPr>
      <w:tblGrid>
        <w:gridCol w:w="4816"/>
        <w:gridCol w:w="4815"/>
        <w:tblGridChange w:id="0">
          <w:tblGrid>
            <w:gridCol w:w="4816"/>
            <w:gridCol w:w="4815"/>
          </w:tblGrid>
        </w:tblGridChange>
      </w:tblGrid>
      <w:tr>
        <w:tc>
          <w:tcPr>
            <w:tcBorders>
              <w:top w:color="ffffff" w:space="0" w:sz="8" w:val="single"/>
              <w:left w:color="ffffff" w:space="0" w:sz="8" w:val="single"/>
              <w:bottom w:color="ffffff" w:space="0" w:sz="8" w:val="single"/>
              <w:right w:color="ffffff" w:space="0" w:sz="8" w:val="single"/>
            </w:tcBorders>
            <w:shd w:fill="ffffff" w:val="cle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Website:</w:t>
              <w:tab/>
              <w:t xml:space="preserve">   </w:t>
            </w:r>
            <w:hyperlink r:id="rId6">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https://carrejoe3.github.io/portfolio/</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Github: </w:t>
              <w:tab/>
              <w:t xml:space="preserve">   </w:t>
            </w:r>
            <w:hyperlink r:id="rId7">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https://github.com/carrejoe3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Phone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07578103110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1111"/>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103cc0"/>
                <w:sz w:val="20"/>
                <w:szCs w:val="20"/>
                <w:u w:val="none"/>
                <w:shd w:fill="auto" w:val="clear"/>
                <w:vertAlign w:val="baseline"/>
                <w:rtl w:val="0"/>
              </w:rPr>
              <w:t xml:space="preserve">carre.joe3@gmail.com</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254 Abingdon Road,</w:t>
              <w:tab/>
              <w:tab/>
              <w:tab/>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Oxford,</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OX1 4SP.</w:t>
            </w:r>
            <w:r w:rsidDel="00000000" w:rsidR="00000000" w:rsidRPr="00000000">
              <w:rPr>
                <w:rtl w:val="0"/>
              </w:rPr>
            </w:r>
          </w:p>
        </w:tc>
      </w:tr>
    </w:tbl>
    <w:p w:rsidR="00000000" w:rsidDel="00000000" w:rsidP="00000000" w:rsidRDefault="00000000" w:rsidRPr="00000000" w14:paraId="00000008">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华文细黑" w:cs="华文细黑" w:eastAsia="华文细黑" w:hAnsi="华文细黑"/>
          <w:b w:val="1"/>
          <w:i w:val="0"/>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Personal Summary:</w:t>
      </w: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华文细黑" w:cs="华文细黑" w:eastAsia="华文细黑" w:hAnsi="华文细黑"/>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am a highly motivated and creative developer who is familiar with several programming languages and frameworks including JavaScript, C#, HTML, CSS, jQuery, React, Sass, Bootstrap, XML, Xpath and SQL. I also have experience using Visual Studio 2015/2017, Sublime, Github, Unity 3D as well as Photoshop, Illustrator, Indesign, Lightroom, Microsoft Office and DAW’s such as Ableton Live.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C">
      <w:pPr>
        <w:pStyle w:val="Title"/>
        <w:contextualSpacing w:val="0"/>
        <w:rPr>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Relevant Experience: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Developer, RFA Advertising and Marketing, October 2017 – Present</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role involves creating promotional material for international pharmaceutical companies, including emails, websites and iPad presentations. Projects are designed with Adobe Indesign, Photoshop and Illustrator, then marked up in VS code/Sublime/Dreamweaver using HTML, CSS, Javascript and Jquery, utilising Github as source control.</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Graduate Developer, Focus Solutions, July 2016 – October 2017</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worked in the product team, utilising Agile methodologies to create new products according to requirements from Standard Life. This involved using Javascript, HTML, CSS, Jquery, C#, SQL, XML and Xpath.</w:t>
      </w:r>
      <w:r w:rsidDel="00000000" w:rsidR="00000000" w:rsidRPr="00000000">
        <w:rPr>
          <w:rtl w:val="0"/>
        </w:rPr>
      </w:r>
    </w:p>
    <w:p w:rsidR="00000000" w:rsidDel="00000000" w:rsidP="00000000" w:rsidRDefault="00000000" w:rsidRPr="00000000" w14:paraId="00000013">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Programmer, Learning Support Service, November 2014 – March 2015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produced an interactive flash game for their website. This would be used by the clients disabled students when learning the alphabet. </w:t>
      </w:r>
      <w:r w:rsidDel="00000000" w:rsidR="00000000" w:rsidRPr="00000000">
        <w:rPr>
          <w:rtl w:val="0"/>
        </w:rPr>
      </w:r>
    </w:p>
    <w:p w:rsidR="00000000" w:rsidDel="00000000" w:rsidP="00000000" w:rsidRDefault="00000000" w:rsidRPr="00000000" w14:paraId="00000016">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Employment:</w:t>
      </w:r>
    </w:p>
    <w:p w:rsidR="00000000" w:rsidDel="00000000" w:rsidP="00000000" w:rsidRDefault="00000000" w:rsidRPr="00000000" w14:paraId="00000018">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of Production, Pure FM, May 2014 – March 2015</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elected to become a part of the committee as the head of production for the University of Portsmouth's student radio station.</w:t>
      </w:r>
    </w:p>
    <w:p w:rsidR="00000000" w:rsidDel="00000000" w:rsidP="00000000" w:rsidRDefault="00000000" w:rsidRPr="00000000" w14:paraId="000000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produced new jingles, power intros as well as other audio that the station required.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华文细黑" w:cs="华文细黑" w:eastAsia="华文细黑" w:hAnsi="华文细黑"/>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Founder Substitute Events, March 2014 – January 2015</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founded an events company in Portsmouth in a popular club in the town centre. </w:t>
      </w:r>
    </w:p>
    <w:p w:rsidR="00000000" w:rsidDel="00000000" w:rsidP="00000000" w:rsidRDefault="00000000" w:rsidRPr="00000000" w14:paraId="0000001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boosted the events attendance through traditional methods such as flyers and posters as well as online on social media.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Founder House Party Events, March 2013 - August 2013</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started an events company which ran a successful night in one of the best clubs in Oxford.</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successfully managed a team of staff dedicated towards promotion as well as running the night itself.</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Presenter, Off The Chart Online Radio Show, December 2011- December 2012</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 hosted an online radio show every Saturday from seven until nine pm, playing a broad range of music within the dance genre.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increased listener numbers through online promotion. The station can be found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http://www.offthechartradio.co.uk/</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Music Producer, Club-stream Record Label, June 2013 - Present</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signed to an independent Swedish record label based in Gothenburg.</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released two E.P's with the label which are available on iTunes, Beatport, Juno and Spotify. I have also produced a remix for another artist on the label which has been released to all major online music stores.</w:t>
      </w:r>
      <w:r w:rsidDel="00000000" w:rsidR="00000000" w:rsidRPr="00000000">
        <w:rPr>
          <w:rtl w:val="0"/>
        </w:rPr>
      </w:r>
    </w:p>
    <w:p w:rsidR="00000000" w:rsidDel="00000000" w:rsidP="00000000" w:rsidRDefault="00000000" w:rsidRPr="00000000" w14:paraId="0000002D">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华文细黑" w:cs="华文细黑" w:eastAsia="华文细黑" w:hAnsi="华文细黑"/>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Bartender, The Gate Hangs High, Hook Norton 14th July - September 28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2013</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role required me to serve people behind the bar, wait tables, cash up the till after a night shift and also general maintenance of the property.</w:t>
      </w:r>
      <w:r w:rsidDel="00000000" w:rsidR="00000000" w:rsidRPr="00000000">
        <w:rPr>
          <w:rtl w:val="0"/>
        </w:rPr>
      </w:r>
    </w:p>
    <w:p w:rsidR="00000000" w:rsidDel="00000000" w:rsidP="00000000" w:rsidRDefault="00000000" w:rsidRPr="00000000" w14:paraId="00000030">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华文细黑" w:cs="华文细黑" w:eastAsia="华文细黑" w:hAnsi="华文细黑"/>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Bartender- The Chequers Public House, Chipping Norton 27th June 2012 –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April 2013</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job required a huge amount of customer service skills due to the popularity of the establishment and an ability to work quickly in busy periods.</w:t>
      </w:r>
      <w:r w:rsidDel="00000000" w:rsidR="00000000" w:rsidRPr="00000000">
        <w:rPr>
          <w:rtl w:val="0"/>
        </w:rPr>
      </w:r>
    </w:p>
    <w:p w:rsidR="00000000" w:rsidDel="00000000" w:rsidP="00000000" w:rsidRDefault="00000000" w:rsidRPr="00000000" w14:paraId="00000033">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华文细黑" w:cs="华文细黑" w:eastAsia="华文细黑" w:hAnsi="华文细黑"/>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Crew Member - McDonalds Restaurant, Banbury 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June – September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2012</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3"/>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required a high degree of interaction and service skills in order to maximise the customer experience and satisfaction overall.  </w:t>
      </w:r>
      <w:r w:rsidDel="00000000" w:rsidR="00000000" w:rsidRPr="00000000">
        <w:rPr>
          <w:rtl w:val="0"/>
        </w:rPr>
      </w:r>
    </w:p>
    <w:p w:rsidR="00000000" w:rsidDel="00000000" w:rsidP="00000000" w:rsidRDefault="00000000" w:rsidRPr="00000000" w14:paraId="00000036">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Achievements &amp; Interests: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9"/>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Classical and electric guitar to grade 4 (currently playing at a grade 8 level on electric)</w:t>
      </w:r>
    </w:p>
    <w:p w:rsidR="00000000" w:rsidDel="00000000" w:rsidP="00000000" w:rsidRDefault="00000000" w:rsidRPr="00000000" w14:paraId="00000039">
      <w:pPr>
        <w:keepNext w:val="0"/>
        <w:keepLines w:val="0"/>
        <w:widowControl w:val="1"/>
        <w:numPr>
          <w:ilvl w:val="0"/>
          <w:numId w:val="9"/>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Music production DJing and sound engineering</w:t>
      </w:r>
    </w:p>
    <w:p w:rsidR="00000000" w:rsidDel="00000000" w:rsidP="00000000" w:rsidRDefault="00000000" w:rsidRPr="00000000" w14:paraId="0000003A">
      <w:pPr>
        <w:keepNext w:val="0"/>
        <w:keepLines w:val="0"/>
        <w:widowControl w:val="1"/>
        <w:numPr>
          <w:ilvl w:val="0"/>
          <w:numId w:val="9"/>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Squash</w:t>
      </w:r>
    </w:p>
    <w:p w:rsidR="00000000" w:rsidDel="00000000" w:rsidP="00000000" w:rsidRDefault="00000000" w:rsidRPr="00000000" w14:paraId="0000003B">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Education:</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University of Portsmouth - BSc (Hons) Entertainment Technology 2013 – 2016 </w:t>
      </w:r>
    </w:p>
    <w:p w:rsidR="00000000" w:rsidDel="00000000" w:rsidP="00000000" w:rsidRDefault="00000000" w:rsidRPr="00000000" w14:paraId="0000003E">
      <w:pPr>
        <w:keepNext w:val="0"/>
        <w:keepLines w:val="0"/>
        <w:widowControl w:val="1"/>
        <w:numPr>
          <w:ilvl w:val="0"/>
          <w:numId w:val="6"/>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Chipping Norton Sixth Form 2010 - 2012</w:t>
      </w:r>
    </w:p>
    <w:p w:rsidR="00000000" w:rsidDel="00000000" w:rsidP="00000000" w:rsidRDefault="00000000" w:rsidRPr="00000000" w14:paraId="0000003F">
      <w:pPr>
        <w:keepNext w:val="0"/>
        <w:keepLines w:val="0"/>
        <w:widowControl w:val="1"/>
        <w:numPr>
          <w:ilvl w:val="0"/>
          <w:numId w:val="6"/>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Chipping Norton School 2007 - 2010</w:t>
      </w:r>
    </w:p>
    <w:p w:rsidR="00000000" w:rsidDel="00000000" w:rsidP="00000000" w:rsidRDefault="00000000" w:rsidRPr="00000000" w14:paraId="00000040">
      <w:pPr>
        <w:keepNext w:val="0"/>
        <w:keepLines w:val="0"/>
        <w:widowControl w:val="1"/>
        <w:numPr>
          <w:ilvl w:val="0"/>
          <w:numId w:val="6"/>
        </w:numPr>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Trinity School and Performing Arts College, Newbury 2005 – 2007</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A Levels including a C in sociology, D Biology, D Psychology.</w:t>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GCSEs grade A-C including graphics, art and I.T.</w:t>
      </w:r>
      <w:r w:rsidDel="00000000" w:rsidR="00000000" w:rsidRPr="00000000">
        <w:rPr>
          <w:rtl w:val="0"/>
        </w:rPr>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References:</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b w:val="1"/>
          <w:sz w:val="28"/>
          <w:szCs w:val="28"/>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Michelle Mahoney,</w:t>
        <w:tab/>
        <w:tab/>
        <w:tab/>
        <w:t xml:space="preserve">Dr Steve Hand,</w:t>
        <w:tab/>
      </w:r>
    </w:p>
    <w:p w:rsidR="00000000" w:rsidDel="00000000" w:rsidP="00000000" w:rsidRDefault="00000000" w:rsidRPr="00000000" w14:paraId="00000048">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Learning Support Service, </w:t>
        <w:tab/>
        <w:tab/>
        <w:t xml:space="preserve">University of Portsmouth,</w:t>
        <w:tab/>
        <w:tab/>
        <w:tab/>
        <w:tab/>
      </w:r>
      <w:r w:rsidDel="00000000" w:rsidR="00000000" w:rsidRPr="00000000">
        <w:rPr>
          <w:rtl w:val="0"/>
        </w:rPr>
      </w:r>
    </w:p>
    <w:p w:rsidR="00000000" w:rsidDel="00000000" w:rsidP="00000000" w:rsidRDefault="00000000" w:rsidRPr="00000000" w14:paraId="00000049">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Owner / Proprietor</w:t>
      </w:r>
      <w:r w:rsidDel="00000000" w:rsidR="00000000" w:rsidRPr="00000000">
        <w:rPr>
          <w:rFonts w:ascii="Arial" w:cs="Arial" w:eastAsia="Arial" w:hAnsi="Arial"/>
          <w:b w:val="0"/>
          <w:i w:val="0"/>
          <w:smallCaps w:val="0"/>
          <w:strike w:val="0"/>
          <w:color w:val="1a1a1a"/>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Winston Churchill Ave,</w:t>
      </w:r>
    </w:p>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0776 9660998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Portsmouth.</w:t>
      </w:r>
    </w:p>
    <w:p w:rsidR="00000000" w:rsidDel="00000000" w:rsidP="00000000" w:rsidRDefault="00000000" w:rsidRPr="00000000" w14:paraId="0000004B">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michellemahoney@</w:t>
        <w:tab/>
        <w:tab/>
        <w:tab/>
      </w: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PO1 2UP</w:t>
      </w:r>
      <w:r w:rsidDel="00000000" w:rsidR="00000000" w:rsidRPr="00000000">
        <w:rPr>
          <w:rtl w:val="0"/>
        </w:rPr>
      </w:r>
    </w:p>
    <w:p w:rsidR="00000000" w:rsidDel="00000000" w:rsidP="00000000" w:rsidRDefault="00000000" w:rsidRPr="00000000" w14:paraId="0000004C">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thelearningsupportservice.com</w:t>
        <w:tab/>
        <w:tab/>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steve.hand@port.ac.uk</w:t>
      </w:r>
      <w:r w:rsidDel="00000000" w:rsidR="00000000" w:rsidRPr="00000000">
        <w:rPr>
          <w:rtl w:val="0"/>
        </w:rPr>
      </w:r>
    </w:p>
    <w:sectPr>
      <w:headerReference r:id="rId8" w:type="default"/>
      <w:headerReference r:id="rId9" w:type="first"/>
      <w:footerReference r:id="rId10" w:type="default"/>
      <w:footerReference r:id="rId11" w:type="first"/>
      <w:footerReference r:id="rId12" w:type="even"/>
      <w:pgSz w:h="16838" w:w="11906"/>
      <w:pgMar w:bottom="1191" w:top="1137" w:left="1137" w:right="1137"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华文细黑"/>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tabs>
        <w:tab w:val="right" w:pos="961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color="auto" w:space="0" w:sz="0" w:val="none"/>
        <w:left w:color="auto" w:space="0" w:sz="0" w:val="none"/>
        <w:bottom w:color="auto" w:space="0" w:sz="0" w:val="none"/>
        <w:right w:color="auto" w:space="0" w:sz="0" w:val="none"/>
        <w:between w:space="0" w:sz="0" w:val="nil"/>
      </w:pBdr>
      <w:shd w:fill="ffffff" w:val="clear"/>
      <w:tabs>
        <w:tab w:val="right" w:pos="90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40" w:lineRule="auto"/>
      <w:ind w:left="0" w:right="0" w:firstLine="0"/>
      <w:contextualSpacing w:val="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arrejoe3.github.io/portfolio/" TargetMode="External"/><Relationship Id="rId7" Type="http://schemas.openxmlformats.org/officeDocument/2006/relationships/hyperlink" Target="https://github.com/carrejoe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