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DEC5" w14:textId="77777777" w:rsidR="001C1096" w:rsidRPr="001C1096" w:rsidRDefault="001C1096" w:rsidP="001C1096">
      <w:pPr>
        <w:rPr>
          <w:b/>
          <w:bCs/>
          <w:sz w:val="28"/>
          <w:szCs w:val="28"/>
        </w:rPr>
      </w:pPr>
      <w:r w:rsidRPr="001C1096">
        <w:rPr>
          <w:b/>
          <w:bCs/>
          <w:sz w:val="28"/>
          <w:szCs w:val="28"/>
        </w:rPr>
        <w:t xml:space="preserve">FREQUENTLY ASKED QUESTIONS ABOUT </w:t>
      </w:r>
      <w:proofErr w:type="spellStart"/>
      <w:r w:rsidRPr="001C1096">
        <w:rPr>
          <w:b/>
          <w:bCs/>
          <w:sz w:val="28"/>
          <w:szCs w:val="28"/>
        </w:rPr>
        <w:t>PR1MA</w:t>
      </w:r>
      <w:proofErr w:type="spellEnd"/>
    </w:p>
    <w:p w14:paraId="5D1714B0" w14:textId="77777777" w:rsidR="001C1096" w:rsidRDefault="001C1096" w:rsidP="001C1096"/>
    <w:p w14:paraId="59819E12" w14:textId="77777777" w:rsidR="001C1096" w:rsidRDefault="001C1096" w:rsidP="001C1096">
      <w:r>
        <w:t xml:space="preserve">1. What </w:t>
      </w:r>
      <w:proofErr w:type="gramStart"/>
      <w:r>
        <w:t>is</w:t>
      </w:r>
      <w:proofErr w:type="gramEnd"/>
      <w:r>
        <w:t xml:space="preserve"> the eligibility criteria to apply for a </w:t>
      </w:r>
      <w:proofErr w:type="spellStart"/>
      <w:r>
        <w:t>PR1MA</w:t>
      </w:r>
      <w:proofErr w:type="spellEnd"/>
      <w:r>
        <w:t xml:space="preserve"> home?</w:t>
      </w:r>
    </w:p>
    <w:p w14:paraId="5C99F539" w14:textId="77777777" w:rsidR="001C1096" w:rsidRDefault="001C1096" w:rsidP="001C1096">
      <w:r>
        <w:t>- Malaysian citizen.</w:t>
      </w:r>
    </w:p>
    <w:p w14:paraId="19618000" w14:textId="77777777" w:rsidR="001C1096" w:rsidRDefault="001C1096" w:rsidP="001C1096">
      <w:r>
        <w:t>- At least 21 years of age at the time of application.</w:t>
      </w:r>
    </w:p>
    <w:p w14:paraId="4C782FE1" w14:textId="77777777" w:rsidR="001C1096" w:rsidRDefault="001C1096" w:rsidP="001C1096">
      <w:r>
        <w:t xml:space="preserve">- An individual or family (husband &amp; wife) with a combined household monthly income of </w:t>
      </w:r>
      <w:proofErr w:type="spellStart"/>
      <w:r>
        <w:t>RM2,500</w:t>
      </w:r>
      <w:proofErr w:type="spellEnd"/>
      <w:r>
        <w:t xml:space="preserve"> – </w:t>
      </w:r>
      <w:proofErr w:type="spellStart"/>
      <w:r>
        <w:t>RM15,000</w:t>
      </w:r>
      <w:proofErr w:type="spellEnd"/>
      <w:r>
        <w:t>.</w:t>
      </w:r>
    </w:p>
    <w:p w14:paraId="39D1A733" w14:textId="77777777" w:rsidR="001C1096" w:rsidRDefault="001C1096" w:rsidP="001C1096">
      <w:r>
        <w:t>- Applicants or their spouse must not own more than one property.</w:t>
      </w:r>
    </w:p>
    <w:p w14:paraId="3B082EE9" w14:textId="77777777" w:rsidR="001C1096" w:rsidRDefault="001C1096" w:rsidP="001C1096">
      <w:r>
        <w:t xml:space="preserve">- Adheres to the additional guidelines set by </w:t>
      </w:r>
      <w:proofErr w:type="spellStart"/>
      <w:r>
        <w:t>PR1MA</w:t>
      </w:r>
      <w:proofErr w:type="spellEnd"/>
      <w:r>
        <w:t>.</w:t>
      </w:r>
    </w:p>
    <w:p w14:paraId="43FC8340" w14:textId="77777777" w:rsidR="001C1096" w:rsidRDefault="001C1096" w:rsidP="001C1096"/>
    <w:p w14:paraId="49440996" w14:textId="77777777" w:rsidR="001C1096" w:rsidRDefault="001C1096" w:rsidP="001C1096">
      <w:r>
        <w:t xml:space="preserve">2. Can I apply for a </w:t>
      </w:r>
      <w:proofErr w:type="spellStart"/>
      <w:r>
        <w:t>PR1MA</w:t>
      </w:r>
      <w:proofErr w:type="spellEnd"/>
      <w:r>
        <w:t xml:space="preserve"> home as a second home?</w:t>
      </w:r>
    </w:p>
    <w:p w14:paraId="5230A971" w14:textId="77777777" w:rsidR="001C1096" w:rsidRDefault="001C1096" w:rsidP="001C1096">
      <w:r>
        <w:t>- Yes, you can.</w:t>
      </w:r>
    </w:p>
    <w:p w14:paraId="2FE127BF" w14:textId="77777777" w:rsidR="001C1096" w:rsidRDefault="001C1096" w:rsidP="001C1096"/>
    <w:p w14:paraId="6BBEA01A" w14:textId="77777777" w:rsidR="001C1096" w:rsidRDefault="001C1096" w:rsidP="001C1096">
      <w:r>
        <w:t>3. If I reside in Malaysia and my spouse lives overseas, are we eligible to apply?</w:t>
      </w:r>
    </w:p>
    <w:p w14:paraId="0B10FDDC" w14:textId="77777777" w:rsidR="001C1096" w:rsidRDefault="001C1096" w:rsidP="001C1096">
      <w:r>
        <w:t xml:space="preserve">- You are eligible to apply as long as your family household income is between </w:t>
      </w:r>
      <w:proofErr w:type="spellStart"/>
      <w:r>
        <w:t>RM2,500</w:t>
      </w:r>
      <w:proofErr w:type="spellEnd"/>
      <w:r>
        <w:t xml:space="preserve"> – </w:t>
      </w:r>
      <w:proofErr w:type="spellStart"/>
      <w:r>
        <w:t>RM15,000</w:t>
      </w:r>
      <w:proofErr w:type="spellEnd"/>
      <w:r>
        <w:t>.</w:t>
      </w:r>
    </w:p>
    <w:p w14:paraId="25E79081" w14:textId="77777777" w:rsidR="001C1096" w:rsidRDefault="001C1096" w:rsidP="001C1096"/>
    <w:p w14:paraId="3F9F6574" w14:textId="77777777" w:rsidR="001C1096" w:rsidRPr="001C1096" w:rsidRDefault="001C1096" w:rsidP="001C1096">
      <w:pPr>
        <w:rPr>
          <w:b/>
          <w:bCs/>
          <w:sz w:val="28"/>
          <w:szCs w:val="28"/>
        </w:rPr>
      </w:pPr>
      <w:r w:rsidRPr="001C1096">
        <w:rPr>
          <w:b/>
          <w:bCs/>
          <w:sz w:val="28"/>
          <w:szCs w:val="28"/>
        </w:rPr>
        <w:t>REGISTRATION</w:t>
      </w:r>
    </w:p>
    <w:p w14:paraId="6103DCA5" w14:textId="77777777" w:rsidR="001C1096" w:rsidRDefault="001C1096" w:rsidP="001C1096"/>
    <w:p w14:paraId="6C34870C" w14:textId="77777777" w:rsidR="001C1096" w:rsidRDefault="001C1096" w:rsidP="001C1096">
      <w:r>
        <w:t xml:space="preserve">1. How do I register for a </w:t>
      </w:r>
      <w:proofErr w:type="spellStart"/>
      <w:r>
        <w:t>PR1MA</w:t>
      </w:r>
      <w:proofErr w:type="spellEnd"/>
      <w:r>
        <w:t xml:space="preserve"> home?</w:t>
      </w:r>
    </w:p>
    <w:p w14:paraId="362DC0C9" w14:textId="77777777" w:rsidR="001C1096" w:rsidRDefault="001C1096" w:rsidP="001C1096">
      <w:r>
        <w:t xml:space="preserve">- You may register online by visiting the </w:t>
      </w:r>
      <w:proofErr w:type="spellStart"/>
      <w:r>
        <w:t>PR1MA</w:t>
      </w:r>
      <w:proofErr w:type="spellEnd"/>
      <w:r>
        <w:t xml:space="preserve"> official website.</w:t>
      </w:r>
    </w:p>
    <w:p w14:paraId="1449A861" w14:textId="77777777" w:rsidR="001C1096" w:rsidRDefault="001C1096" w:rsidP="001C1096"/>
    <w:p w14:paraId="68CD3E0B" w14:textId="77777777" w:rsidR="001C1096" w:rsidRDefault="001C1096" w:rsidP="001C1096">
      <w:r>
        <w:t xml:space="preserve">2. Are there any charges incurred to register for a </w:t>
      </w:r>
      <w:proofErr w:type="spellStart"/>
      <w:r>
        <w:t>PR1MA</w:t>
      </w:r>
      <w:proofErr w:type="spellEnd"/>
      <w:r>
        <w:t xml:space="preserve"> home?</w:t>
      </w:r>
    </w:p>
    <w:p w14:paraId="24D21DAA" w14:textId="77777777" w:rsidR="001C1096" w:rsidRDefault="001C1096" w:rsidP="001C1096">
      <w:r>
        <w:t xml:space="preserve">- </w:t>
      </w:r>
      <w:proofErr w:type="spellStart"/>
      <w:r>
        <w:t>PR1MA</w:t>
      </w:r>
      <w:proofErr w:type="spellEnd"/>
      <w:r>
        <w:t xml:space="preserve"> does not charge any registration fees nor select agents or third parties for form-filling services or special allocations.</w:t>
      </w:r>
    </w:p>
    <w:p w14:paraId="2BC8CB4A" w14:textId="77777777" w:rsidR="001C1096" w:rsidRDefault="001C1096" w:rsidP="001C1096"/>
    <w:p w14:paraId="512BA921" w14:textId="77777777" w:rsidR="001C1096" w:rsidRDefault="001C1096" w:rsidP="001C1096">
      <w:r>
        <w:t xml:space="preserve">3. Is my spouse also required to register if I have already registered for a </w:t>
      </w:r>
      <w:proofErr w:type="spellStart"/>
      <w:r>
        <w:t>PR1MA</w:t>
      </w:r>
      <w:proofErr w:type="spellEnd"/>
      <w:r>
        <w:t xml:space="preserve"> home?</w:t>
      </w:r>
    </w:p>
    <w:p w14:paraId="13042943" w14:textId="77777777" w:rsidR="001C1096" w:rsidRDefault="001C1096" w:rsidP="001C1096">
      <w:r>
        <w:t>- Married couples are required to register only once, including the spouse’s details in the registration form.</w:t>
      </w:r>
    </w:p>
    <w:p w14:paraId="21AFB3C0" w14:textId="77777777" w:rsidR="001C1096" w:rsidRDefault="001C1096" w:rsidP="001C1096"/>
    <w:p w14:paraId="6C8FA05E" w14:textId="77777777" w:rsidR="001C1096" w:rsidRDefault="001C1096" w:rsidP="001C1096">
      <w:r>
        <w:t>4. Do I register as an individual or family if I am to be married soon?</w:t>
      </w:r>
    </w:p>
    <w:p w14:paraId="5D082B43" w14:textId="77777777" w:rsidR="001C1096" w:rsidRDefault="001C1096" w:rsidP="001C1096">
      <w:r>
        <w:t>- Apply as an individual, but update your profile with spouse details before balloting.</w:t>
      </w:r>
    </w:p>
    <w:p w14:paraId="1D707F96" w14:textId="77777777" w:rsidR="001C1096" w:rsidRDefault="001C1096" w:rsidP="001C1096"/>
    <w:p w14:paraId="7FDB5396" w14:textId="77777777" w:rsidR="001C1096" w:rsidRDefault="001C1096" w:rsidP="001C1096">
      <w:r>
        <w:lastRenderedPageBreak/>
        <w:t>5. How often should I update my profile?</w:t>
      </w:r>
    </w:p>
    <w:p w14:paraId="1C22A73E" w14:textId="77777777" w:rsidR="001C1096" w:rsidRDefault="001C1096" w:rsidP="001C1096">
      <w:r>
        <w:t>- You must update your profile if there is any change in the required details.</w:t>
      </w:r>
    </w:p>
    <w:p w14:paraId="7876B1D6" w14:textId="77777777" w:rsidR="001C1096" w:rsidRDefault="001C1096" w:rsidP="001C1096"/>
    <w:p w14:paraId="7C916768" w14:textId="77777777" w:rsidR="001C1096" w:rsidRDefault="001C1096" w:rsidP="001C1096">
      <w:r>
        <w:t>6. What should I do if I face a problem registering?</w:t>
      </w:r>
    </w:p>
    <w:p w14:paraId="71390CF8" w14:textId="77777777" w:rsidR="001C1096" w:rsidRDefault="001C1096" w:rsidP="001C1096">
      <w:r>
        <w:t xml:space="preserve">- Contact the </w:t>
      </w:r>
      <w:proofErr w:type="spellStart"/>
      <w:r>
        <w:t>PR1MA</w:t>
      </w:r>
      <w:proofErr w:type="spellEnd"/>
      <w:r>
        <w:t xml:space="preserve"> Call Centre at (+603) 7628 9898 or email </w:t>
      </w:r>
      <w:proofErr w:type="spellStart"/>
      <w:r>
        <w:t>info@pr1ma.my</w:t>
      </w:r>
      <w:proofErr w:type="spellEnd"/>
      <w:r>
        <w:t>.</w:t>
      </w:r>
    </w:p>
    <w:p w14:paraId="34B3809A" w14:textId="77777777" w:rsidR="001C1096" w:rsidRDefault="001C1096" w:rsidP="001C1096"/>
    <w:p w14:paraId="65596D2F" w14:textId="77777777" w:rsidR="001C1096" w:rsidRDefault="001C1096" w:rsidP="001C1096">
      <w:r>
        <w:t xml:space="preserve">7. If there is a technical error on the </w:t>
      </w:r>
      <w:proofErr w:type="spellStart"/>
      <w:r>
        <w:t>PR1MA</w:t>
      </w:r>
      <w:proofErr w:type="spellEnd"/>
      <w:r>
        <w:t xml:space="preserve"> website, what do I do?</w:t>
      </w:r>
    </w:p>
    <w:p w14:paraId="32BE8ABA" w14:textId="77777777" w:rsidR="001C1096" w:rsidRDefault="001C1096" w:rsidP="001C1096">
      <w:r>
        <w:t xml:space="preserve">- Email a screenshot to </w:t>
      </w:r>
      <w:proofErr w:type="spellStart"/>
      <w:r>
        <w:t>info@pr1ma.my</w:t>
      </w:r>
      <w:proofErr w:type="spellEnd"/>
      <w:r>
        <w:t>.</w:t>
      </w:r>
    </w:p>
    <w:p w14:paraId="52DCD590" w14:textId="77777777" w:rsidR="001C1096" w:rsidRDefault="001C1096" w:rsidP="001C1096"/>
    <w:p w14:paraId="7CF9E6E7" w14:textId="77777777" w:rsidR="001C1096" w:rsidRDefault="001C1096" w:rsidP="001C1096">
      <w:r>
        <w:t xml:space="preserve">8. Where can I view a list of documents needed to register for </w:t>
      </w:r>
      <w:proofErr w:type="spellStart"/>
      <w:r>
        <w:t>PR1MA</w:t>
      </w:r>
      <w:proofErr w:type="spellEnd"/>
      <w:r>
        <w:t>?</w:t>
      </w:r>
    </w:p>
    <w:p w14:paraId="1A1C13D9" w14:textId="77777777" w:rsidR="001C1096" w:rsidRDefault="001C1096" w:rsidP="001C1096">
      <w:r>
        <w:t xml:space="preserve">- Visit the </w:t>
      </w:r>
      <w:proofErr w:type="spellStart"/>
      <w:r>
        <w:t>PR1MA</w:t>
      </w:r>
      <w:proofErr w:type="spellEnd"/>
      <w:r>
        <w:t xml:space="preserve"> website for details.</w:t>
      </w:r>
    </w:p>
    <w:p w14:paraId="42321CE9" w14:textId="77777777" w:rsidR="001C1096" w:rsidRDefault="001C1096" w:rsidP="001C1096"/>
    <w:p w14:paraId="178BEF83" w14:textId="77777777" w:rsidR="001C1096" w:rsidRDefault="001C1096" w:rsidP="001C1096">
      <w:r>
        <w:t>9. What should I do if my IC has already been used in the system during registration?</w:t>
      </w:r>
    </w:p>
    <w:p w14:paraId="6E703866" w14:textId="77777777" w:rsidR="001C1096" w:rsidRDefault="001C1096" w:rsidP="001C1096">
      <w:r>
        <w:t xml:space="preserve">- Contact (+603) 7628 9898 or email </w:t>
      </w:r>
      <w:proofErr w:type="spellStart"/>
      <w:r>
        <w:t>info@pr1ma.my</w:t>
      </w:r>
      <w:proofErr w:type="spellEnd"/>
      <w:r>
        <w:t>.</w:t>
      </w:r>
    </w:p>
    <w:p w14:paraId="623089A7" w14:textId="77777777" w:rsidR="001C1096" w:rsidRDefault="001C1096" w:rsidP="001C1096"/>
    <w:p w14:paraId="7B1DBB62" w14:textId="77777777" w:rsidR="001C1096" w:rsidRDefault="001C1096" w:rsidP="001C1096">
      <w:r>
        <w:t>10. What if I forget my username or password?</w:t>
      </w:r>
    </w:p>
    <w:p w14:paraId="3EAA9823" w14:textId="77777777" w:rsidR="001C1096" w:rsidRDefault="001C1096" w:rsidP="001C1096">
      <w:r>
        <w:t>- Retrieve them at https://</w:t>
      </w:r>
      <w:proofErr w:type="spellStart"/>
      <w:r>
        <w:t>register.pr1ma.my</w:t>
      </w:r>
      <w:proofErr w:type="spellEnd"/>
      <w:r>
        <w:t>.</w:t>
      </w:r>
    </w:p>
    <w:p w14:paraId="319B422B" w14:textId="77777777" w:rsidR="001C1096" w:rsidRDefault="001C1096" w:rsidP="001C1096"/>
    <w:p w14:paraId="2C464217" w14:textId="77777777" w:rsidR="001C1096" w:rsidRDefault="001C1096" w:rsidP="001C1096">
      <w:r>
        <w:t xml:space="preserve">11. What documents do I need to apply for </w:t>
      </w:r>
      <w:proofErr w:type="spellStart"/>
      <w:r>
        <w:t>PR1MA</w:t>
      </w:r>
      <w:proofErr w:type="spellEnd"/>
      <w:r>
        <w:t>?</w:t>
      </w:r>
    </w:p>
    <w:p w14:paraId="1E62375C" w14:textId="77777777" w:rsidR="001C1096" w:rsidRDefault="001C1096" w:rsidP="001C1096">
      <w:r>
        <w:t>- You need your Identity Card (IC) and your latest bank statement or salary slip.</w:t>
      </w:r>
    </w:p>
    <w:p w14:paraId="38F29771" w14:textId="77777777" w:rsidR="001C1096" w:rsidRDefault="001C1096" w:rsidP="001C1096"/>
    <w:p w14:paraId="710591A2" w14:textId="77777777" w:rsidR="001C1096" w:rsidRDefault="001C1096" w:rsidP="001C1096"/>
    <w:p w14:paraId="05FD4C87" w14:textId="77777777" w:rsidR="001C1096" w:rsidRDefault="001C1096" w:rsidP="001C1096"/>
    <w:p w14:paraId="4222E518" w14:textId="77777777" w:rsidR="001C1096" w:rsidRDefault="001C1096" w:rsidP="001C1096"/>
    <w:p w14:paraId="6A005354" w14:textId="77777777" w:rsidR="001C1096" w:rsidRDefault="001C1096" w:rsidP="001C1096"/>
    <w:p w14:paraId="234E9862" w14:textId="77777777" w:rsidR="001C1096" w:rsidRDefault="001C1096" w:rsidP="001C1096"/>
    <w:p w14:paraId="2BB35F2A" w14:textId="77777777" w:rsidR="001C1096" w:rsidRDefault="001C1096" w:rsidP="001C1096"/>
    <w:p w14:paraId="62B5C435" w14:textId="77777777" w:rsidR="001C1096" w:rsidRDefault="001C1096" w:rsidP="001C1096"/>
    <w:p w14:paraId="76A3C7F5" w14:textId="77777777" w:rsidR="001C1096" w:rsidRDefault="001C1096" w:rsidP="001C1096"/>
    <w:p w14:paraId="63CE1FA8" w14:textId="77777777" w:rsidR="001C1096" w:rsidRDefault="001C1096" w:rsidP="001C1096"/>
    <w:p w14:paraId="4D1F222F" w14:textId="77777777" w:rsidR="001C1096" w:rsidRDefault="001C1096" w:rsidP="001C1096"/>
    <w:p w14:paraId="4DA8ADC8" w14:textId="77777777" w:rsidR="001C1096" w:rsidRPr="001C1096" w:rsidRDefault="001C1096" w:rsidP="001C1096">
      <w:pPr>
        <w:rPr>
          <w:b/>
          <w:bCs/>
          <w:sz w:val="28"/>
          <w:szCs w:val="28"/>
        </w:rPr>
      </w:pPr>
      <w:proofErr w:type="spellStart"/>
      <w:r w:rsidRPr="001C1096">
        <w:rPr>
          <w:b/>
          <w:bCs/>
          <w:sz w:val="28"/>
          <w:szCs w:val="28"/>
        </w:rPr>
        <w:lastRenderedPageBreak/>
        <w:t>PR1MA</w:t>
      </w:r>
      <w:proofErr w:type="spellEnd"/>
      <w:r w:rsidRPr="001C1096">
        <w:rPr>
          <w:b/>
          <w:bCs/>
          <w:sz w:val="28"/>
          <w:szCs w:val="28"/>
        </w:rPr>
        <w:t xml:space="preserve"> DEVELOPMENT</w:t>
      </w:r>
    </w:p>
    <w:p w14:paraId="5B1FA26D" w14:textId="77777777" w:rsidR="001C1096" w:rsidRDefault="001C1096" w:rsidP="001C1096"/>
    <w:p w14:paraId="67A72874" w14:textId="77777777" w:rsidR="001C1096" w:rsidRDefault="001C1096" w:rsidP="001C1096">
      <w:r>
        <w:t xml:space="preserve">1. Is the sales process for </w:t>
      </w:r>
      <w:proofErr w:type="spellStart"/>
      <w:r>
        <w:t>PR1MA</w:t>
      </w:r>
      <w:proofErr w:type="spellEnd"/>
      <w:r>
        <w:t xml:space="preserve"> Homes operating as usual during the </w:t>
      </w:r>
      <w:proofErr w:type="spellStart"/>
      <w:r>
        <w:t>CMCO</w:t>
      </w:r>
      <w:proofErr w:type="spellEnd"/>
      <w:r>
        <w:t xml:space="preserve"> period?</w:t>
      </w:r>
    </w:p>
    <w:p w14:paraId="12C7E9D2" w14:textId="77777777" w:rsidR="001C1096" w:rsidRDefault="001C1096" w:rsidP="001C1096">
      <w:r>
        <w:t>- Yes, through appointed Sales Partners and via WhatsApp or email.</w:t>
      </w:r>
    </w:p>
    <w:p w14:paraId="1A61E48C" w14:textId="77777777" w:rsidR="001C1096" w:rsidRDefault="001C1096" w:rsidP="001C1096"/>
    <w:p w14:paraId="38899EBC" w14:textId="77777777" w:rsidR="001C1096" w:rsidRDefault="001C1096" w:rsidP="001C1096">
      <w:r>
        <w:t xml:space="preserve">2. Are </w:t>
      </w:r>
      <w:proofErr w:type="spellStart"/>
      <w:r>
        <w:t>PR1MA</w:t>
      </w:r>
      <w:proofErr w:type="spellEnd"/>
      <w:r>
        <w:t xml:space="preserve"> homes Freehold or Leasehold?</w:t>
      </w:r>
    </w:p>
    <w:p w14:paraId="129B5DE7" w14:textId="77777777" w:rsidR="001C1096" w:rsidRDefault="001C1096" w:rsidP="001C1096">
      <w:r>
        <w:t>- It depends on the land proprietor for each development.</w:t>
      </w:r>
    </w:p>
    <w:p w14:paraId="6D6E24F5" w14:textId="77777777" w:rsidR="001C1096" w:rsidRDefault="001C1096" w:rsidP="001C1096"/>
    <w:p w14:paraId="358CB421" w14:textId="77777777" w:rsidR="001C1096" w:rsidRDefault="001C1096" w:rsidP="001C1096">
      <w:r>
        <w:t xml:space="preserve">3. Where are </w:t>
      </w:r>
      <w:proofErr w:type="spellStart"/>
      <w:r>
        <w:t>PR1MA</w:t>
      </w:r>
      <w:proofErr w:type="spellEnd"/>
      <w:r>
        <w:t xml:space="preserve"> homes located?</w:t>
      </w:r>
    </w:p>
    <w:p w14:paraId="71E729D5" w14:textId="77777777" w:rsidR="001C1096" w:rsidRDefault="001C1096" w:rsidP="001C1096">
      <w:r>
        <w:t xml:space="preserve">- In major cities and towns across Malaysia. Visit </w:t>
      </w:r>
      <w:proofErr w:type="spellStart"/>
      <w:r>
        <w:t>www.pr1ma.my</w:t>
      </w:r>
      <w:proofErr w:type="spellEnd"/>
      <w:r>
        <w:t xml:space="preserve"> for more info.</w:t>
      </w:r>
    </w:p>
    <w:p w14:paraId="4C3CB408" w14:textId="77777777" w:rsidR="001C1096" w:rsidRDefault="001C1096" w:rsidP="001C1096"/>
    <w:p w14:paraId="4FD38739" w14:textId="77777777" w:rsidR="001C1096" w:rsidRDefault="001C1096" w:rsidP="001C1096">
      <w:r>
        <w:t xml:space="preserve">4. How do I get the latest information about </w:t>
      </w:r>
      <w:proofErr w:type="spellStart"/>
      <w:r>
        <w:t>PR1MA</w:t>
      </w:r>
      <w:proofErr w:type="spellEnd"/>
      <w:r>
        <w:t xml:space="preserve"> home prices and launches?</w:t>
      </w:r>
    </w:p>
    <w:p w14:paraId="00F77A44" w14:textId="77777777" w:rsidR="001C1096" w:rsidRDefault="001C1096" w:rsidP="001C1096">
      <w:r>
        <w:t xml:space="preserve">- Visit </w:t>
      </w:r>
      <w:proofErr w:type="spellStart"/>
      <w:r>
        <w:t>www.pr1ma.my</w:t>
      </w:r>
      <w:proofErr w:type="spellEnd"/>
      <w:r>
        <w:t>.</w:t>
      </w:r>
    </w:p>
    <w:p w14:paraId="311A2D0A" w14:textId="77777777" w:rsidR="001C1096" w:rsidRDefault="001C1096" w:rsidP="001C1096"/>
    <w:p w14:paraId="543EA429" w14:textId="77777777" w:rsidR="001C1096" w:rsidRDefault="001C1096" w:rsidP="001C1096">
      <w:r>
        <w:t xml:space="preserve">5. How much does a </w:t>
      </w:r>
      <w:proofErr w:type="spellStart"/>
      <w:r>
        <w:t>PR1MA</w:t>
      </w:r>
      <w:proofErr w:type="spellEnd"/>
      <w:r>
        <w:t xml:space="preserve"> home cost?</w:t>
      </w:r>
    </w:p>
    <w:p w14:paraId="022CA1D6" w14:textId="77777777" w:rsidR="001C1096" w:rsidRDefault="001C1096" w:rsidP="001C1096">
      <w:r>
        <w:t xml:space="preserve">- Between </w:t>
      </w:r>
      <w:proofErr w:type="spellStart"/>
      <w:r>
        <w:t>RM100,000</w:t>
      </w:r>
      <w:proofErr w:type="spellEnd"/>
      <w:r>
        <w:t xml:space="preserve"> and </w:t>
      </w:r>
      <w:proofErr w:type="spellStart"/>
      <w:r>
        <w:t>RM400,000</w:t>
      </w:r>
      <w:proofErr w:type="spellEnd"/>
      <w:r>
        <w:t>.</w:t>
      </w:r>
    </w:p>
    <w:p w14:paraId="05493DF3" w14:textId="77777777" w:rsidR="001C1096" w:rsidRDefault="001C1096" w:rsidP="001C1096"/>
    <w:p w14:paraId="65DA5763" w14:textId="77777777" w:rsidR="001C1096" w:rsidRDefault="001C1096" w:rsidP="001C1096">
      <w:r>
        <w:t xml:space="preserve">6. What are the sizes available for </w:t>
      </w:r>
      <w:proofErr w:type="spellStart"/>
      <w:r>
        <w:t>PR1MA</w:t>
      </w:r>
      <w:proofErr w:type="spellEnd"/>
      <w:r>
        <w:t xml:space="preserve"> homes?</w:t>
      </w:r>
    </w:p>
    <w:p w14:paraId="04576613" w14:textId="77777777" w:rsidR="001C1096" w:rsidRDefault="001C1096" w:rsidP="001C1096">
      <w:r>
        <w:t xml:space="preserve">- Terrace homes: 850 </w:t>
      </w:r>
      <w:proofErr w:type="spellStart"/>
      <w:r>
        <w:t>sqft</w:t>
      </w:r>
      <w:proofErr w:type="spellEnd"/>
      <w:r>
        <w:t xml:space="preserve"> – 1,850 </w:t>
      </w:r>
      <w:proofErr w:type="spellStart"/>
      <w:r>
        <w:t>sqft</w:t>
      </w:r>
      <w:proofErr w:type="spellEnd"/>
      <w:r>
        <w:t>.</w:t>
      </w:r>
    </w:p>
    <w:p w14:paraId="27F3876C" w14:textId="77777777" w:rsidR="001C1096" w:rsidRDefault="001C1096" w:rsidP="001C1096">
      <w:r>
        <w:t xml:space="preserve">- Apartment units: 600 </w:t>
      </w:r>
      <w:proofErr w:type="spellStart"/>
      <w:r>
        <w:t>sqft</w:t>
      </w:r>
      <w:proofErr w:type="spellEnd"/>
      <w:r>
        <w:t xml:space="preserve"> – 1,200 </w:t>
      </w:r>
      <w:proofErr w:type="spellStart"/>
      <w:r>
        <w:t>sqft</w:t>
      </w:r>
      <w:proofErr w:type="spellEnd"/>
      <w:r>
        <w:t>.</w:t>
      </w:r>
    </w:p>
    <w:p w14:paraId="449F0DA1" w14:textId="77777777" w:rsidR="001C1096" w:rsidRDefault="001C1096" w:rsidP="001C1096"/>
    <w:p w14:paraId="24DAB9B3" w14:textId="77777777" w:rsidR="001C1096" w:rsidRDefault="001C1096" w:rsidP="001C1096">
      <w:r>
        <w:t>7. For enquiries or further information, contact:</w:t>
      </w:r>
    </w:p>
    <w:p w14:paraId="7612C431" w14:textId="77777777" w:rsidR="001C1096" w:rsidRDefault="001C1096" w:rsidP="001C1096">
      <w:r>
        <w:t xml:space="preserve">- </w:t>
      </w:r>
      <w:proofErr w:type="spellStart"/>
      <w:r>
        <w:t>PR1MA</w:t>
      </w:r>
      <w:proofErr w:type="spellEnd"/>
      <w:r>
        <w:t xml:space="preserve"> Call Centre: (+603) 7628 9898, Operating hours: Monday to Sunday (</w:t>
      </w:r>
      <w:proofErr w:type="spellStart"/>
      <w:r>
        <w:t>9:00am</w:t>
      </w:r>
      <w:proofErr w:type="spellEnd"/>
      <w:r>
        <w:t xml:space="preserve"> – </w:t>
      </w:r>
      <w:proofErr w:type="spellStart"/>
      <w:r>
        <w:t>6:00pm</w:t>
      </w:r>
      <w:proofErr w:type="spellEnd"/>
      <w:r>
        <w:t xml:space="preserve">), or email </w:t>
      </w:r>
      <w:proofErr w:type="spellStart"/>
      <w:r>
        <w:t>info@pr1ma.my</w:t>
      </w:r>
      <w:proofErr w:type="spellEnd"/>
      <w:r>
        <w:t>.</w:t>
      </w:r>
    </w:p>
    <w:p w14:paraId="48FD8688" w14:textId="77777777" w:rsidR="001C1096" w:rsidRDefault="001C1096" w:rsidP="001C1096"/>
    <w:p w14:paraId="4E379862" w14:textId="77777777" w:rsidR="001C1096" w:rsidRDefault="001C1096" w:rsidP="001C1096"/>
    <w:p w14:paraId="69EDBFB7" w14:textId="77777777" w:rsidR="001C1096" w:rsidRDefault="001C1096" w:rsidP="001C1096"/>
    <w:p w14:paraId="2BEDF9DA" w14:textId="77777777" w:rsidR="001C1096" w:rsidRDefault="001C1096" w:rsidP="001C1096"/>
    <w:p w14:paraId="2E31A8EA" w14:textId="77777777" w:rsidR="001C1096" w:rsidRDefault="001C1096" w:rsidP="001C1096"/>
    <w:p w14:paraId="5B87A0D5" w14:textId="77777777" w:rsidR="001C1096" w:rsidRDefault="001C1096" w:rsidP="001C1096"/>
    <w:p w14:paraId="030D2F27" w14:textId="77777777" w:rsidR="001C1096" w:rsidRDefault="001C1096" w:rsidP="001C1096"/>
    <w:p w14:paraId="411EFDA0" w14:textId="77777777" w:rsidR="001C1096" w:rsidRPr="001C1096" w:rsidRDefault="001C1096" w:rsidP="001C1096">
      <w:pPr>
        <w:rPr>
          <w:b/>
          <w:bCs/>
          <w:sz w:val="28"/>
          <w:szCs w:val="28"/>
        </w:rPr>
      </w:pPr>
      <w:r w:rsidRPr="001C1096">
        <w:rPr>
          <w:b/>
          <w:bCs/>
          <w:sz w:val="28"/>
          <w:szCs w:val="28"/>
        </w:rPr>
        <w:lastRenderedPageBreak/>
        <w:t>WAITING LIST</w:t>
      </w:r>
    </w:p>
    <w:p w14:paraId="5CF4C461" w14:textId="77777777" w:rsidR="001C1096" w:rsidRDefault="001C1096" w:rsidP="001C1096"/>
    <w:p w14:paraId="351EB49A" w14:textId="77777777" w:rsidR="001C1096" w:rsidRDefault="001C1096" w:rsidP="001C1096">
      <w:r>
        <w:t xml:space="preserve">1. During the </w:t>
      </w:r>
      <w:proofErr w:type="spellStart"/>
      <w:r>
        <w:t>PR1MA</w:t>
      </w:r>
      <w:proofErr w:type="spellEnd"/>
      <w:r>
        <w:t xml:space="preserve"> Homes unit selection, the unit I wanted was unavailable. How do I get on the waiting list?</w:t>
      </w:r>
    </w:p>
    <w:p w14:paraId="760338FB" w14:textId="77777777" w:rsidR="001C1096" w:rsidRDefault="001C1096" w:rsidP="001C1096">
      <w:r>
        <w:t xml:space="preserve">- Request at unit selection counters, visit </w:t>
      </w:r>
      <w:proofErr w:type="spellStart"/>
      <w:r>
        <w:t>PR1MA</w:t>
      </w:r>
      <w:proofErr w:type="spellEnd"/>
      <w:r>
        <w:t xml:space="preserve"> Sales Gallery, or email details provided in the invitation letter.</w:t>
      </w:r>
    </w:p>
    <w:p w14:paraId="74ADE87F" w14:textId="77777777" w:rsidR="001C1096" w:rsidRDefault="001C1096" w:rsidP="001C1096"/>
    <w:p w14:paraId="4EBD3EF5" w14:textId="77777777" w:rsidR="001C1096" w:rsidRDefault="001C1096" w:rsidP="001C1096">
      <w:r>
        <w:t xml:space="preserve">2. If my name is on the waiting list, may I still apply for another </w:t>
      </w:r>
      <w:proofErr w:type="spellStart"/>
      <w:r>
        <w:t>PR1MA</w:t>
      </w:r>
      <w:proofErr w:type="spellEnd"/>
      <w:r>
        <w:t xml:space="preserve"> project?</w:t>
      </w:r>
    </w:p>
    <w:p w14:paraId="4D25095B" w14:textId="77777777" w:rsidR="001C1096" w:rsidRDefault="001C1096" w:rsidP="001C1096">
      <w:r>
        <w:t>- Yes, but your name will be removed from any other waiting list if you are selected for a different unit.</w:t>
      </w:r>
    </w:p>
    <w:p w14:paraId="20E4C56C" w14:textId="77777777" w:rsidR="001C1096" w:rsidRDefault="001C1096" w:rsidP="001C1096"/>
    <w:p w14:paraId="0EA7E391" w14:textId="77777777" w:rsidR="001C1096" w:rsidRDefault="001C1096" w:rsidP="001C1096"/>
    <w:p w14:paraId="66CC1E42" w14:textId="77777777" w:rsidR="001C1096" w:rsidRDefault="001C1096" w:rsidP="001C1096"/>
    <w:p w14:paraId="03768027" w14:textId="77777777" w:rsidR="001C1096" w:rsidRPr="001C1096" w:rsidRDefault="001C1096" w:rsidP="001C1096">
      <w:pPr>
        <w:rPr>
          <w:b/>
          <w:bCs/>
          <w:sz w:val="28"/>
          <w:szCs w:val="28"/>
        </w:rPr>
      </w:pPr>
      <w:r w:rsidRPr="001C1096">
        <w:rPr>
          <w:b/>
          <w:bCs/>
          <w:sz w:val="28"/>
          <w:szCs w:val="28"/>
        </w:rPr>
        <w:t>COLLECTION OF BOOKING FEE</w:t>
      </w:r>
    </w:p>
    <w:p w14:paraId="741F0951" w14:textId="77777777" w:rsidR="001C1096" w:rsidRDefault="001C1096" w:rsidP="001C1096"/>
    <w:p w14:paraId="65B56E9F" w14:textId="77777777" w:rsidR="001C1096" w:rsidRDefault="001C1096" w:rsidP="001C1096">
      <w:r>
        <w:t>1. What is the amount of the booking fee?</w:t>
      </w:r>
    </w:p>
    <w:p w14:paraId="7C61AFE3" w14:textId="77777777" w:rsidR="001C1096" w:rsidRDefault="001C1096" w:rsidP="001C1096">
      <w:r>
        <w:t xml:space="preserve">- </w:t>
      </w:r>
      <w:proofErr w:type="spellStart"/>
      <w:r>
        <w:t>RM500</w:t>
      </w:r>
      <w:proofErr w:type="spellEnd"/>
      <w:r>
        <w:t>.</w:t>
      </w:r>
    </w:p>
    <w:p w14:paraId="4AA58768" w14:textId="77777777" w:rsidR="001C1096" w:rsidRDefault="001C1096" w:rsidP="001C1096"/>
    <w:p w14:paraId="4B488902" w14:textId="77777777" w:rsidR="001C1096" w:rsidRDefault="001C1096" w:rsidP="001C1096">
      <w:r>
        <w:t>2. When will the collection of booking fees take effect?</w:t>
      </w:r>
    </w:p>
    <w:p w14:paraId="38BCDE9B" w14:textId="77777777" w:rsidR="001C1096" w:rsidRDefault="001C1096" w:rsidP="001C1096">
      <w:r>
        <w:t>- 1 June 2019.</w:t>
      </w:r>
    </w:p>
    <w:p w14:paraId="40B4A1B9" w14:textId="77777777" w:rsidR="001C1096" w:rsidRDefault="001C1096" w:rsidP="001C1096"/>
    <w:p w14:paraId="6CACFFA2" w14:textId="77777777" w:rsidR="001C1096" w:rsidRDefault="001C1096" w:rsidP="001C1096">
      <w:r>
        <w:t>3. What is the purpose of the booking fee?</w:t>
      </w:r>
    </w:p>
    <w:p w14:paraId="43D7EA5B" w14:textId="77777777" w:rsidR="001C1096" w:rsidRDefault="001C1096" w:rsidP="001C1096">
      <w:r>
        <w:t>- To reserve the unit until the Sale &amp; Purchase Agreement (SPA) execution.</w:t>
      </w:r>
    </w:p>
    <w:p w14:paraId="4D466C51" w14:textId="77777777" w:rsidR="001C1096" w:rsidRDefault="001C1096" w:rsidP="001C1096"/>
    <w:p w14:paraId="21B62F4D" w14:textId="77777777" w:rsidR="001C1096" w:rsidRDefault="001C1096" w:rsidP="001C1096">
      <w:r>
        <w:t>4. When is the booking fee payable?</w:t>
      </w:r>
    </w:p>
    <w:p w14:paraId="65416893" w14:textId="77777777" w:rsidR="001C1096" w:rsidRDefault="001C1096" w:rsidP="001C1096">
      <w:r>
        <w:t>- Upon booking the unit.</w:t>
      </w:r>
    </w:p>
    <w:p w14:paraId="1955B3CF" w14:textId="77777777" w:rsidR="001C1096" w:rsidRDefault="001C1096" w:rsidP="001C1096"/>
    <w:p w14:paraId="07DFCEF7" w14:textId="77777777" w:rsidR="001C1096" w:rsidRDefault="001C1096" w:rsidP="001C1096">
      <w:r>
        <w:t>5. What are the modes of payment?</w:t>
      </w:r>
    </w:p>
    <w:p w14:paraId="30138723" w14:textId="77777777" w:rsidR="001C1096" w:rsidRDefault="001C1096" w:rsidP="001C1096">
      <w:r>
        <w:t>- Cheque, bank draft, or money order.</w:t>
      </w:r>
    </w:p>
    <w:p w14:paraId="78342666" w14:textId="77777777" w:rsidR="001C1096" w:rsidRDefault="001C1096" w:rsidP="001C1096"/>
    <w:p w14:paraId="03B20B59" w14:textId="77777777" w:rsidR="001C1096" w:rsidRDefault="001C1096" w:rsidP="001C1096">
      <w:r>
        <w:t>6. Is the booking fee refundable?</w:t>
      </w:r>
    </w:p>
    <w:p w14:paraId="606A0536" w14:textId="77777777" w:rsidR="001C1096" w:rsidRDefault="001C1096" w:rsidP="001C1096">
      <w:r>
        <w:t>- Yes, subject to valid reasons and supporting documentation.</w:t>
      </w:r>
    </w:p>
    <w:p w14:paraId="5E56C514" w14:textId="77777777" w:rsidR="001C1096" w:rsidRDefault="001C1096" w:rsidP="001C1096"/>
    <w:p w14:paraId="41D36FA6" w14:textId="77777777" w:rsidR="001C1096" w:rsidRDefault="001C1096" w:rsidP="001C1096">
      <w:r>
        <w:t>7. How do I request a refund?</w:t>
      </w:r>
    </w:p>
    <w:p w14:paraId="676F15E9" w14:textId="77777777" w:rsidR="001C1096" w:rsidRDefault="001C1096" w:rsidP="001C1096">
      <w:r>
        <w:t xml:space="preserve">- Write a request letter with loan rejection evidence and send it to </w:t>
      </w:r>
      <w:proofErr w:type="spellStart"/>
      <w:r>
        <w:t>info@pr1ma.my</w:t>
      </w:r>
      <w:proofErr w:type="spellEnd"/>
      <w:r>
        <w:t>.</w:t>
      </w:r>
    </w:p>
    <w:p w14:paraId="2BA866FC" w14:textId="77777777" w:rsidR="001C1096" w:rsidRDefault="001C1096" w:rsidP="001C1096"/>
    <w:p w14:paraId="76839521" w14:textId="77777777" w:rsidR="001C1096" w:rsidRDefault="001C1096" w:rsidP="001C1096">
      <w:r>
        <w:t>8. Where should I send the refund request?</w:t>
      </w:r>
    </w:p>
    <w:p w14:paraId="30FD0D0C" w14:textId="77777777" w:rsidR="001C1096" w:rsidRDefault="001C1096" w:rsidP="001C1096">
      <w:r>
        <w:t xml:space="preserve">- Sales Operations Department, </w:t>
      </w:r>
      <w:proofErr w:type="spellStart"/>
      <w:r>
        <w:t>PERBADANAN</w:t>
      </w:r>
      <w:proofErr w:type="spellEnd"/>
      <w:r>
        <w:t xml:space="preserve"> </w:t>
      </w:r>
      <w:proofErr w:type="spellStart"/>
      <w:r>
        <w:t>PR1MA</w:t>
      </w:r>
      <w:proofErr w:type="spellEnd"/>
      <w:r>
        <w:t xml:space="preserve"> MALAYSIA.</w:t>
      </w:r>
    </w:p>
    <w:p w14:paraId="76EA5B26" w14:textId="77777777" w:rsidR="001C1096" w:rsidRDefault="001C1096" w:rsidP="001C1096"/>
    <w:p w14:paraId="17B7C030" w14:textId="77777777" w:rsidR="001C1096" w:rsidRDefault="001C1096" w:rsidP="001C1096">
      <w:r>
        <w:t>9. How long does it take to get a refund?</w:t>
      </w:r>
    </w:p>
    <w:p w14:paraId="7F549CD1" w14:textId="77777777" w:rsidR="001C1096" w:rsidRDefault="001C1096" w:rsidP="001C1096">
      <w:r>
        <w:t>- Up to three (3) months from a valid claim.</w:t>
      </w:r>
    </w:p>
    <w:p w14:paraId="6C1104A5" w14:textId="77777777" w:rsidR="001C1096" w:rsidRDefault="001C1096" w:rsidP="001C1096"/>
    <w:p w14:paraId="63EC1E8F" w14:textId="77777777" w:rsidR="001C1096" w:rsidRDefault="001C1096" w:rsidP="001C1096">
      <w:r>
        <w:t>10. What is the refund method?</w:t>
      </w:r>
    </w:p>
    <w:p w14:paraId="745D2E16" w14:textId="77777777" w:rsidR="001C1096" w:rsidRDefault="001C1096" w:rsidP="001C1096">
      <w:r>
        <w:t>- The amount will be deposited into the purchaser’s bank account.</w:t>
      </w:r>
    </w:p>
    <w:p w14:paraId="35BDEF8A" w14:textId="77777777" w:rsidR="001C1096" w:rsidRDefault="001C1096" w:rsidP="001C1096"/>
    <w:p w14:paraId="529B4A30" w14:textId="77777777" w:rsidR="001C1096" w:rsidRDefault="001C1096" w:rsidP="001C1096">
      <w:r>
        <w:t>11. What happens to the booking fee after the SPA execution process?</w:t>
      </w:r>
    </w:p>
    <w:p w14:paraId="2A79F119" w14:textId="77777777" w:rsidR="001C1096" w:rsidRDefault="001C1096" w:rsidP="001C1096">
      <w:r>
        <w:t>- It will either be part of the purchase price or miscellaneous charges (with consent).</w:t>
      </w:r>
    </w:p>
    <w:p w14:paraId="232327DF" w14:textId="77777777" w:rsidR="001C1096" w:rsidRDefault="001C1096" w:rsidP="001C1096"/>
    <w:p w14:paraId="16BD5D0C" w14:textId="77777777" w:rsidR="001C1096" w:rsidRDefault="001C1096" w:rsidP="001C1096">
      <w:r>
        <w:t>12. Who should I contact for more booking fee inquiries?</w:t>
      </w:r>
    </w:p>
    <w:p w14:paraId="79A75053" w14:textId="77777777" w:rsidR="001C1096" w:rsidRDefault="001C1096" w:rsidP="001C1096">
      <w:r>
        <w:t xml:space="preserve">- Sales Operations Department or </w:t>
      </w:r>
      <w:proofErr w:type="spellStart"/>
      <w:r>
        <w:t>PR1MA</w:t>
      </w:r>
      <w:proofErr w:type="spellEnd"/>
      <w:r>
        <w:t xml:space="preserve"> Call Centre at (+603) 7628 9898.</w:t>
      </w:r>
    </w:p>
    <w:p w14:paraId="22C17E7C" w14:textId="77777777" w:rsidR="001C1096" w:rsidRDefault="001C1096" w:rsidP="001C1096"/>
    <w:p w14:paraId="741E181C" w14:textId="77777777" w:rsidR="001C1096" w:rsidRPr="001C1096" w:rsidRDefault="001C1096" w:rsidP="001C1096">
      <w:pPr>
        <w:rPr>
          <w:b/>
          <w:bCs/>
          <w:sz w:val="28"/>
          <w:szCs w:val="28"/>
        </w:rPr>
      </w:pPr>
      <w:r w:rsidRPr="001C1096">
        <w:rPr>
          <w:b/>
          <w:bCs/>
          <w:sz w:val="28"/>
          <w:szCs w:val="28"/>
        </w:rPr>
        <w:t>MORATORIUM</w:t>
      </w:r>
    </w:p>
    <w:p w14:paraId="418FEBCC" w14:textId="77777777" w:rsidR="001C1096" w:rsidRDefault="001C1096" w:rsidP="001C1096"/>
    <w:p w14:paraId="4955D43D" w14:textId="77777777" w:rsidR="001C1096" w:rsidRDefault="001C1096" w:rsidP="001C1096">
      <w:r>
        <w:t xml:space="preserve">1. How long is the moratorium period for </w:t>
      </w:r>
      <w:proofErr w:type="spellStart"/>
      <w:r>
        <w:t>PR1MA</w:t>
      </w:r>
      <w:proofErr w:type="spellEnd"/>
      <w:r>
        <w:t xml:space="preserve"> property?</w:t>
      </w:r>
    </w:p>
    <w:p w14:paraId="27B26E16" w14:textId="7CBC0DE9" w:rsidR="00A81366" w:rsidRDefault="001C1096" w:rsidP="001C1096">
      <w:r>
        <w:t xml:space="preserve">- Contact </w:t>
      </w:r>
      <w:proofErr w:type="spellStart"/>
      <w:r>
        <w:t>PR1MA</w:t>
      </w:r>
      <w:proofErr w:type="spellEnd"/>
      <w:r>
        <w:t xml:space="preserve"> at (+603) 7628 9898 or email </w:t>
      </w:r>
      <w:proofErr w:type="spellStart"/>
      <w:r>
        <w:t>info@pr1ma.my</w:t>
      </w:r>
      <w:proofErr w:type="spellEnd"/>
      <w:r>
        <w:t xml:space="preserve"> for clarification.</w:t>
      </w:r>
    </w:p>
    <w:sectPr w:rsidR="00A8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6"/>
    <w:rsid w:val="001C1096"/>
    <w:rsid w:val="00A81366"/>
    <w:rsid w:val="00C76F6B"/>
    <w:rsid w:val="00C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ACD9"/>
  <w15:chartTrackingRefBased/>
  <w15:docId w15:val="{B7D5E7AB-06A0-4D62-8CED-7495EAA9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arrick"/>
    <w:basedOn w:val="Normal"/>
    <w:next w:val="Normal"/>
    <w:link w:val="Heading1Char"/>
    <w:uiPriority w:val="9"/>
    <w:qFormat/>
    <w:rsid w:val="00CA00AA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rrick Char"/>
    <w:basedOn w:val="DefaultParagraphFont"/>
    <w:link w:val="Heading1"/>
    <w:uiPriority w:val="9"/>
    <w:rsid w:val="00CA00AA"/>
    <w:rPr>
      <w:rFonts w:ascii="Times New Roman" w:eastAsiaTheme="maj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cheah chin hong</dc:creator>
  <cp:keywords/>
  <dc:description/>
  <cp:lastModifiedBy>cheah chin hong</cp:lastModifiedBy>
  <cp:revision>1</cp:revision>
  <dcterms:created xsi:type="dcterms:W3CDTF">2024-09-14T01:28:00Z</dcterms:created>
  <dcterms:modified xsi:type="dcterms:W3CDTF">2024-09-14T01:30:00Z</dcterms:modified>
</cp:coreProperties>
</file>