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C83AE" w14:textId="77777777" w:rsidR="00FE387D" w:rsidRPr="00484E60" w:rsidRDefault="00FE387D" w:rsidP="00FE387D">
      <w:pPr>
        <w:rPr>
          <w:b/>
          <w:bCs/>
          <w:sz w:val="48"/>
          <w:szCs w:val="24"/>
        </w:rPr>
      </w:pPr>
    </w:p>
    <w:p w14:paraId="1B74AB2A" w14:textId="77777777" w:rsidR="00FE387D" w:rsidRPr="00484E60" w:rsidRDefault="00FE387D" w:rsidP="00FE387D">
      <w:pPr>
        <w:jc w:val="center"/>
        <w:rPr>
          <w:b/>
          <w:bCs/>
          <w:sz w:val="48"/>
          <w:szCs w:val="24"/>
        </w:rPr>
      </w:pPr>
    </w:p>
    <w:p w14:paraId="65D734F6" w14:textId="77777777" w:rsidR="00FE387D" w:rsidRPr="00484E60" w:rsidRDefault="00FE387D" w:rsidP="00FE387D">
      <w:pPr>
        <w:jc w:val="center"/>
        <w:rPr>
          <w:b/>
          <w:bCs/>
          <w:sz w:val="48"/>
          <w:szCs w:val="24"/>
        </w:rPr>
      </w:pPr>
    </w:p>
    <w:p w14:paraId="0C179EE2" w14:textId="77777777" w:rsidR="00FE387D" w:rsidRPr="00484E60" w:rsidRDefault="00FE387D" w:rsidP="00FE387D">
      <w:pPr>
        <w:ind w:firstLine="900"/>
        <w:jc w:val="center"/>
        <w:rPr>
          <w:b/>
          <w:bCs/>
          <w:sz w:val="48"/>
          <w:szCs w:val="24"/>
        </w:rPr>
      </w:pPr>
      <w:r w:rsidRPr="00484E60">
        <w:rPr>
          <w:b/>
          <w:bCs/>
          <w:sz w:val="48"/>
          <w:szCs w:val="24"/>
        </w:rPr>
        <w:t>面向电信行业存量用户的智能套餐</w:t>
      </w:r>
    </w:p>
    <w:p w14:paraId="0136EB98" w14:textId="77777777" w:rsidR="00FE387D" w:rsidRPr="00484E60" w:rsidRDefault="00FE387D" w:rsidP="00FE387D">
      <w:pPr>
        <w:ind w:firstLine="900"/>
        <w:jc w:val="center"/>
        <w:rPr>
          <w:b/>
          <w:bCs/>
          <w:sz w:val="48"/>
          <w:szCs w:val="24"/>
        </w:rPr>
      </w:pPr>
      <w:r w:rsidRPr="00484E60">
        <w:rPr>
          <w:b/>
          <w:bCs/>
          <w:sz w:val="48"/>
          <w:szCs w:val="24"/>
        </w:rPr>
        <w:t>个性化匹配模型</w:t>
      </w:r>
    </w:p>
    <w:p w14:paraId="32F8CF21" w14:textId="77777777" w:rsidR="00FE387D" w:rsidRPr="00484E60" w:rsidRDefault="00FE387D" w:rsidP="00FE387D">
      <w:pPr>
        <w:ind w:firstLine="900"/>
        <w:jc w:val="center"/>
        <w:rPr>
          <w:sz w:val="28"/>
          <w:szCs w:val="24"/>
        </w:rPr>
      </w:pPr>
    </w:p>
    <w:p w14:paraId="0E2F0593" w14:textId="77777777" w:rsidR="00FE387D" w:rsidRPr="00484E60" w:rsidRDefault="00FE387D" w:rsidP="00FE387D">
      <w:pPr>
        <w:ind w:firstLine="900"/>
        <w:jc w:val="center"/>
        <w:rPr>
          <w:sz w:val="28"/>
          <w:szCs w:val="24"/>
        </w:rPr>
      </w:pPr>
    </w:p>
    <w:p w14:paraId="3CF59C8D" w14:textId="77777777" w:rsidR="00FE387D" w:rsidRPr="00484E60" w:rsidRDefault="00FE387D" w:rsidP="00FE387D">
      <w:pPr>
        <w:spacing w:line="480" w:lineRule="auto"/>
        <w:rPr>
          <w:sz w:val="30"/>
          <w:szCs w:val="24"/>
        </w:rPr>
      </w:pPr>
    </w:p>
    <w:p w14:paraId="35839BA3" w14:textId="77777777" w:rsidR="00FE387D" w:rsidRPr="00484E60" w:rsidRDefault="00FE387D" w:rsidP="00484E60">
      <w:pPr>
        <w:spacing w:line="480" w:lineRule="auto"/>
        <w:ind w:left="2100" w:firstLine="420"/>
        <w:rPr>
          <w:sz w:val="30"/>
          <w:szCs w:val="24"/>
        </w:rPr>
      </w:pPr>
      <w:r w:rsidRPr="00484E60">
        <w:rPr>
          <w:rFonts w:hint="eastAsia"/>
          <w:sz w:val="30"/>
          <w:szCs w:val="24"/>
        </w:rPr>
        <w:t>队伍名称：</w:t>
      </w:r>
      <w:r w:rsidRPr="00484E60">
        <w:rPr>
          <w:sz w:val="30"/>
          <w:szCs w:val="24"/>
        </w:rPr>
        <w:t xml:space="preserve">  </w:t>
      </w:r>
      <w:r w:rsidRPr="00484E60">
        <w:rPr>
          <w:rFonts w:hint="eastAsia"/>
          <w:sz w:val="30"/>
          <w:szCs w:val="24"/>
        </w:rPr>
        <w:t>做作业</w:t>
      </w:r>
    </w:p>
    <w:p w14:paraId="14F6863F" w14:textId="77777777" w:rsidR="00FE387D" w:rsidRPr="00484E60" w:rsidRDefault="00FE387D" w:rsidP="00484E60">
      <w:pPr>
        <w:spacing w:line="480" w:lineRule="auto"/>
        <w:ind w:left="2100" w:firstLine="420"/>
        <w:rPr>
          <w:sz w:val="30"/>
          <w:szCs w:val="24"/>
        </w:rPr>
      </w:pPr>
      <w:r w:rsidRPr="00484E60">
        <w:rPr>
          <w:rFonts w:hint="eastAsia"/>
          <w:sz w:val="30"/>
          <w:szCs w:val="24"/>
        </w:rPr>
        <w:t>最高排名：</w:t>
      </w:r>
      <w:r w:rsidRPr="00484E60">
        <w:rPr>
          <w:rFonts w:hint="eastAsia"/>
          <w:sz w:val="30"/>
          <w:szCs w:val="24"/>
        </w:rPr>
        <w:t xml:space="preserve"> </w:t>
      </w:r>
      <w:r w:rsidRPr="00484E60">
        <w:rPr>
          <w:sz w:val="30"/>
          <w:szCs w:val="24"/>
        </w:rPr>
        <w:t xml:space="preserve"> </w:t>
      </w:r>
      <w:r w:rsidRPr="00484E60">
        <w:rPr>
          <w:rFonts w:hint="eastAsia"/>
          <w:sz w:val="30"/>
          <w:szCs w:val="24"/>
        </w:rPr>
        <w:t>第</w:t>
      </w:r>
      <w:r w:rsidRPr="00484E60">
        <w:rPr>
          <w:rFonts w:hint="eastAsia"/>
          <w:sz w:val="30"/>
          <w:szCs w:val="24"/>
        </w:rPr>
        <w:t>1</w:t>
      </w:r>
      <w:r w:rsidRPr="00484E60">
        <w:rPr>
          <w:rFonts w:hint="eastAsia"/>
          <w:sz w:val="30"/>
          <w:szCs w:val="24"/>
        </w:rPr>
        <w:t>名</w:t>
      </w:r>
    </w:p>
    <w:p w14:paraId="5088E40B" w14:textId="77777777" w:rsidR="00FE387D" w:rsidRPr="00484E60" w:rsidRDefault="00FE387D" w:rsidP="00484E60">
      <w:pPr>
        <w:spacing w:line="480" w:lineRule="auto"/>
        <w:ind w:left="2100" w:firstLine="420"/>
        <w:rPr>
          <w:sz w:val="30"/>
          <w:szCs w:val="24"/>
        </w:rPr>
      </w:pPr>
      <w:r w:rsidRPr="00484E60">
        <w:rPr>
          <w:rFonts w:hint="eastAsia"/>
          <w:sz w:val="30"/>
          <w:szCs w:val="24"/>
        </w:rPr>
        <w:t>最终排名：</w:t>
      </w:r>
      <w:r w:rsidRPr="00484E60">
        <w:rPr>
          <w:rFonts w:hint="eastAsia"/>
          <w:sz w:val="30"/>
          <w:szCs w:val="24"/>
        </w:rPr>
        <w:t>A</w:t>
      </w:r>
      <w:r w:rsidRPr="00484E60">
        <w:rPr>
          <w:rFonts w:hint="eastAsia"/>
          <w:sz w:val="30"/>
          <w:szCs w:val="24"/>
        </w:rPr>
        <w:t>榜</w:t>
      </w:r>
      <w:r w:rsidRPr="00484E60">
        <w:rPr>
          <w:rFonts w:hint="eastAsia"/>
          <w:sz w:val="30"/>
          <w:szCs w:val="24"/>
        </w:rPr>
        <w:t>2</w:t>
      </w:r>
      <w:r w:rsidRPr="00484E60">
        <w:rPr>
          <w:sz w:val="30"/>
          <w:szCs w:val="24"/>
        </w:rPr>
        <w:t>12</w:t>
      </w:r>
      <w:r w:rsidRPr="00484E60">
        <w:rPr>
          <w:rFonts w:hint="eastAsia"/>
          <w:sz w:val="30"/>
          <w:szCs w:val="24"/>
        </w:rPr>
        <w:t>名</w:t>
      </w:r>
    </w:p>
    <w:p w14:paraId="2EA16CF0" w14:textId="77777777" w:rsidR="00FE387D" w:rsidRPr="00484E60" w:rsidRDefault="00FE387D" w:rsidP="00484E60">
      <w:pPr>
        <w:spacing w:line="480" w:lineRule="auto"/>
        <w:rPr>
          <w:sz w:val="30"/>
          <w:szCs w:val="24"/>
        </w:rPr>
      </w:pPr>
    </w:p>
    <w:p w14:paraId="01DCFF18" w14:textId="2B9872C2" w:rsidR="00FE387D" w:rsidRPr="00484E60" w:rsidRDefault="00602D4F" w:rsidP="00602D4F">
      <w:pPr>
        <w:spacing w:line="480" w:lineRule="auto"/>
        <w:ind w:firstLineChars="1200" w:firstLine="3600"/>
        <w:rPr>
          <w:sz w:val="30"/>
          <w:szCs w:val="24"/>
        </w:rPr>
      </w:pPr>
      <w:proofErr w:type="spellStart"/>
      <w:r w:rsidRPr="00602D4F">
        <w:rPr>
          <w:sz w:val="30"/>
          <w:szCs w:val="24"/>
        </w:rPr>
        <w:t>lsvih</w:t>
      </w:r>
      <w:proofErr w:type="spellEnd"/>
    </w:p>
    <w:p w14:paraId="1632EF46" w14:textId="42F5F729" w:rsidR="00FE387D" w:rsidRPr="00484E60" w:rsidRDefault="00602D4F" w:rsidP="00602D4F">
      <w:pPr>
        <w:spacing w:line="480" w:lineRule="auto"/>
        <w:ind w:firstLineChars="1150" w:firstLine="3450"/>
        <w:rPr>
          <w:sz w:val="30"/>
          <w:szCs w:val="24"/>
        </w:rPr>
      </w:pPr>
      <w:bookmarkStart w:id="0" w:name="_GoBack"/>
      <w:bookmarkEnd w:id="0"/>
      <w:r>
        <w:rPr>
          <w:rFonts w:hint="eastAsia"/>
          <w:sz w:val="30"/>
          <w:szCs w:val="24"/>
        </w:rPr>
        <w:t>carrie</w:t>
      </w:r>
      <w:r>
        <w:rPr>
          <w:sz w:val="30"/>
          <w:szCs w:val="24"/>
        </w:rPr>
        <w:t>0307</w:t>
      </w:r>
    </w:p>
    <w:p w14:paraId="3B1202B6" w14:textId="77777777" w:rsidR="00FE387D" w:rsidRPr="00484E60" w:rsidRDefault="00FE387D" w:rsidP="00FE387D">
      <w:pPr>
        <w:spacing w:line="480" w:lineRule="auto"/>
        <w:jc w:val="center"/>
        <w:rPr>
          <w:sz w:val="30"/>
          <w:szCs w:val="24"/>
        </w:rPr>
      </w:pPr>
    </w:p>
    <w:p w14:paraId="3CFEC607" w14:textId="77777777" w:rsidR="00FE387D" w:rsidRPr="00484E60" w:rsidRDefault="00FE387D" w:rsidP="00FE387D">
      <w:pPr>
        <w:rPr>
          <w:sz w:val="30"/>
          <w:szCs w:val="24"/>
        </w:rPr>
      </w:pPr>
    </w:p>
    <w:p w14:paraId="14FFC014" w14:textId="77777777" w:rsidR="00FE387D" w:rsidRPr="00484E60" w:rsidRDefault="00FE387D" w:rsidP="00FE387D">
      <w:pPr>
        <w:ind w:firstLine="900"/>
        <w:rPr>
          <w:sz w:val="30"/>
          <w:szCs w:val="24"/>
        </w:rPr>
      </w:pPr>
    </w:p>
    <w:p w14:paraId="32788852" w14:textId="77777777" w:rsidR="00FE387D" w:rsidRPr="00484E60" w:rsidRDefault="00FE387D" w:rsidP="00FE387D">
      <w:pPr>
        <w:ind w:firstLine="900"/>
        <w:rPr>
          <w:sz w:val="30"/>
          <w:szCs w:val="24"/>
        </w:rPr>
      </w:pPr>
    </w:p>
    <w:p w14:paraId="55128F73" w14:textId="77777777" w:rsidR="00073B81" w:rsidRPr="00484E60" w:rsidRDefault="00073B81" w:rsidP="00D7703E">
      <w:pPr>
        <w:pStyle w:val="1"/>
        <w:rPr>
          <w:rFonts w:eastAsia="宋体"/>
          <w:b w:val="0"/>
          <w:sz w:val="32"/>
        </w:rPr>
      </w:pPr>
    </w:p>
    <w:p w14:paraId="44160A91" w14:textId="77777777" w:rsidR="00073B81" w:rsidRPr="00484E60" w:rsidRDefault="00073B81" w:rsidP="00D7703E">
      <w:pPr>
        <w:pStyle w:val="1"/>
        <w:rPr>
          <w:rFonts w:eastAsia="宋体"/>
          <w:b w:val="0"/>
          <w:sz w:val="32"/>
        </w:rPr>
      </w:pPr>
      <w:r w:rsidRPr="00484E60">
        <w:rPr>
          <w:rFonts w:eastAsia="宋体"/>
          <w:b w:val="0"/>
          <w:sz w:val="32"/>
        </w:rPr>
        <w:br w:type="page"/>
      </w:r>
    </w:p>
    <w:p w14:paraId="1CA023B6" w14:textId="77777777" w:rsidR="00D7703E" w:rsidRPr="00440878" w:rsidRDefault="00D7703E" w:rsidP="00D7703E">
      <w:pPr>
        <w:pStyle w:val="1"/>
        <w:rPr>
          <w:rFonts w:eastAsia="宋体"/>
          <w:sz w:val="32"/>
        </w:rPr>
      </w:pPr>
      <w:r w:rsidRPr="00440878">
        <w:rPr>
          <w:rFonts w:eastAsia="宋体"/>
          <w:sz w:val="32"/>
        </w:rPr>
        <w:lastRenderedPageBreak/>
        <w:t xml:space="preserve">1 </w:t>
      </w:r>
      <w:r w:rsidR="005A4DC8" w:rsidRPr="00440878">
        <w:rPr>
          <w:rFonts w:eastAsia="宋体" w:hint="eastAsia"/>
          <w:sz w:val="32"/>
        </w:rPr>
        <w:t>选题</w:t>
      </w:r>
      <w:r w:rsidRPr="00440878">
        <w:rPr>
          <w:rFonts w:eastAsia="宋体"/>
          <w:sz w:val="32"/>
        </w:rPr>
        <w:t>背景</w:t>
      </w:r>
    </w:p>
    <w:p w14:paraId="4686B816" w14:textId="77777777" w:rsidR="00D7703E" w:rsidRPr="00484E60" w:rsidRDefault="00D7703E" w:rsidP="00440878">
      <w:pPr>
        <w:pStyle w:val="content"/>
        <w:spacing w:line="360" w:lineRule="auto"/>
      </w:pPr>
      <w:r w:rsidRPr="00484E60">
        <w:rPr>
          <w:rFonts w:hint="eastAsia"/>
        </w:rPr>
        <w:t>电信产业作为国家基础产业之一，覆盖广、用户多，在支撑国家建设和发展方面尤为重要。随着互联网技术的快速发展和普及，用户消耗的流量也成井喷态势，近年来，电信运营商推出大量的电信套餐用以满足用户的差异化需求，面对种类繁多的套餐，如何选择最合适的一款对于运营商和用户来说都至关重要，尤其是在电信市场增速放缓，存量用户争夺愈发激烈的大背景下。针对电信套餐的个性化推荐问题，通过数据挖掘技术构建了基于用户消费行为的电信套餐个性化推荐模型，根据用户业务行为画像结果，分析出用户消费习惯及偏好，匹配用户最合适的套餐，提升用户感知，带动用户需求，从而达到用户价值提升的目标。</w:t>
      </w:r>
    </w:p>
    <w:p w14:paraId="3950FBF5" w14:textId="77777777" w:rsidR="00D7703E" w:rsidRPr="00484E60" w:rsidRDefault="00D7703E" w:rsidP="00440878">
      <w:pPr>
        <w:pStyle w:val="content"/>
        <w:spacing w:line="360" w:lineRule="auto"/>
      </w:pPr>
      <w:r w:rsidRPr="00484E60">
        <w:rPr>
          <w:rFonts w:hint="eastAsia"/>
        </w:rPr>
        <w:t>套餐的个性化推荐，能够在信息过载的环境中帮助用户发现合适套餐，也能将合适套餐信息推送给用户。解决的问题有两个：信息过载问题和用户无目的搜索问题。各种套餐满足了用户有明确目的时的主动查找需求，而个性化推荐能够在用户没有明确目的的时候帮助他们发现感兴趣的新内容。</w:t>
      </w:r>
    </w:p>
    <w:p w14:paraId="72DEC948" w14:textId="77777777" w:rsidR="00527583" w:rsidRPr="00440878" w:rsidRDefault="005A4DC8" w:rsidP="005A4DC8">
      <w:pPr>
        <w:pStyle w:val="1"/>
        <w:rPr>
          <w:rFonts w:eastAsia="宋体"/>
        </w:rPr>
      </w:pPr>
      <w:r w:rsidRPr="00440878">
        <w:rPr>
          <w:rFonts w:eastAsia="宋体"/>
          <w:sz w:val="32"/>
        </w:rPr>
        <w:t xml:space="preserve">2 </w:t>
      </w:r>
      <w:r w:rsidRPr="00440878">
        <w:rPr>
          <w:rFonts w:eastAsia="宋体" w:hint="eastAsia"/>
          <w:sz w:val="32"/>
        </w:rPr>
        <w:t>数据预处理</w:t>
      </w:r>
    </w:p>
    <w:p w14:paraId="67DCC2D8" w14:textId="77777777" w:rsidR="000257F9" w:rsidRPr="00484E60" w:rsidRDefault="000257F9" w:rsidP="00440878">
      <w:pPr>
        <w:pStyle w:val="content"/>
        <w:spacing w:line="360" w:lineRule="auto"/>
      </w:pPr>
      <w:r w:rsidRPr="00484E60">
        <w:rPr>
          <w:rFonts w:hint="eastAsia"/>
        </w:rPr>
        <w:t>主要是对缺省值、</w:t>
      </w:r>
      <w:r w:rsidR="009E011A" w:rsidRPr="00484E60">
        <w:rPr>
          <w:rFonts w:hint="eastAsia"/>
        </w:rPr>
        <w:t>噪声数据、</w:t>
      </w:r>
      <w:r w:rsidR="00531921" w:rsidRPr="00484E60">
        <w:rPr>
          <w:rFonts w:hint="eastAsia"/>
        </w:rPr>
        <w:t>离群点</w:t>
      </w:r>
      <w:r w:rsidRPr="00484E60">
        <w:rPr>
          <w:rFonts w:hint="eastAsia"/>
        </w:rPr>
        <w:t>、异常值进行处理</w:t>
      </w:r>
      <w:r w:rsidR="00531921" w:rsidRPr="00484E60">
        <w:rPr>
          <w:rFonts w:hint="eastAsia"/>
        </w:rPr>
        <w:t>，并对一些数据表示方式进行转换。</w:t>
      </w:r>
    </w:p>
    <w:p w14:paraId="1B2BC3B2" w14:textId="77777777" w:rsidR="0013024C" w:rsidRPr="00484E60" w:rsidRDefault="005A4DC8" w:rsidP="00D7703E">
      <w:pPr>
        <w:pStyle w:val="content"/>
        <w:ind w:firstLineChars="0" w:firstLine="0"/>
        <w:rPr>
          <w:b/>
        </w:rPr>
      </w:pPr>
      <w:r w:rsidRPr="00484E60">
        <w:rPr>
          <w:b/>
        </w:rPr>
        <w:t>2.</w:t>
      </w:r>
      <w:r w:rsidR="0013024C" w:rsidRPr="00484E60">
        <w:rPr>
          <w:rFonts w:hint="eastAsia"/>
          <w:b/>
        </w:rPr>
        <w:t>1</w:t>
      </w:r>
      <w:r w:rsidR="0013024C" w:rsidRPr="00484E60">
        <w:rPr>
          <w:rFonts w:hint="eastAsia"/>
          <w:b/>
        </w:rPr>
        <w:t>缺省值</w:t>
      </w:r>
      <w:r w:rsidR="00531921" w:rsidRPr="00484E60">
        <w:rPr>
          <w:rFonts w:hint="eastAsia"/>
          <w:b/>
        </w:rPr>
        <w:t>处理</w:t>
      </w:r>
    </w:p>
    <w:p w14:paraId="78FF345D" w14:textId="77777777" w:rsidR="009E011A" w:rsidRPr="00484E60" w:rsidRDefault="000257F9" w:rsidP="00440878">
      <w:pPr>
        <w:pStyle w:val="content"/>
        <w:spacing w:line="360" w:lineRule="auto"/>
      </w:pPr>
      <w:r w:rsidRPr="00484E60">
        <w:rPr>
          <w:rFonts w:hint="eastAsia"/>
        </w:rPr>
        <w:t>通过观察数据集，发现数据集中有许多值为</w:t>
      </w:r>
      <w:r w:rsidRPr="00484E60">
        <w:t>'\\N'</w:t>
      </w:r>
      <w:r w:rsidRPr="00484E60">
        <w:rPr>
          <w:rFonts w:hint="eastAsia"/>
        </w:rPr>
        <w:t>（表示该数据值为空），</w:t>
      </w:r>
      <w:r w:rsidR="00C40258" w:rsidRPr="00484E60">
        <w:rPr>
          <w:rFonts w:hint="eastAsia"/>
        </w:rPr>
        <w:t>这种表示无法放入模型中训练</w:t>
      </w:r>
      <w:r w:rsidRPr="00484E60">
        <w:rPr>
          <w:rFonts w:hint="eastAsia"/>
        </w:rPr>
        <w:t>，</w:t>
      </w:r>
      <w:r w:rsidR="00C40258" w:rsidRPr="00484E60">
        <w:rPr>
          <w:rFonts w:hint="eastAsia"/>
        </w:rPr>
        <w:t>可</w:t>
      </w:r>
      <w:r w:rsidRPr="00484E60">
        <w:rPr>
          <w:rFonts w:hint="eastAsia"/>
        </w:rPr>
        <w:t>使用</w:t>
      </w:r>
      <w:r w:rsidRPr="00484E60">
        <w:rPr>
          <w:rFonts w:hint="eastAsia"/>
        </w:rPr>
        <w:t>numpy</w:t>
      </w:r>
      <w:r w:rsidRPr="00484E60">
        <w:rPr>
          <w:rFonts w:hint="eastAsia"/>
        </w:rPr>
        <w:t>库的</w:t>
      </w:r>
      <w:r w:rsidRPr="00484E60">
        <w:t>n</w:t>
      </w:r>
      <w:r w:rsidRPr="00484E60">
        <w:rPr>
          <w:rFonts w:hint="eastAsia"/>
        </w:rPr>
        <w:t>umpy</w:t>
      </w:r>
      <w:r w:rsidRPr="00484E60">
        <w:t>.nan</w:t>
      </w:r>
      <w:r w:rsidRPr="00484E60">
        <w:rPr>
          <w:rFonts w:hint="eastAsia"/>
        </w:rPr>
        <w:t>替换。</w:t>
      </w:r>
      <w:r w:rsidR="009E011A" w:rsidRPr="00484E60">
        <w:rPr>
          <w:rFonts w:hint="eastAsia"/>
        </w:rPr>
        <w:t>另一方面，在后续特征选取中，发现</w:t>
      </w:r>
      <w:r w:rsidR="009E011A" w:rsidRPr="00484E60">
        <w:rPr>
          <w:rFonts w:hint="eastAsia"/>
        </w:rPr>
        <w:t>age</w:t>
      </w:r>
      <w:r w:rsidR="009E011A" w:rsidRPr="00484E60">
        <w:rPr>
          <w:rFonts w:hint="eastAsia"/>
        </w:rPr>
        <w:t>特征的重要性较大，因此对该特征的缺省值使用随机森林回归预测最可能的值进行填充。</w:t>
      </w:r>
    </w:p>
    <w:p w14:paraId="7188D688" w14:textId="77777777" w:rsidR="0013024C" w:rsidRPr="00484E60" w:rsidRDefault="0013024C" w:rsidP="00D7703E">
      <w:pPr>
        <w:pStyle w:val="content"/>
        <w:ind w:firstLineChars="0" w:firstLine="0"/>
        <w:rPr>
          <w:b/>
        </w:rPr>
      </w:pPr>
      <w:r w:rsidRPr="00484E60">
        <w:rPr>
          <w:rFonts w:hint="eastAsia"/>
          <w:b/>
        </w:rPr>
        <w:t>2</w:t>
      </w:r>
      <w:r w:rsidRPr="00484E60">
        <w:rPr>
          <w:b/>
        </w:rPr>
        <w:t>.</w:t>
      </w:r>
      <w:r w:rsidR="005A4DC8" w:rsidRPr="00484E60">
        <w:rPr>
          <w:b/>
        </w:rPr>
        <w:t xml:space="preserve">2 </w:t>
      </w:r>
      <w:r w:rsidR="00C40258" w:rsidRPr="00484E60">
        <w:rPr>
          <w:rFonts w:hint="eastAsia"/>
          <w:b/>
        </w:rPr>
        <w:t>类别</w:t>
      </w:r>
      <w:r w:rsidRPr="00484E60">
        <w:rPr>
          <w:rFonts w:hint="eastAsia"/>
          <w:b/>
        </w:rPr>
        <w:t>特征</w:t>
      </w:r>
      <w:r w:rsidR="00C40258" w:rsidRPr="00484E60">
        <w:rPr>
          <w:rFonts w:hint="eastAsia"/>
          <w:b/>
        </w:rPr>
        <w:t>处理</w:t>
      </w:r>
    </w:p>
    <w:p w14:paraId="299B1E43" w14:textId="77777777" w:rsidR="000257F9" w:rsidRPr="00484E60" w:rsidRDefault="00C40258" w:rsidP="00440878">
      <w:pPr>
        <w:pStyle w:val="content"/>
        <w:spacing w:line="360" w:lineRule="auto"/>
      </w:pPr>
      <w:r w:rsidRPr="00484E60">
        <w:rPr>
          <w:rFonts w:hint="eastAsia"/>
        </w:rPr>
        <w:t>数据集中有些特征是类别特征（如：</w:t>
      </w:r>
      <w:r w:rsidRPr="00484E60">
        <w:t>'contract_type', 'complaint_level', 'gender', 'net_service', 'is_mix_service'</w:t>
      </w:r>
      <w:r w:rsidRPr="00484E60">
        <w:rPr>
          <w:rFonts w:hint="eastAsia"/>
        </w:rPr>
        <w:t>等），由于这些特征值的基数都比较小，可通过</w:t>
      </w:r>
      <w:r w:rsidRPr="00484E60">
        <w:rPr>
          <w:rFonts w:hint="eastAsia"/>
        </w:rPr>
        <w:t>one</w:t>
      </w:r>
      <w:r w:rsidRPr="00484E60">
        <w:t>-</w:t>
      </w:r>
      <w:r w:rsidRPr="00484E60">
        <w:rPr>
          <w:rFonts w:hint="eastAsia"/>
        </w:rPr>
        <w:t>hot</w:t>
      </w:r>
      <w:r w:rsidRPr="00484E60">
        <w:rPr>
          <w:rFonts w:hint="eastAsia"/>
        </w:rPr>
        <w:t>编码来进行表示。</w:t>
      </w:r>
    </w:p>
    <w:p w14:paraId="3EE4B7BF" w14:textId="77777777" w:rsidR="00C40258" w:rsidRPr="00484E60" w:rsidRDefault="005A4DC8" w:rsidP="00C40258">
      <w:pPr>
        <w:pStyle w:val="content"/>
        <w:ind w:firstLineChars="0" w:firstLine="0"/>
        <w:rPr>
          <w:b/>
        </w:rPr>
      </w:pPr>
      <w:r w:rsidRPr="00484E60">
        <w:rPr>
          <w:b/>
        </w:rPr>
        <w:t>2.</w:t>
      </w:r>
      <w:r w:rsidR="00C40258" w:rsidRPr="00484E60">
        <w:rPr>
          <w:rFonts w:hint="eastAsia"/>
          <w:b/>
        </w:rPr>
        <w:t>3</w:t>
      </w:r>
      <w:r w:rsidRPr="00484E60">
        <w:rPr>
          <w:b/>
        </w:rPr>
        <w:t xml:space="preserve"> </w:t>
      </w:r>
      <w:r w:rsidR="00C40258" w:rsidRPr="00484E60">
        <w:rPr>
          <w:rFonts w:hint="eastAsia"/>
          <w:b/>
        </w:rPr>
        <w:t>数值特征处理</w:t>
      </w:r>
    </w:p>
    <w:p w14:paraId="6769F832" w14:textId="77777777" w:rsidR="0013024C" w:rsidRPr="00484E60" w:rsidRDefault="00C40258" w:rsidP="00440878">
      <w:pPr>
        <w:pStyle w:val="content"/>
        <w:spacing w:line="360" w:lineRule="auto"/>
      </w:pPr>
      <w:r w:rsidRPr="00484E60">
        <w:rPr>
          <w:rFonts w:hint="eastAsia"/>
        </w:rPr>
        <w:t>数据集中有很多特征的值连续值（如：</w:t>
      </w:r>
      <w:r w:rsidRPr="00484E60">
        <w:t>'online_time', '1_total_fee', '2_total_fee', '3_total_fee', '4_total_fee', 'month_traffic'</w:t>
      </w:r>
      <w:r w:rsidRPr="00484E60">
        <w:rPr>
          <w:rFonts w:hint="eastAsia"/>
        </w:rPr>
        <w:t>）</w:t>
      </w:r>
      <w:r w:rsidR="005B5ACB" w:rsidRPr="00484E60">
        <w:rPr>
          <w:rFonts w:hint="eastAsia"/>
        </w:rPr>
        <w:t>，最初是对一些特征做了</w:t>
      </w:r>
      <w:r w:rsidR="005B5ACB" w:rsidRPr="00484E60">
        <w:rPr>
          <w:rFonts w:hint="eastAsia"/>
        </w:rPr>
        <w:t>normalization</w:t>
      </w:r>
      <w:r w:rsidR="005B5ACB" w:rsidRPr="00484E60">
        <w:rPr>
          <w:rFonts w:hint="eastAsia"/>
        </w:rPr>
        <w:t>，但是后来发现训练效果并没有提升反而更差，所以就省略这一步。</w:t>
      </w:r>
    </w:p>
    <w:p w14:paraId="67637FE3" w14:textId="77777777" w:rsidR="0013024C" w:rsidRPr="00484E60" w:rsidRDefault="005A4DC8" w:rsidP="00D7703E">
      <w:pPr>
        <w:pStyle w:val="content"/>
        <w:ind w:firstLineChars="0" w:firstLine="0"/>
        <w:rPr>
          <w:b/>
        </w:rPr>
      </w:pPr>
      <w:r w:rsidRPr="00484E60">
        <w:rPr>
          <w:b/>
        </w:rPr>
        <w:lastRenderedPageBreak/>
        <w:t xml:space="preserve">2.4 </w:t>
      </w:r>
      <w:r w:rsidR="005B5ACB" w:rsidRPr="00484E60">
        <w:rPr>
          <w:rFonts w:hint="eastAsia"/>
          <w:b/>
        </w:rPr>
        <w:t>离</w:t>
      </w:r>
      <w:r w:rsidR="0013024C" w:rsidRPr="00484E60">
        <w:rPr>
          <w:rFonts w:hint="eastAsia"/>
          <w:b/>
        </w:rPr>
        <w:t>群点</w:t>
      </w:r>
      <w:r w:rsidR="005B5ACB" w:rsidRPr="00484E60">
        <w:rPr>
          <w:rFonts w:hint="eastAsia"/>
          <w:b/>
        </w:rPr>
        <w:t>处理</w:t>
      </w:r>
    </w:p>
    <w:p w14:paraId="6F2E0C9E" w14:textId="77777777" w:rsidR="0013024C" w:rsidRPr="00484E60" w:rsidRDefault="005B5ACB" w:rsidP="00440878">
      <w:pPr>
        <w:pStyle w:val="content"/>
        <w:spacing w:line="360" w:lineRule="auto"/>
      </w:pPr>
      <w:r w:rsidRPr="00484E60">
        <w:tab/>
      </w:r>
      <w:r w:rsidRPr="00484E60">
        <w:rPr>
          <w:rFonts w:hint="eastAsia"/>
        </w:rPr>
        <w:t>通过使用可视化工具，发现各个特征的分布情况，从分布图中也可以发现利群点的分布情况，这些离群点的值基本上都大于正常分布的值，通过设置各个特征的</w:t>
      </w:r>
      <w:r w:rsidRPr="00484E60">
        <w:rPr>
          <w:rFonts w:hint="eastAsia"/>
        </w:rPr>
        <w:t>limit</w:t>
      </w:r>
      <w:r w:rsidRPr="00484E60">
        <w:rPr>
          <w:rFonts w:hint="eastAsia"/>
        </w:rPr>
        <w:t>，来剔除离群点。如下所示：</w:t>
      </w:r>
    </w:p>
    <w:p w14:paraId="54A6EB7B" w14:textId="77777777" w:rsidR="005B5ACB" w:rsidRPr="00484E60" w:rsidRDefault="005B5ACB" w:rsidP="005B5ACB">
      <w:pPr>
        <w:pStyle w:val="content"/>
        <w:tabs>
          <w:tab w:val="left" w:pos="1050"/>
        </w:tabs>
        <w:ind w:firstLineChars="0" w:firstLine="0"/>
      </w:pPr>
      <w:r w:rsidRPr="00484E60">
        <w:drawing>
          <wp:inline distT="0" distB="0" distL="0" distR="0" wp14:anchorId="2CEEBEA7" wp14:editId="5E14E2C2">
            <wp:extent cx="5278755"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755" cy="746760"/>
                    </a:xfrm>
                    <a:prstGeom prst="rect">
                      <a:avLst/>
                    </a:prstGeom>
                  </pic:spPr>
                </pic:pic>
              </a:graphicData>
            </a:graphic>
          </wp:inline>
        </w:drawing>
      </w:r>
    </w:p>
    <w:p w14:paraId="22A49EAF" w14:textId="77777777" w:rsidR="0013024C" w:rsidRPr="00484E60" w:rsidRDefault="005A4DC8" w:rsidP="00D7703E">
      <w:pPr>
        <w:pStyle w:val="content"/>
        <w:ind w:firstLineChars="0" w:firstLine="0"/>
        <w:rPr>
          <w:b/>
        </w:rPr>
      </w:pPr>
      <w:r w:rsidRPr="00484E60">
        <w:rPr>
          <w:b/>
        </w:rPr>
        <w:t xml:space="preserve">2.5 </w:t>
      </w:r>
      <w:r w:rsidR="0013024C" w:rsidRPr="00484E60">
        <w:rPr>
          <w:rFonts w:hint="eastAsia"/>
          <w:b/>
        </w:rPr>
        <w:t>异常值</w:t>
      </w:r>
      <w:r w:rsidR="005B5ACB" w:rsidRPr="00484E60">
        <w:rPr>
          <w:rFonts w:hint="eastAsia"/>
          <w:b/>
        </w:rPr>
        <w:t>处理</w:t>
      </w:r>
    </w:p>
    <w:p w14:paraId="2068609D" w14:textId="77777777" w:rsidR="00531921" w:rsidRPr="00484E60" w:rsidRDefault="005B5ACB" w:rsidP="00440878">
      <w:pPr>
        <w:pStyle w:val="content"/>
        <w:spacing w:line="360" w:lineRule="auto"/>
      </w:pPr>
      <w:r w:rsidRPr="00484E60">
        <w:tab/>
      </w:r>
      <w:r w:rsidRPr="00484E60">
        <w:rPr>
          <w:rFonts w:hint="eastAsia"/>
        </w:rPr>
        <w:t>人工观察数据集，可以很明显的识别出一些异常信息。主要是两类异常：</w:t>
      </w:r>
    </w:p>
    <w:p w14:paraId="5F4F33FC" w14:textId="77777777" w:rsidR="005B5ACB" w:rsidRPr="00484E60" w:rsidRDefault="005B5ACB" w:rsidP="00440878">
      <w:pPr>
        <w:pStyle w:val="content"/>
        <w:spacing w:line="360" w:lineRule="auto"/>
      </w:pPr>
      <w:r w:rsidRPr="00484E60">
        <w:rPr>
          <w:rFonts w:hint="eastAsia"/>
        </w:rPr>
        <w:t>类</w:t>
      </w:r>
      <w:r w:rsidR="00531921" w:rsidRPr="00484E60">
        <w:rPr>
          <w:rFonts w:hint="eastAsia"/>
        </w:rPr>
        <w:t>别</w:t>
      </w:r>
      <w:r w:rsidRPr="00484E60">
        <w:rPr>
          <w:rFonts w:hint="eastAsia"/>
        </w:rPr>
        <w:t>特征</w:t>
      </w:r>
      <w:r w:rsidR="00531921" w:rsidRPr="00484E60">
        <w:rPr>
          <w:rFonts w:hint="eastAsia"/>
        </w:rPr>
        <w:t>，发现</w:t>
      </w:r>
      <w:r w:rsidR="00531921" w:rsidRPr="00484E60">
        <w:rPr>
          <w:rFonts w:hint="eastAsia"/>
        </w:rPr>
        <w:t>gender</w:t>
      </w:r>
      <w:r w:rsidR="00531921" w:rsidRPr="00484E60">
        <w:rPr>
          <w:rFonts w:hint="eastAsia"/>
        </w:rPr>
        <w:t>特征下，有多</w:t>
      </w:r>
      <w:r w:rsidR="000F2505" w:rsidRPr="00484E60">
        <w:rPr>
          <w:rFonts w:hint="eastAsia"/>
        </w:rPr>
        <w:t>种值</w:t>
      </w:r>
      <w:r w:rsidR="00531921" w:rsidRPr="00484E60">
        <w:rPr>
          <w:rFonts w:hint="eastAsia"/>
        </w:rPr>
        <w:t>，而按照常识，用户只可能有两类值：</w:t>
      </w:r>
      <w:r w:rsidR="00531921" w:rsidRPr="00484E60">
        <w:rPr>
          <w:rFonts w:hint="eastAsia"/>
        </w:rPr>
        <w:t>male</w:t>
      </w:r>
      <w:r w:rsidR="00531921" w:rsidRPr="00484E60">
        <w:rPr>
          <w:rFonts w:hint="eastAsia"/>
        </w:rPr>
        <w:t>和</w:t>
      </w:r>
      <w:r w:rsidR="00531921" w:rsidRPr="00484E60">
        <w:rPr>
          <w:rFonts w:hint="eastAsia"/>
        </w:rPr>
        <w:t>female</w:t>
      </w:r>
      <w:r w:rsidR="00531921" w:rsidRPr="00484E60">
        <w:rPr>
          <w:rFonts w:hint="eastAsia"/>
        </w:rPr>
        <w:t>，所以需要对这些异常值做处理，将那些不是这两类值的统一归为第三类，然后使用</w:t>
      </w:r>
      <w:r w:rsidR="00531921" w:rsidRPr="00484E60">
        <w:rPr>
          <w:rFonts w:hint="eastAsia"/>
        </w:rPr>
        <w:t>one-hot</w:t>
      </w:r>
      <w:r w:rsidR="00531921" w:rsidRPr="00484E60">
        <w:rPr>
          <w:rFonts w:hint="eastAsia"/>
        </w:rPr>
        <w:t>编码。</w:t>
      </w:r>
    </w:p>
    <w:p w14:paraId="7C8A394A" w14:textId="77777777" w:rsidR="00531921" w:rsidRPr="00484E60" w:rsidRDefault="00531921" w:rsidP="00440878">
      <w:pPr>
        <w:pStyle w:val="content"/>
        <w:spacing w:line="360" w:lineRule="auto"/>
      </w:pPr>
      <w:r w:rsidRPr="00484E60">
        <w:rPr>
          <w:rFonts w:hint="eastAsia"/>
        </w:rPr>
        <w:t>数值特征，通过对各个特征的具体含义进行探索，了解到这些特征的值只可能大于或等于</w:t>
      </w:r>
      <w:r w:rsidRPr="00484E60">
        <w:rPr>
          <w:rFonts w:hint="eastAsia"/>
        </w:rPr>
        <w:t>0</w:t>
      </w:r>
      <w:r w:rsidRPr="00484E60">
        <w:rPr>
          <w:rFonts w:hint="eastAsia"/>
        </w:rPr>
        <w:t>，但数据集中存在一些数值型特征为负数的情况，解决方法是将这些为负数的值统一设为</w:t>
      </w:r>
      <w:r w:rsidRPr="00484E60">
        <w:rPr>
          <w:rFonts w:hint="eastAsia"/>
        </w:rPr>
        <w:t>0</w:t>
      </w:r>
      <w:r w:rsidRPr="00484E60">
        <w:rPr>
          <w:rFonts w:hint="eastAsia"/>
        </w:rPr>
        <w:t>。</w:t>
      </w:r>
    </w:p>
    <w:p w14:paraId="5DC4B78E" w14:textId="77777777" w:rsidR="009E011A" w:rsidRPr="00484E60" w:rsidRDefault="005A4DC8" w:rsidP="009E011A">
      <w:pPr>
        <w:pStyle w:val="content"/>
        <w:ind w:firstLineChars="0" w:firstLine="0"/>
        <w:rPr>
          <w:b/>
        </w:rPr>
      </w:pPr>
      <w:r w:rsidRPr="00484E60">
        <w:rPr>
          <w:b/>
        </w:rPr>
        <w:t xml:space="preserve">2.6 </w:t>
      </w:r>
      <w:r w:rsidR="009E011A" w:rsidRPr="00484E60">
        <w:rPr>
          <w:rFonts w:hint="eastAsia"/>
          <w:b/>
        </w:rPr>
        <w:t>噪声数据处理</w:t>
      </w:r>
    </w:p>
    <w:p w14:paraId="5EC29D2C" w14:textId="77777777" w:rsidR="00D2119C" w:rsidRPr="00484E60" w:rsidRDefault="009E011A" w:rsidP="00D2119C">
      <w:pPr>
        <w:pStyle w:val="content"/>
      </w:pPr>
      <w:r w:rsidRPr="00484E60">
        <w:rPr>
          <w:rFonts w:hint="eastAsia"/>
        </w:rPr>
        <w:t>通过统计，发现测试集中并没有‘</w:t>
      </w:r>
      <w:r w:rsidRPr="00484E60">
        <w:t>service type’=3</w:t>
      </w:r>
      <w:r w:rsidRPr="00484E60">
        <w:rPr>
          <w:rFonts w:hint="eastAsia"/>
        </w:rPr>
        <w:t>的</w:t>
      </w:r>
      <w:r w:rsidRPr="00484E60">
        <w:rPr>
          <w:rFonts w:hint="eastAsia"/>
        </w:rPr>
        <w:t>tuple</w:t>
      </w:r>
      <w:r w:rsidRPr="00484E60">
        <w:rPr>
          <w:rFonts w:hint="eastAsia"/>
        </w:rPr>
        <w:t>，训练集中该类数据会对数据训练造成干扰，因此，将这类的数据做删除处理。</w:t>
      </w:r>
    </w:p>
    <w:p w14:paraId="6B1491F9" w14:textId="77777777" w:rsidR="00D2119C" w:rsidRPr="00CA3AE1" w:rsidRDefault="00527583" w:rsidP="005A4DC8">
      <w:pPr>
        <w:pStyle w:val="1"/>
        <w:rPr>
          <w:rFonts w:eastAsia="宋体"/>
          <w:sz w:val="32"/>
        </w:rPr>
      </w:pPr>
      <w:r w:rsidRPr="00CA3AE1">
        <w:rPr>
          <w:rFonts w:eastAsia="宋体"/>
          <w:sz w:val="32"/>
        </w:rPr>
        <w:t xml:space="preserve">3 </w:t>
      </w:r>
      <w:r w:rsidRPr="00CA3AE1">
        <w:rPr>
          <w:rFonts w:eastAsia="宋体" w:hint="eastAsia"/>
          <w:sz w:val="32"/>
        </w:rPr>
        <w:t>特征</w:t>
      </w:r>
      <w:r w:rsidR="00D2119C" w:rsidRPr="00CA3AE1">
        <w:rPr>
          <w:rFonts w:eastAsia="宋体" w:hint="eastAsia"/>
          <w:sz w:val="32"/>
        </w:rPr>
        <w:t>重要性</w:t>
      </w:r>
      <w:r w:rsidR="005A4DC8" w:rsidRPr="00CA3AE1">
        <w:rPr>
          <w:rFonts w:eastAsia="宋体" w:hint="eastAsia"/>
          <w:sz w:val="32"/>
        </w:rPr>
        <w:t>评估</w:t>
      </w:r>
    </w:p>
    <w:p w14:paraId="0F30FA5E" w14:textId="77777777" w:rsidR="005C6BFD" w:rsidRPr="00484E60" w:rsidRDefault="00D2119C" w:rsidP="005C12D5">
      <w:pPr>
        <w:pStyle w:val="content"/>
        <w:ind w:firstLineChars="0" w:firstLine="0"/>
      </w:pPr>
      <w:r w:rsidRPr="00484E60">
        <w:tab/>
      </w:r>
      <w:r w:rsidR="005C6BFD" w:rsidRPr="00484E60">
        <w:rPr>
          <w:rFonts w:hint="eastAsia"/>
        </w:rPr>
        <w:t>在数据特征处理上，最初的尝试是使用信息增益方法来查看各个特征的重要程度。通过计算，发现‘</w:t>
      </w:r>
      <w:r w:rsidR="005C6BFD" w:rsidRPr="00484E60">
        <w:rPr>
          <w:rFonts w:hint="eastAsia"/>
        </w:rPr>
        <w:t>service</w:t>
      </w:r>
      <w:r w:rsidR="005C6BFD" w:rsidRPr="00484E60">
        <w:t xml:space="preserve"> </w:t>
      </w:r>
      <w:r w:rsidR="005C6BFD" w:rsidRPr="00484E60">
        <w:rPr>
          <w:rFonts w:hint="eastAsia"/>
        </w:rPr>
        <w:t>type</w:t>
      </w:r>
      <w:r w:rsidR="005C6BFD" w:rsidRPr="00484E60">
        <w:rPr>
          <w:rFonts w:hint="eastAsia"/>
        </w:rPr>
        <w:t>’特征能最好的将训练集分为两大类：</w:t>
      </w:r>
    </w:p>
    <w:p w14:paraId="650193D4" w14:textId="77777777" w:rsidR="005C6BFD" w:rsidRPr="00484E60" w:rsidRDefault="005C6BFD" w:rsidP="005C12D5">
      <w:pPr>
        <w:pStyle w:val="content"/>
        <w:ind w:firstLineChars="0" w:firstLine="0"/>
      </w:pPr>
      <w:r w:rsidRPr="00484E60">
        <w:drawing>
          <wp:inline distT="0" distB="0" distL="0" distR="0" wp14:anchorId="624C215D" wp14:editId="7B4B3F04">
            <wp:extent cx="5278755" cy="342900"/>
            <wp:effectExtent l="0" t="0" r="444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755" cy="342900"/>
                    </a:xfrm>
                    <a:prstGeom prst="rect">
                      <a:avLst/>
                    </a:prstGeom>
                  </pic:spPr>
                </pic:pic>
              </a:graphicData>
            </a:graphic>
          </wp:inline>
        </w:drawing>
      </w:r>
    </w:p>
    <w:p w14:paraId="08912840" w14:textId="77777777" w:rsidR="005C6BFD" w:rsidRPr="00484E60" w:rsidRDefault="005C6BFD" w:rsidP="005C12D5">
      <w:pPr>
        <w:pStyle w:val="content"/>
        <w:ind w:firstLineChars="0" w:firstLine="0"/>
      </w:pPr>
      <w:r w:rsidRPr="00484E60">
        <w:tab/>
      </w:r>
      <w:r w:rsidRPr="00484E60">
        <w:rPr>
          <w:rFonts w:hint="eastAsia"/>
        </w:rPr>
        <w:t>然后通过统计训练集，发现‘</w:t>
      </w:r>
      <w:r w:rsidRPr="00484E60">
        <w:rPr>
          <w:rFonts w:hint="eastAsia"/>
        </w:rPr>
        <w:t>service</w:t>
      </w:r>
      <w:r w:rsidRPr="00484E60">
        <w:t xml:space="preserve"> </w:t>
      </w:r>
      <w:r w:rsidRPr="00484E60">
        <w:rPr>
          <w:rFonts w:hint="eastAsia"/>
        </w:rPr>
        <w:t>type</w:t>
      </w:r>
      <w:r w:rsidRPr="00484E60">
        <w:rPr>
          <w:rFonts w:hint="eastAsia"/>
        </w:rPr>
        <w:t>’特征的这两个取值集合所对应的训练集的最终类别集合</w:t>
      </w:r>
      <w:r w:rsidR="005A4DC8" w:rsidRPr="00484E60">
        <w:rPr>
          <w:rFonts w:hint="eastAsia"/>
        </w:rPr>
        <w:t>交集为空</w:t>
      </w:r>
      <w:r w:rsidRPr="00484E60">
        <w:rPr>
          <w:rFonts w:hint="eastAsia"/>
        </w:rPr>
        <w:t>，因此我们根据这两个取值集合将训练集分为两大类分别进行训练，最终测试结果得到最显著提升，也正因为这一改进，排名曾经跃居第一。</w:t>
      </w:r>
    </w:p>
    <w:p w14:paraId="43C1D8DF" w14:textId="562F487F" w:rsidR="00455D1C" w:rsidRPr="00484E60" w:rsidRDefault="005C6BFD" w:rsidP="00D5462B">
      <w:pPr>
        <w:pStyle w:val="content"/>
        <w:ind w:firstLineChars="0" w:firstLine="0"/>
      </w:pPr>
      <w:r w:rsidRPr="00484E60">
        <w:tab/>
      </w:r>
      <w:r w:rsidRPr="00484E60">
        <w:rPr>
          <w:rFonts w:hint="eastAsia"/>
        </w:rPr>
        <w:t>然后我们采用</w:t>
      </w:r>
      <w:r w:rsidR="009805C5">
        <w:rPr>
          <w:rFonts w:hint="eastAsia"/>
        </w:rPr>
        <w:t>统计</w:t>
      </w:r>
      <w:r w:rsidR="00883AD6">
        <w:rPr>
          <w:rFonts w:hint="eastAsia"/>
        </w:rPr>
        <w:t>方法</w:t>
      </w:r>
      <w:r w:rsidRPr="00484E60">
        <w:rPr>
          <w:rFonts w:hint="eastAsia"/>
        </w:rPr>
        <w:t>，对数据特征进行分析。</w:t>
      </w:r>
      <w:r w:rsidR="004F563C" w:rsidRPr="00484E60">
        <w:rPr>
          <w:rFonts w:hint="eastAsia"/>
        </w:rPr>
        <w:t>通过分析，</w:t>
      </w:r>
      <w:r w:rsidR="00D2119C" w:rsidRPr="00484E60">
        <w:rPr>
          <w:rFonts w:hint="eastAsia"/>
        </w:rPr>
        <w:t>得出两个重要性最高的特征：‘</w:t>
      </w:r>
      <w:r w:rsidR="00D2119C" w:rsidRPr="00484E60">
        <w:rPr>
          <w:rFonts w:hint="eastAsia"/>
        </w:rPr>
        <w:t>service</w:t>
      </w:r>
      <w:r w:rsidR="00D2119C" w:rsidRPr="00484E60">
        <w:t xml:space="preserve"> </w:t>
      </w:r>
      <w:r w:rsidR="00D2119C" w:rsidRPr="00484E60">
        <w:rPr>
          <w:rFonts w:hint="eastAsia"/>
        </w:rPr>
        <w:t>type</w:t>
      </w:r>
      <w:r w:rsidR="00D2119C" w:rsidRPr="00484E60">
        <w:rPr>
          <w:rFonts w:hint="eastAsia"/>
        </w:rPr>
        <w:t>’和‘</w:t>
      </w:r>
      <w:r w:rsidR="00D2119C" w:rsidRPr="00484E60">
        <w:rPr>
          <w:rFonts w:hint="eastAsia"/>
        </w:rPr>
        <w:t>age</w:t>
      </w:r>
      <w:r w:rsidR="00D2119C" w:rsidRPr="00484E60">
        <w:rPr>
          <w:rFonts w:hint="eastAsia"/>
        </w:rPr>
        <w:t>’。</w:t>
      </w:r>
      <w:r w:rsidR="004F563C" w:rsidRPr="00484E60">
        <w:rPr>
          <w:rFonts w:hint="eastAsia"/>
        </w:rPr>
        <w:t>这也验证了‘</w:t>
      </w:r>
      <w:r w:rsidR="004F563C" w:rsidRPr="00484E60">
        <w:rPr>
          <w:rFonts w:hint="eastAsia"/>
        </w:rPr>
        <w:t>service</w:t>
      </w:r>
      <w:r w:rsidR="004F563C" w:rsidRPr="00484E60">
        <w:t xml:space="preserve"> </w:t>
      </w:r>
      <w:r w:rsidR="004F563C" w:rsidRPr="00484E60">
        <w:rPr>
          <w:rFonts w:hint="eastAsia"/>
        </w:rPr>
        <w:t>type</w:t>
      </w:r>
      <w:r w:rsidR="004F563C" w:rsidRPr="00484E60">
        <w:rPr>
          <w:rFonts w:hint="eastAsia"/>
        </w:rPr>
        <w:t>’特征对最终的测试结果起到决定性作用。</w:t>
      </w:r>
      <w:r w:rsidR="00D2119C" w:rsidRPr="00484E60">
        <w:rPr>
          <w:rFonts w:hint="eastAsia"/>
        </w:rPr>
        <w:t>然后</w:t>
      </w:r>
      <w:r w:rsidR="00FD1E81" w:rsidRPr="00484E60">
        <w:rPr>
          <w:rFonts w:hint="eastAsia"/>
        </w:rPr>
        <w:t>我们</w:t>
      </w:r>
      <w:r w:rsidR="00D2119C" w:rsidRPr="00484E60">
        <w:rPr>
          <w:rFonts w:hint="eastAsia"/>
        </w:rPr>
        <w:t>在</w:t>
      </w:r>
      <w:r w:rsidR="004F563C" w:rsidRPr="00484E60">
        <w:rPr>
          <w:rFonts w:hint="eastAsia"/>
        </w:rPr>
        <w:t>另一特征——</w:t>
      </w:r>
      <w:r w:rsidR="00D2119C" w:rsidRPr="00484E60">
        <w:rPr>
          <w:rFonts w:hint="eastAsia"/>
        </w:rPr>
        <w:t>‘</w:t>
      </w:r>
      <w:r w:rsidR="00D2119C" w:rsidRPr="00484E60">
        <w:rPr>
          <w:rFonts w:hint="eastAsia"/>
        </w:rPr>
        <w:t>age</w:t>
      </w:r>
      <w:r w:rsidR="00D2119C" w:rsidRPr="00484E60">
        <w:rPr>
          <w:rFonts w:hint="eastAsia"/>
        </w:rPr>
        <w:t>’特征上</w:t>
      </w:r>
      <w:r w:rsidR="004F563C" w:rsidRPr="00484E60">
        <w:rPr>
          <w:rFonts w:hint="eastAsia"/>
        </w:rPr>
        <w:t>进行处理</w:t>
      </w:r>
      <w:r w:rsidR="00D2119C" w:rsidRPr="00484E60">
        <w:rPr>
          <w:rFonts w:hint="eastAsia"/>
        </w:rPr>
        <w:t>，由于该特征上存在一些缺省值，使用随机森林回归算法对相关缺省值做了填充。通过这两个操作，都使得最终测试的准确率</w:t>
      </w:r>
      <w:r w:rsidR="004F563C" w:rsidRPr="00484E60">
        <w:rPr>
          <w:rFonts w:hint="eastAsia"/>
        </w:rPr>
        <w:t>也</w:t>
      </w:r>
      <w:r w:rsidR="00D2119C" w:rsidRPr="00484E60">
        <w:rPr>
          <w:rFonts w:hint="eastAsia"/>
        </w:rPr>
        <w:t>有所提高。</w:t>
      </w:r>
    </w:p>
    <w:p w14:paraId="7EA9B0A2" w14:textId="77777777" w:rsidR="005C6FB2" w:rsidRPr="00484E60" w:rsidRDefault="005C12D5" w:rsidP="00440878">
      <w:pPr>
        <w:pStyle w:val="content"/>
      </w:pPr>
      <w:r w:rsidRPr="00484E60">
        <w:rPr>
          <w:rFonts w:hint="eastAsia"/>
        </w:rPr>
        <w:lastRenderedPageBreak/>
        <w:t>随机森林中进行特征重要性的评估思想为：判断每个特征在随机森林中的每颗树上做了多大的贡献，然后取个平均值，最后比较特征之间的贡献大小。其中关于贡献的计算方式可以是基尼指数或袋外数据错误率。</w:t>
      </w:r>
      <w:r w:rsidR="00D5462B" w:rsidRPr="00484E60">
        <w:rPr>
          <w:rFonts w:hint="eastAsia"/>
        </w:rPr>
        <w:t>我们采用的是基于基尼指数的计算方式。</w:t>
      </w:r>
    </w:p>
    <w:p w14:paraId="4EEA3DF2" w14:textId="77777777" w:rsidR="00FD1E81" w:rsidRPr="00484E60" w:rsidRDefault="00D5462B" w:rsidP="00FD1E81">
      <w:pPr>
        <w:pStyle w:val="1"/>
        <w:rPr>
          <w:rFonts w:eastAsia="宋体"/>
          <w:sz w:val="32"/>
        </w:rPr>
      </w:pPr>
      <w:r w:rsidRPr="00484E60">
        <w:rPr>
          <w:rFonts w:eastAsia="宋体" w:hint="eastAsia"/>
          <w:sz w:val="32"/>
        </w:rPr>
        <w:t>4</w:t>
      </w:r>
      <w:r w:rsidRPr="00484E60">
        <w:rPr>
          <w:rFonts w:eastAsia="宋体"/>
          <w:sz w:val="32"/>
        </w:rPr>
        <w:t xml:space="preserve"> </w:t>
      </w:r>
      <w:r w:rsidR="004F563C" w:rsidRPr="00484E60">
        <w:rPr>
          <w:rFonts w:eastAsia="宋体" w:hint="eastAsia"/>
          <w:sz w:val="32"/>
        </w:rPr>
        <w:t>模型</w:t>
      </w:r>
      <w:r w:rsidRPr="00484E60">
        <w:rPr>
          <w:rFonts w:eastAsia="宋体" w:hint="eastAsia"/>
          <w:sz w:val="32"/>
        </w:rPr>
        <w:t>训练</w:t>
      </w:r>
    </w:p>
    <w:p w14:paraId="0B5759F0" w14:textId="77777777" w:rsidR="00B97EF8" w:rsidRPr="00484E60" w:rsidRDefault="004F563C" w:rsidP="00484E60">
      <w:pPr>
        <w:pStyle w:val="content"/>
        <w:spacing w:line="360" w:lineRule="auto"/>
      </w:pPr>
      <w:r w:rsidRPr="00484E60">
        <w:rPr>
          <w:rFonts w:hint="eastAsia"/>
        </w:rPr>
        <w:t>在做好数据预处理、特征选取后，选取合适的模型进行学习，在实验过程中</w:t>
      </w:r>
      <w:r w:rsidR="00D5462B" w:rsidRPr="00484E60">
        <w:rPr>
          <w:rFonts w:hint="eastAsia"/>
        </w:rPr>
        <w:t>，</w:t>
      </w:r>
      <w:r w:rsidR="00DC3537" w:rsidRPr="00484E60">
        <w:rPr>
          <w:rFonts w:hint="eastAsia"/>
        </w:rPr>
        <w:t>我们测试过多种模型，</w:t>
      </w:r>
      <w:r w:rsidR="00D5462B" w:rsidRPr="00484E60">
        <w:rPr>
          <w:rFonts w:hint="eastAsia"/>
        </w:rPr>
        <w:t>比如：</w:t>
      </w:r>
      <w:r w:rsidR="00DC3537" w:rsidRPr="00484E60">
        <w:rPr>
          <w:rFonts w:hint="eastAsia"/>
        </w:rPr>
        <w:t>神经网络、</w:t>
      </w:r>
      <w:r w:rsidR="00DC3537" w:rsidRPr="00484E60">
        <w:rPr>
          <w:rFonts w:hint="eastAsia"/>
        </w:rPr>
        <w:t>lightboost</w:t>
      </w:r>
      <w:r w:rsidR="00DC3537" w:rsidRPr="00484E60">
        <w:rPr>
          <w:rFonts w:hint="eastAsia"/>
        </w:rPr>
        <w:t>等，但最终的测试效果都不如</w:t>
      </w:r>
      <w:r w:rsidR="001951DF" w:rsidRPr="00484E60">
        <w:rPr>
          <w:rFonts w:hint="eastAsia"/>
        </w:rPr>
        <w:t>X</w:t>
      </w:r>
      <w:r w:rsidR="001951DF" w:rsidRPr="00484E60">
        <w:t>GB</w:t>
      </w:r>
      <w:r w:rsidR="00DC3537" w:rsidRPr="00484E60">
        <w:rPr>
          <w:rFonts w:hint="eastAsia"/>
        </w:rPr>
        <w:t>oost</w:t>
      </w:r>
      <w:r w:rsidR="00DC3537" w:rsidRPr="00484E60">
        <w:rPr>
          <w:rFonts w:hint="eastAsia"/>
        </w:rPr>
        <w:t>。</w:t>
      </w:r>
      <w:r w:rsidR="00DC3537" w:rsidRPr="00484E60">
        <w:t>X</w:t>
      </w:r>
      <w:r w:rsidR="001951DF" w:rsidRPr="00484E60">
        <w:t>GB</w:t>
      </w:r>
      <w:r w:rsidR="00DC3537" w:rsidRPr="00484E60">
        <w:rPr>
          <w:rFonts w:hint="eastAsia"/>
        </w:rPr>
        <w:t>oost</w:t>
      </w:r>
      <w:r w:rsidR="00DC3537" w:rsidRPr="00484E60">
        <w:rPr>
          <w:rFonts w:hint="eastAsia"/>
        </w:rPr>
        <w:t>是一种基于树模型的集成学习方法</w:t>
      </w:r>
      <w:r w:rsidR="00D241A8" w:rsidRPr="00484E60">
        <w:rPr>
          <w:rFonts w:hint="eastAsia"/>
        </w:rPr>
        <w:t>，用于监督学习问题，我们使用训练数据来预测目标变量。</w:t>
      </w:r>
      <w:r w:rsidR="00D5462B" w:rsidRPr="00484E60">
        <w:rPr>
          <w:rFonts w:hint="eastAsia"/>
        </w:rPr>
        <w:t>Xgboost</w:t>
      </w:r>
      <w:r w:rsidR="00D5462B" w:rsidRPr="00484E60">
        <w:rPr>
          <w:rFonts w:hint="eastAsia"/>
        </w:rPr>
        <w:t>是</w:t>
      </w:r>
      <w:r w:rsidR="00D5462B" w:rsidRPr="00484E60">
        <w:rPr>
          <w:rFonts w:hint="eastAsia"/>
        </w:rPr>
        <w:t>GB</w:t>
      </w:r>
      <w:r w:rsidR="00D5462B" w:rsidRPr="00484E60">
        <w:rPr>
          <w:rFonts w:hint="eastAsia"/>
        </w:rPr>
        <w:t>算法的高效实现，</w:t>
      </w:r>
      <w:r w:rsidR="00D5462B" w:rsidRPr="00484E60">
        <w:rPr>
          <w:rFonts w:hint="eastAsia"/>
        </w:rPr>
        <w:t>xgboost</w:t>
      </w:r>
      <w:r w:rsidR="00D5462B" w:rsidRPr="00484E60">
        <w:rPr>
          <w:rFonts w:hint="eastAsia"/>
        </w:rPr>
        <w:t>中的基学习器除了可以是</w:t>
      </w:r>
      <w:r w:rsidR="00D5462B" w:rsidRPr="00484E60">
        <w:rPr>
          <w:rFonts w:hint="eastAsia"/>
        </w:rPr>
        <w:t>CART</w:t>
      </w:r>
      <w:r w:rsidR="00D5462B" w:rsidRPr="00484E60">
        <w:rPr>
          <w:rFonts w:hint="eastAsia"/>
        </w:rPr>
        <w:t>（</w:t>
      </w:r>
      <w:r w:rsidR="00D5462B" w:rsidRPr="00484E60">
        <w:rPr>
          <w:rFonts w:hint="eastAsia"/>
        </w:rPr>
        <w:t>gbtree</w:t>
      </w:r>
      <w:r w:rsidR="00D5462B" w:rsidRPr="00484E60">
        <w:rPr>
          <w:rFonts w:hint="eastAsia"/>
        </w:rPr>
        <w:t>）也可以是线性分类器（</w:t>
      </w:r>
      <w:r w:rsidR="00D5462B" w:rsidRPr="00484E60">
        <w:rPr>
          <w:rFonts w:hint="eastAsia"/>
        </w:rPr>
        <w:t>gblinear</w:t>
      </w:r>
      <w:r w:rsidR="00D5462B" w:rsidRPr="00484E60">
        <w:rPr>
          <w:rFonts w:hint="eastAsia"/>
        </w:rPr>
        <w:t>）。</w:t>
      </w:r>
      <w:r w:rsidR="001951DF" w:rsidRPr="00484E60">
        <w:rPr>
          <w:rFonts w:hint="eastAsia"/>
        </w:rPr>
        <w:t>XGBoost</w:t>
      </w:r>
      <w:r w:rsidR="00FB50DE" w:rsidRPr="00484E60">
        <w:rPr>
          <w:rFonts w:hint="eastAsia"/>
        </w:rPr>
        <w:t>相较</w:t>
      </w:r>
      <w:r w:rsidR="00D5462B" w:rsidRPr="00484E60">
        <w:rPr>
          <w:rFonts w:hint="eastAsia"/>
        </w:rPr>
        <w:t>与</w:t>
      </w:r>
      <w:r w:rsidR="00D5462B" w:rsidRPr="00484E60">
        <w:rPr>
          <w:rFonts w:hint="eastAsia"/>
        </w:rPr>
        <w:t>GB</w:t>
      </w:r>
      <w:r w:rsidR="00D5462B" w:rsidRPr="00484E60">
        <w:rPr>
          <w:rFonts w:hint="eastAsia"/>
        </w:rPr>
        <w:t>、</w:t>
      </w:r>
      <w:r w:rsidR="00D5462B" w:rsidRPr="00484E60">
        <w:rPr>
          <w:rFonts w:hint="eastAsia"/>
        </w:rPr>
        <w:t>GBDT</w:t>
      </w:r>
      <w:r w:rsidR="00FB50DE" w:rsidRPr="00484E60">
        <w:rPr>
          <w:rFonts w:hint="eastAsia"/>
        </w:rPr>
        <w:t>两种算法</w:t>
      </w:r>
      <w:r w:rsidR="00D5462B" w:rsidRPr="00484E60">
        <w:rPr>
          <w:rFonts w:hint="eastAsia"/>
        </w:rPr>
        <w:t>具有</w:t>
      </w:r>
      <w:r w:rsidR="00FB50DE" w:rsidRPr="00484E60">
        <w:rPr>
          <w:rFonts w:hint="eastAsia"/>
        </w:rPr>
        <w:t>以下优点：</w:t>
      </w:r>
      <w:r w:rsidR="00D5462B" w:rsidRPr="00484E60">
        <w:fldChar w:fldCharType="begin"/>
      </w:r>
      <w:r w:rsidR="00D5462B" w:rsidRPr="00484E60">
        <w:instrText xml:space="preserve"> </w:instrText>
      </w:r>
      <w:r w:rsidR="00D5462B" w:rsidRPr="00484E60">
        <w:rPr>
          <w:rFonts w:hint="eastAsia"/>
        </w:rPr>
        <w:instrText>= 1 \* GB3</w:instrText>
      </w:r>
      <w:r w:rsidR="00D5462B" w:rsidRPr="00484E60">
        <w:instrText xml:space="preserve"> </w:instrText>
      </w:r>
      <w:r w:rsidR="00D5462B" w:rsidRPr="00484E60">
        <w:fldChar w:fldCharType="separate"/>
      </w:r>
      <w:r w:rsidR="00D5462B" w:rsidRPr="00484E60">
        <w:rPr>
          <w:rFonts w:hint="eastAsia"/>
        </w:rPr>
        <w:t>①</w:t>
      </w:r>
      <w:r w:rsidR="00D5462B" w:rsidRPr="00484E60">
        <w:fldChar w:fldCharType="end"/>
      </w:r>
      <w:r w:rsidR="00FB50DE" w:rsidRPr="00484E60">
        <w:rPr>
          <w:rFonts w:hint="eastAsia"/>
        </w:rPr>
        <w:t>正则</w:t>
      </w:r>
      <w:r w:rsidR="00D5462B" w:rsidRPr="00484E60">
        <w:rPr>
          <w:rFonts w:hint="eastAsia"/>
        </w:rPr>
        <w:t>化，</w:t>
      </w:r>
      <w:r w:rsidR="00FB50DE" w:rsidRPr="00484E60">
        <w:rPr>
          <w:rFonts w:hint="eastAsia"/>
        </w:rPr>
        <w:t>有助于减少过度拟合</w:t>
      </w:r>
      <w:r w:rsidR="00D5462B" w:rsidRPr="00484E60">
        <w:fldChar w:fldCharType="begin"/>
      </w:r>
      <w:r w:rsidR="00D5462B" w:rsidRPr="00484E60">
        <w:instrText xml:space="preserve"> </w:instrText>
      </w:r>
      <w:r w:rsidR="00D5462B" w:rsidRPr="00484E60">
        <w:rPr>
          <w:rFonts w:hint="eastAsia"/>
        </w:rPr>
        <w:instrText>= 2 \* GB3</w:instrText>
      </w:r>
      <w:r w:rsidR="00D5462B" w:rsidRPr="00484E60">
        <w:instrText xml:space="preserve"> </w:instrText>
      </w:r>
      <w:r w:rsidR="00D5462B" w:rsidRPr="00484E60">
        <w:fldChar w:fldCharType="separate"/>
      </w:r>
      <w:r w:rsidR="00D5462B" w:rsidRPr="00484E60">
        <w:rPr>
          <w:rFonts w:hint="eastAsia"/>
        </w:rPr>
        <w:t>②</w:t>
      </w:r>
      <w:r w:rsidR="00D5462B" w:rsidRPr="00484E60">
        <w:fldChar w:fldCharType="end"/>
      </w:r>
      <w:r w:rsidR="00FB50DE" w:rsidRPr="00484E60">
        <w:rPr>
          <w:rFonts w:hint="eastAsia"/>
        </w:rPr>
        <w:t>并行处理</w:t>
      </w:r>
      <w:r w:rsidR="00D5462B" w:rsidRPr="00484E60">
        <w:fldChar w:fldCharType="begin"/>
      </w:r>
      <w:r w:rsidR="00D5462B" w:rsidRPr="00484E60">
        <w:instrText xml:space="preserve"> </w:instrText>
      </w:r>
      <w:r w:rsidR="00D5462B" w:rsidRPr="00484E60">
        <w:rPr>
          <w:rFonts w:hint="eastAsia"/>
        </w:rPr>
        <w:instrText>= 3 \* GB3</w:instrText>
      </w:r>
      <w:r w:rsidR="00D5462B" w:rsidRPr="00484E60">
        <w:instrText xml:space="preserve"> </w:instrText>
      </w:r>
      <w:r w:rsidR="00D5462B" w:rsidRPr="00484E60">
        <w:fldChar w:fldCharType="separate"/>
      </w:r>
      <w:r w:rsidR="00D5462B" w:rsidRPr="00484E60">
        <w:rPr>
          <w:rFonts w:hint="eastAsia"/>
        </w:rPr>
        <w:t>③</w:t>
      </w:r>
      <w:r w:rsidR="00D5462B" w:rsidRPr="00484E60">
        <w:fldChar w:fldCharType="end"/>
      </w:r>
      <w:r w:rsidR="00FB50DE" w:rsidRPr="00484E60">
        <w:rPr>
          <w:rFonts w:hint="eastAsia"/>
        </w:rPr>
        <w:t>处理缺失值</w:t>
      </w:r>
      <w:r w:rsidR="00D5462B" w:rsidRPr="00484E60">
        <w:fldChar w:fldCharType="begin"/>
      </w:r>
      <w:r w:rsidR="00D5462B" w:rsidRPr="00484E60">
        <w:instrText xml:space="preserve"> </w:instrText>
      </w:r>
      <w:r w:rsidR="00D5462B" w:rsidRPr="00484E60">
        <w:rPr>
          <w:rFonts w:hint="eastAsia"/>
        </w:rPr>
        <w:instrText>= 4 \* GB3</w:instrText>
      </w:r>
      <w:r w:rsidR="00D5462B" w:rsidRPr="00484E60">
        <w:instrText xml:space="preserve"> </w:instrText>
      </w:r>
      <w:r w:rsidR="00D5462B" w:rsidRPr="00484E60">
        <w:fldChar w:fldCharType="separate"/>
      </w:r>
      <w:r w:rsidR="00D5462B" w:rsidRPr="00484E60">
        <w:rPr>
          <w:rFonts w:hint="eastAsia"/>
        </w:rPr>
        <w:t>④</w:t>
      </w:r>
      <w:r w:rsidR="00D5462B" w:rsidRPr="00484E60">
        <w:fldChar w:fldCharType="end"/>
      </w:r>
      <w:r w:rsidR="00FB50DE" w:rsidRPr="00484E60">
        <w:rPr>
          <w:rFonts w:hint="eastAsia"/>
        </w:rPr>
        <w:t>内置交叉验证：</w:t>
      </w:r>
      <w:r w:rsidR="00FB50DE" w:rsidRPr="00484E60">
        <w:rPr>
          <w:rFonts w:hint="eastAsia"/>
        </w:rPr>
        <w:t>XGBoost</w:t>
      </w:r>
      <w:r w:rsidR="00FB50DE" w:rsidRPr="00484E60">
        <w:rPr>
          <w:rFonts w:hint="eastAsia"/>
        </w:rPr>
        <w:t>允许用户在每次增强过程的迭代中运行交叉验证，因此很容易在一次运行中获得精确的最佳增强迭代次数。这与</w:t>
      </w:r>
      <w:r w:rsidR="00FB50DE" w:rsidRPr="00484E60">
        <w:rPr>
          <w:rFonts w:hint="eastAsia"/>
        </w:rPr>
        <w:t>GBM</w:t>
      </w:r>
      <w:r w:rsidR="00FB50DE" w:rsidRPr="00484E60">
        <w:rPr>
          <w:rFonts w:hint="eastAsia"/>
        </w:rPr>
        <w:t>不同，我们必须运行网格搜索，并且只能测试有限的值。</w:t>
      </w:r>
    </w:p>
    <w:p w14:paraId="31220AAE" w14:textId="77777777" w:rsidR="00B97EF8" w:rsidRPr="00484E60" w:rsidRDefault="00B97EF8" w:rsidP="00484E60">
      <w:pPr>
        <w:pStyle w:val="content"/>
        <w:spacing w:line="360" w:lineRule="auto"/>
        <w:ind w:firstLineChars="0" w:firstLine="200"/>
      </w:pPr>
      <w:r w:rsidRPr="00484E60">
        <w:tab/>
      </w:r>
      <w:r w:rsidRPr="00484E60">
        <w:rPr>
          <w:rFonts w:hint="eastAsia"/>
        </w:rPr>
        <w:t>模型</w:t>
      </w:r>
      <w:r w:rsidR="00D5462B" w:rsidRPr="00484E60">
        <w:rPr>
          <w:rFonts w:hint="eastAsia"/>
        </w:rPr>
        <w:t>选定</w:t>
      </w:r>
      <w:r w:rsidRPr="00484E60">
        <w:rPr>
          <w:rFonts w:hint="eastAsia"/>
        </w:rPr>
        <w:t>之后</w:t>
      </w:r>
      <w:r w:rsidR="00D241A8" w:rsidRPr="00484E60">
        <w:rPr>
          <w:rFonts w:hint="eastAsia"/>
        </w:rPr>
        <w:t>，依据下表中的经验值设置</w:t>
      </w:r>
      <w:r w:rsidR="00D241A8" w:rsidRPr="00484E60">
        <w:rPr>
          <w:rFonts w:hint="eastAsia"/>
        </w:rPr>
        <w:t>XGBoost</w:t>
      </w:r>
      <w:r w:rsidR="00D241A8" w:rsidRPr="00484E60">
        <w:rPr>
          <w:rFonts w:hint="eastAsia"/>
        </w:rPr>
        <w:t>模型的超参，然后使用网格搜索方法调整参数，之后利用</w:t>
      </w:r>
      <w:r w:rsidR="00D241A8" w:rsidRPr="00484E60">
        <w:rPr>
          <w:rFonts w:hint="eastAsia"/>
        </w:rPr>
        <w:t>7</w:t>
      </w:r>
      <w:r w:rsidR="00D241A8" w:rsidRPr="00484E60">
        <w:t>-</w:t>
      </w:r>
      <w:r w:rsidR="00D241A8" w:rsidRPr="00484E60">
        <w:rPr>
          <w:rFonts w:hint="eastAsia"/>
        </w:rPr>
        <w:t>fold</w:t>
      </w:r>
      <w:r w:rsidR="00D241A8" w:rsidRPr="00484E60">
        <w:rPr>
          <w:rFonts w:hint="eastAsia"/>
        </w:rPr>
        <w:t>交叉验证方法训练出</w:t>
      </w:r>
      <w:r w:rsidR="00D241A8" w:rsidRPr="00484E60">
        <w:rPr>
          <w:rFonts w:hint="eastAsia"/>
        </w:rPr>
        <w:t>7</w:t>
      </w:r>
      <w:r w:rsidR="00D241A8" w:rsidRPr="00484E60">
        <w:rPr>
          <w:rFonts w:hint="eastAsia"/>
        </w:rPr>
        <w:t>个分类器，最终使用多数投票方法来分类给定的测试集。</w:t>
      </w:r>
    </w:p>
    <w:p w14:paraId="02007B6C" w14:textId="77777777" w:rsidR="00B97EF8" w:rsidRPr="00484E60" w:rsidRDefault="00B97EF8" w:rsidP="004F563C">
      <w:pPr>
        <w:pStyle w:val="content"/>
        <w:ind w:firstLineChars="0" w:firstLine="0"/>
      </w:pPr>
      <w:r w:rsidRPr="00484E60">
        <w:drawing>
          <wp:inline distT="0" distB="0" distL="0" distR="0" wp14:anchorId="70E9A200" wp14:editId="4DF8BC61">
            <wp:extent cx="5278755"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55" cy="2804160"/>
                    </a:xfrm>
                    <a:prstGeom prst="rect">
                      <a:avLst/>
                    </a:prstGeom>
                  </pic:spPr>
                </pic:pic>
              </a:graphicData>
            </a:graphic>
          </wp:inline>
        </w:drawing>
      </w:r>
    </w:p>
    <w:p w14:paraId="678B9947" w14:textId="77777777" w:rsidR="00D5462B" w:rsidRPr="00484E60" w:rsidRDefault="00D5462B" w:rsidP="00D5462B">
      <w:pPr>
        <w:pStyle w:val="ac"/>
      </w:pPr>
      <w:r w:rsidRPr="00484E60">
        <w:rPr>
          <w:rFonts w:hint="eastAsia"/>
        </w:rPr>
        <w:t>图</w:t>
      </w:r>
      <w:r w:rsidRPr="00484E60">
        <w:rPr>
          <w:rFonts w:hint="eastAsia"/>
        </w:rPr>
        <w:t>1</w:t>
      </w:r>
      <w:r w:rsidRPr="00484E60">
        <w:t xml:space="preserve"> </w:t>
      </w:r>
      <w:proofErr w:type="spellStart"/>
      <w:r w:rsidRPr="00484E60">
        <w:rPr>
          <w:rFonts w:hint="eastAsia"/>
        </w:rPr>
        <w:t>XGBoost</w:t>
      </w:r>
      <w:proofErr w:type="spellEnd"/>
      <w:proofErr w:type="gramStart"/>
      <w:r w:rsidRPr="00484E60">
        <w:rPr>
          <w:rFonts w:hint="eastAsia"/>
        </w:rPr>
        <w:t>超参经验</w:t>
      </w:r>
      <w:proofErr w:type="gramEnd"/>
      <w:r w:rsidRPr="00484E60">
        <w:rPr>
          <w:rFonts w:hint="eastAsia"/>
        </w:rPr>
        <w:t>值</w:t>
      </w:r>
    </w:p>
    <w:p w14:paraId="718417BA" w14:textId="77777777" w:rsidR="001951DF" w:rsidRPr="00484E60" w:rsidRDefault="00B3031D" w:rsidP="00484E60">
      <w:pPr>
        <w:pStyle w:val="content"/>
        <w:spacing w:line="360" w:lineRule="auto"/>
      </w:pPr>
      <w:r w:rsidRPr="00484E60">
        <w:rPr>
          <w:rFonts w:hint="eastAsia"/>
        </w:rPr>
        <w:t>现在比较流行的调参方法主要有以下三种方式：贝叶斯调优、网格搜索调参</w:t>
      </w:r>
      <w:r w:rsidRPr="00484E60">
        <w:rPr>
          <w:rFonts w:hint="eastAsia"/>
        </w:rPr>
        <w:t>(GridSearchCV)</w:t>
      </w:r>
      <w:r w:rsidRPr="00484E60">
        <w:rPr>
          <w:rFonts w:hint="eastAsia"/>
        </w:rPr>
        <w:t>以及随机调参</w:t>
      </w:r>
      <w:r w:rsidRPr="00484E60">
        <w:rPr>
          <w:rFonts w:hint="eastAsia"/>
        </w:rPr>
        <w:t>(RandomizedSearchCV)</w:t>
      </w:r>
      <w:r w:rsidRPr="00484E60">
        <w:rPr>
          <w:rFonts w:hint="eastAsia"/>
        </w:rPr>
        <w:t>，在本次比赛中我们使用的</w:t>
      </w:r>
      <w:r w:rsidRPr="00484E60">
        <w:rPr>
          <w:rFonts w:hint="eastAsia"/>
        </w:rPr>
        <w:lastRenderedPageBreak/>
        <w:t>是</w:t>
      </w:r>
      <w:r w:rsidRPr="00484E60">
        <w:rPr>
          <w:rFonts w:hint="eastAsia"/>
        </w:rPr>
        <w:t>GridSearchCV</w:t>
      </w:r>
      <w:r w:rsidRPr="00484E60">
        <w:rPr>
          <w:rFonts w:hint="eastAsia"/>
        </w:rPr>
        <w:t>。网格搜索算法是一种通过遍历给定的参数组合来优化模型表现的方法。</w:t>
      </w:r>
      <w:r w:rsidR="00C875C2" w:rsidRPr="00484E60">
        <w:rPr>
          <w:rFonts w:hint="eastAsia"/>
        </w:rPr>
        <w:t>即，将各个参数可能的取值进行排列组合，列出所有可能的组合结果生成“网格”。然后将各组合用于</w:t>
      </w:r>
      <w:r w:rsidR="00C875C2" w:rsidRPr="00484E60">
        <w:rPr>
          <w:rFonts w:hint="eastAsia"/>
        </w:rPr>
        <w:t>SVM</w:t>
      </w:r>
      <w:r w:rsidR="00C875C2" w:rsidRPr="00484E60">
        <w:rPr>
          <w:rFonts w:hint="eastAsia"/>
        </w:rPr>
        <w:t>训练，并使用交叉验证对表现进行评估。在拟合函数尝试了所有的参数组合后，返回一个合适的分类器，自动调整至最佳参数组合。在这里，我们将原始数据集按照</w:t>
      </w:r>
      <w:r w:rsidR="00C875C2" w:rsidRPr="00484E60">
        <w:rPr>
          <w:rFonts w:hint="eastAsia"/>
        </w:rPr>
        <w:t>8:</w:t>
      </w:r>
      <w:r w:rsidR="00C875C2" w:rsidRPr="00484E60">
        <w:t>2</w:t>
      </w:r>
      <w:r w:rsidR="00C875C2" w:rsidRPr="00484E60">
        <w:rPr>
          <w:rFonts w:hint="eastAsia"/>
        </w:rPr>
        <w:t>划分为训练集和测试集。通过网格搜索算法，最终得到一组相对最优的参数。</w:t>
      </w:r>
    </w:p>
    <w:p w14:paraId="738F30BB" w14:textId="77777777" w:rsidR="0099608E" w:rsidRPr="00484E60" w:rsidRDefault="0099608E" w:rsidP="0099608E">
      <w:pPr>
        <w:pStyle w:val="content"/>
        <w:ind w:firstLineChars="0" w:firstLine="0"/>
        <w:jc w:val="center"/>
      </w:pPr>
      <w:r w:rsidRPr="00484E60">
        <w:drawing>
          <wp:inline distT="0" distB="0" distL="0" distR="0" wp14:anchorId="5A5FC21C" wp14:editId="26A68317">
            <wp:extent cx="5278755" cy="3779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755" cy="3779520"/>
                    </a:xfrm>
                    <a:prstGeom prst="rect">
                      <a:avLst/>
                    </a:prstGeom>
                  </pic:spPr>
                </pic:pic>
              </a:graphicData>
            </a:graphic>
          </wp:inline>
        </w:drawing>
      </w:r>
    </w:p>
    <w:p w14:paraId="574D6101" w14:textId="77777777" w:rsidR="00D5462B" w:rsidRPr="00484E60" w:rsidRDefault="00D5462B" w:rsidP="00D5462B">
      <w:pPr>
        <w:pStyle w:val="ac"/>
      </w:pPr>
      <w:r w:rsidRPr="00484E60">
        <w:rPr>
          <w:rFonts w:hint="eastAsia"/>
        </w:rPr>
        <w:t>图</w:t>
      </w:r>
      <w:r w:rsidRPr="00484E60">
        <w:rPr>
          <w:rFonts w:hint="eastAsia"/>
        </w:rPr>
        <w:t>2</w:t>
      </w:r>
      <w:r w:rsidRPr="00484E60">
        <w:t xml:space="preserve">  7-</w:t>
      </w:r>
      <w:r w:rsidRPr="00484E60">
        <w:rPr>
          <w:rFonts w:hint="eastAsia"/>
        </w:rPr>
        <w:t>fold</w:t>
      </w:r>
      <w:r w:rsidRPr="00484E60">
        <w:rPr>
          <w:rFonts w:hint="eastAsia"/>
        </w:rPr>
        <w:t>交叉验证示意图</w:t>
      </w:r>
    </w:p>
    <w:p w14:paraId="4E8F52EE" w14:textId="77777777" w:rsidR="00D7703E" w:rsidRPr="00484E60" w:rsidRDefault="001951DF" w:rsidP="00484E60">
      <w:pPr>
        <w:pStyle w:val="content"/>
        <w:spacing w:line="360" w:lineRule="auto"/>
      </w:pPr>
      <w:r w:rsidRPr="00484E60">
        <w:rPr>
          <w:rFonts w:hint="eastAsia"/>
        </w:rPr>
        <w:t>此</w:t>
      </w:r>
      <w:r w:rsidR="00B3031D" w:rsidRPr="00484E60">
        <w:rPr>
          <w:rFonts w:hint="eastAsia"/>
        </w:rPr>
        <w:t>后</w:t>
      </w:r>
      <w:r w:rsidRPr="00484E60">
        <w:rPr>
          <w:rFonts w:hint="eastAsia"/>
        </w:rPr>
        <w:t>，我们使用</w:t>
      </w:r>
      <w:r w:rsidRPr="00484E60">
        <w:rPr>
          <w:rFonts w:hint="eastAsia"/>
        </w:rPr>
        <w:t>7</w:t>
      </w:r>
      <w:r w:rsidRPr="00484E60">
        <w:t>-</w:t>
      </w:r>
      <w:r w:rsidRPr="00484E60">
        <w:rPr>
          <w:rFonts w:hint="eastAsia"/>
        </w:rPr>
        <w:t>fold</w:t>
      </w:r>
      <w:r w:rsidRPr="00484E60">
        <w:rPr>
          <w:rFonts w:hint="eastAsia"/>
        </w:rPr>
        <w:t>交叉验证方法，将</w:t>
      </w:r>
      <w:r w:rsidR="00C875C2" w:rsidRPr="00484E60">
        <w:rPr>
          <w:rFonts w:hint="eastAsia"/>
        </w:rPr>
        <w:t>原始</w:t>
      </w:r>
      <w:r w:rsidRPr="00484E60">
        <w:rPr>
          <w:rFonts w:hint="eastAsia"/>
        </w:rPr>
        <w:t>数据集</w:t>
      </w:r>
      <w:r w:rsidR="00C875C2" w:rsidRPr="00484E60">
        <w:rPr>
          <w:rFonts w:hint="eastAsia"/>
        </w:rPr>
        <w:t>按</w:t>
      </w:r>
      <w:r w:rsidR="00C875C2" w:rsidRPr="00484E60">
        <w:rPr>
          <w:rFonts w:hint="eastAsia"/>
        </w:rPr>
        <w:t>6:</w:t>
      </w:r>
      <w:r w:rsidR="00C875C2" w:rsidRPr="00484E60">
        <w:t>1</w:t>
      </w:r>
      <w:r w:rsidR="00C875C2" w:rsidRPr="00484E60">
        <w:rPr>
          <w:rFonts w:hint="eastAsia"/>
        </w:rPr>
        <w:t>划分为训练集和测试集</w:t>
      </w:r>
      <w:r w:rsidRPr="00484E60">
        <w:rPr>
          <w:rFonts w:hint="eastAsia"/>
        </w:rPr>
        <w:t>。然后</w:t>
      </w:r>
      <w:r w:rsidR="00C875C2" w:rsidRPr="00484E60">
        <w:rPr>
          <w:rFonts w:hint="eastAsia"/>
        </w:rPr>
        <w:t>在训练集</w:t>
      </w:r>
      <w:r w:rsidR="00B3031D" w:rsidRPr="00484E60">
        <w:rPr>
          <w:rFonts w:hint="eastAsia"/>
        </w:rPr>
        <w:t>上采用</w:t>
      </w:r>
      <w:r w:rsidR="00B3031D" w:rsidRPr="00484E60">
        <w:t>XGB</w:t>
      </w:r>
      <w:r w:rsidR="00B3031D" w:rsidRPr="00484E60">
        <w:rPr>
          <w:rFonts w:hint="eastAsia"/>
        </w:rPr>
        <w:t>oost</w:t>
      </w:r>
      <w:r w:rsidR="00B3031D" w:rsidRPr="00484E60">
        <w:rPr>
          <w:rFonts w:hint="eastAsia"/>
        </w:rPr>
        <w:t>方法进行训练，</w:t>
      </w:r>
      <w:r w:rsidR="00C875C2" w:rsidRPr="00484E60">
        <w:rPr>
          <w:rFonts w:hint="eastAsia"/>
        </w:rPr>
        <w:t>初始参数为上面网格搜索算法获得的参数，训练</w:t>
      </w:r>
      <w:r w:rsidR="00B3031D" w:rsidRPr="00484E60">
        <w:rPr>
          <w:rFonts w:hint="eastAsia"/>
        </w:rPr>
        <w:t>直到验证集的结果没有得到提升后停止。最终我们共获得</w:t>
      </w:r>
      <w:r w:rsidR="00B3031D" w:rsidRPr="00484E60">
        <w:rPr>
          <w:rFonts w:hint="eastAsia"/>
        </w:rPr>
        <w:t>7</w:t>
      </w:r>
      <w:r w:rsidR="00B3031D" w:rsidRPr="00484E60">
        <w:rPr>
          <w:rFonts w:hint="eastAsia"/>
        </w:rPr>
        <w:t>个分类器，在测试</w:t>
      </w:r>
      <w:r w:rsidR="00C875C2" w:rsidRPr="00484E60">
        <w:rPr>
          <w:rFonts w:hint="eastAsia"/>
        </w:rPr>
        <w:t>集上评估</w:t>
      </w:r>
      <w:r w:rsidR="00B3031D" w:rsidRPr="00484E60">
        <w:rPr>
          <w:rFonts w:hint="eastAsia"/>
        </w:rPr>
        <w:t>时，使用这</w:t>
      </w:r>
      <w:r w:rsidR="00B3031D" w:rsidRPr="00484E60">
        <w:rPr>
          <w:rFonts w:hint="eastAsia"/>
        </w:rPr>
        <w:t>7</w:t>
      </w:r>
      <w:r w:rsidR="00B3031D" w:rsidRPr="00484E60">
        <w:rPr>
          <w:rFonts w:hint="eastAsia"/>
        </w:rPr>
        <w:t>个分类器分别</w:t>
      </w:r>
      <w:r w:rsidR="00C875C2" w:rsidRPr="00484E60">
        <w:rPr>
          <w:rFonts w:hint="eastAsia"/>
        </w:rPr>
        <w:t>进行分类，每个类别标签都有相应的概率</w:t>
      </w:r>
      <w:r w:rsidR="00B3031D" w:rsidRPr="00484E60">
        <w:rPr>
          <w:rFonts w:hint="eastAsia"/>
        </w:rPr>
        <w:t>，然后利用多数投票方法对统计</w:t>
      </w:r>
      <w:r w:rsidR="00C875C2" w:rsidRPr="00484E60">
        <w:rPr>
          <w:rFonts w:hint="eastAsia"/>
        </w:rPr>
        <w:t>这些标签</w:t>
      </w:r>
      <w:r w:rsidR="00B3031D" w:rsidRPr="00484E60">
        <w:rPr>
          <w:rFonts w:hint="eastAsia"/>
        </w:rPr>
        <w:t>的概率值，取</w:t>
      </w:r>
      <w:r w:rsidR="00C875C2" w:rsidRPr="00484E60">
        <w:rPr>
          <w:rFonts w:hint="eastAsia"/>
        </w:rPr>
        <w:t>其中概率</w:t>
      </w:r>
      <w:r w:rsidR="00B3031D" w:rsidRPr="00484E60">
        <w:rPr>
          <w:rFonts w:hint="eastAsia"/>
        </w:rPr>
        <w:t>最大的</w:t>
      </w:r>
      <w:r w:rsidR="00C875C2" w:rsidRPr="00484E60">
        <w:rPr>
          <w:rFonts w:hint="eastAsia"/>
        </w:rPr>
        <w:t>标签</w:t>
      </w:r>
      <w:r w:rsidR="00B3031D" w:rsidRPr="00484E60">
        <w:rPr>
          <w:rFonts w:hint="eastAsia"/>
        </w:rPr>
        <w:t>作为最终的</w:t>
      </w:r>
      <w:r w:rsidR="00C875C2" w:rsidRPr="00484E60">
        <w:rPr>
          <w:rFonts w:hint="eastAsia"/>
        </w:rPr>
        <w:t>分类</w:t>
      </w:r>
      <w:r w:rsidR="00B3031D" w:rsidRPr="00484E60">
        <w:rPr>
          <w:rFonts w:hint="eastAsia"/>
        </w:rPr>
        <w:t>结果。</w:t>
      </w:r>
    </w:p>
    <w:p w14:paraId="6B6D600E" w14:textId="77777777" w:rsidR="00EE3D71" w:rsidRPr="00484E60" w:rsidRDefault="00EE3D71" w:rsidP="00EE3D71">
      <w:pPr>
        <w:pStyle w:val="content"/>
        <w:ind w:firstLineChars="0" w:firstLine="0"/>
      </w:pPr>
      <w:r w:rsidRPr="00484E60">
        <w:lastRenderedPageBreak/>
        <w:drawing>
          <wp:inline distT="0" distB="0" distL="0" distR="0" wp14:anchorId="5CFFD7CE" wp14:editId="5E06DA7E">
            <wp:extent cx="4874306" cy="3550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2979" cy="3557238"/>
                    </a:xfrm>
                    <a:prstGeom prst="rect">
                      <a:avLst/>
                    </a:prstGeom>
                  </pic:spPr>
                </pic:pic>
              </a:graphicData>
            </a:graphic>
          </wp:inline>
        </w:drawing>
      </w:r>
    </w:p>
    <w:p w14:paraId="5E0AF2FE" w14:textId="77777777" w:rsidR="00432FD8" w:rsidRPr="00484E60" w:rsidRDefault="00432FD8" w:rsidP="00432FD8">
      <w:pPr>
        <w:pStyle w:val="ac"/>
      </w:pPr>
      <w:r w:rsidRPr="00484E60">
        <w:rPr>
          <w:rFonts w:hint="eastAsia"/>
        </w:rPr>
        <w:t>图</w:t>
      </w:r>
      <w:r w:rsidRPr="00484E60">
        <w:rPr>
          <w:rFonts w:hint="eastAsia"/>
        </w:rPr>
        <w:t>3</w:t>
      </w:r>
      <w:r w:rsidRPr="00484E60">
        <w:t xml:space="preserve"> </w:t>
      </w:r>
      <w:r w:rsidRPr="00484E60">
        <w:rPr>
          <w:rFonts w:hint="eastAsia"/>
        </w:rPr>
        <w:t>模型</w:t>
      </w:r>
    </w:p>
    <w:p w14:paraId="6518E87E" w14:textId="77777777" w:rsidR="00FD1E81" w:rsidRPr="00484E60" w:rsidRDefault="00FD1E81" w:rsidP="00FD1E81">
      <w:pPr>
        <w:pStyle w:val="1"/>
        <w:rPr>
          <w:rFonts w:eastAsia="宋体"/>
          <w:sz w:val="32"/>
        </w:rPr>
      </w:pPr>
      <w:r w:rsidRPr="00484E60">
        <w:rPr>
          <w:rFonts w:eastAsia="宋体"/>
          <w:sz w:val="32"/>
        </w:rPr>
        <w:t xml:space="preserve">5 </w:t>
      </w:r>
      <w:r w:rsidRPr="00484E60">
        <w:rPr>
          <w:rFonts w:eastAsia="宋体" w:hint="eastAsia"/>
          <w:sz w:val="32"/>
        </w:rPr>
        <w:t>测试结果与评估</w:t>
      </w:r>
    </w:p>
    <w:p w14:paraId="079C0B09" w14:textId="77777777" w:rsidR="00FD1E81" w:rsidRPr="00484E60" w:rsidRDefault="00FD1E81" w:rsidP="00FD1E81">
      <w:pPr>
        <w:pStyle w:val="content"/>
      </w:pPr>
      <w:r w:rsidRPr="00484E60">
        <w:rPr>
          <w:rFonts w:hint="eastAsia"/>
        </w:rPr>
        <w:t>本次模型采用</w:t>
      </w:r>
      <w:r w:rsidRPr="00484E60">
        <w:rPr>
          <w:rFonts w:hint="eastAsia"/>
        </w:rPr>
        <w:t>F</w:t>
      </w:r>
      <w:r w:rsidRPr="00484E60">
        <w:t>1</w:t>
      </w:r>
      <w:r w:rsidRPr="00484E60">
        <w:rPr>
          <w:rFonts w:hint="eastAsia"/>
        </w:rPr>
        <w:t>值对模型测试精度进行评估。</w:t>
      </w:r>
    </w:p>
    <w:p w14:paraId="086002E8" w14:textId="77777777" w:rsidR="00FD1E81" w:rsidRPr="00484E60" w:rsidRDefault="00FD1E81" w:rsidP="00FD1E81">
      <w:pPr>
        <w:pStyle w:val="content"/>
      </w:pPr>
      <w:r w:rsidRPr="00484E60">
        <w:rPr>
          <w:rFonts w:hint="eastAsia"/>
        </w:rPr>
        <w:t>比赛最高成绩：第</w:t>
      </w:r>
      <w:r w:rsidRPr="00484E60">
        <w:rPr>
          <w:rFonts w:hint="eastAsia"/>
        </w:rPr>
        <w:t>1</w:t>
      </w:r>
      <w:r w:rsidRPr="00484E60">
        <w:rPr>
          <w:rFonts w:hint="eastAsia"/>
        </w:rPr>
        <w:t>名</w:t>
      </w:r>
    </w:p>
    <w:p w14:paraId="665C3F51" w14:textId="77777777" w:rsidR="00FD1E81" w:rsidRPr="00484E60" w:rsidRDefault="00FD1E81" w:rsidP="00FD1E81">
      <w:pPr>
        <w:pStyle w:val="content"/>
      </w:pPr>
      <w:r w:rsidRPr="00484E60">
        <w:rPr>
          <w:rFonts w:hint="eastAsia"/>
        </w:rPr>
        <w:t>比赛最终成绩：</w:t>
      </w:r>
      <w:r w:rsidRPr="00484E60">
        <w:rPr>
          <w:rFonts w:hint="eastAsia"/>
        </w:rPr>
        <w:t>A</w:t>
      </w:r>
      <w:r w:rsidRPr="00484E60">
        <w:rPr>
          <w:rFonts w:hint="eastAsia"/>
        </w:rPr>
        <w:t>榜第</w:t>
      </w:r>
      <w:r w:rsidRPr="00484E60">
        <w:rPr>
          <w:rFonts w:hint="eastAsia"/>
        </w:rPr>
        <w:t>2</w:t>
      </w:r>
      <w:r w:rsidRPr="00484E60">
        <w:t>12</w:t>
      </w:r>
      <w:r w:rsidRPr="00484E60">
        <w:rPr>
          <w:rFonts w:hint="eastAsia"/>
        </w:rPr>
        <w:t>名</w:t>
      </w:r>
    </w:p>
    <w:p w14:paraId="7BF5F9BD" w14:textId="77777777" w:rsidR="00D5462B" w:rsidRPr="00484E60" w:rsidRDefault="00FD1E81" w:rsidP="00FD1E81">
      <w:pPr>
        <w:pStyle w:val="1"/>
        <w:rPr>
          <w:rFonts w:eastAsia="宋体"/>
          <w:sz w:val="32"/>
        </w:rPr>
      </w:pPr>
      <w:r w:rsidRPr="00484E60">
        <w:rPr>
          <w:rFonts w:eastAsia="宋体"/>
          <w:sz w:val="32"/>
        </w:rPr>
        <w:t xml:space="preserve">6 </w:t>
      </w:r>
      <w:r w:rsidRPr="00484E60">
        <w:rPr>
          <w:rFonts w:eastAsia="宋体" w:hint="eastAsia"/>
          <w:sz w:val="32"/>
        </w:rPr>
        <w:t>赛题思考</w:t>
      </w:r>
    </w:p>
    <w:p w14:paraId="267AB668" w14:textId="77777777" w:rsidR="00484E60" w:rsidRPr="00484E60" w:rsidRDefault="00484E60" w:rsidP="00484E60">
      <w:pPr>
        <w:pStyle w:val="content"/>
        <w:numPr>
          <w:ilvl w:val="0"/>
          <w:numId w:val="19"/>
        </w:numPr>
        <w:spacing w:line="360" w:lineRule="auto"/>
        <w:ind w:left="0" w:firstLine="480"/>
      </w:pPr>
      <w:r w:rsidRPr="00484E60">
        <w:rPr>
          <w:rFonts w:hint="eastAsia"/>
          <w:bCs/>
        </w:rPr>
        <w:t>数据预处理十分重要（例如缺省值、异常值、离群值等的处理），本次比赛中两次结果的较大提升都源于数据的处理</w:t>
      </w:r>
    </w:p>
    <w:p w14:paraId="4CB4793D" w14:textId="77777777" w:rsidR="00FD1E81" w:rsidRPr="00484E60" w:rsidRDefault="00484E60" w:rsidP="00484E60">
      <w:pPr>
        <w:pStyle w:val="content"/>
        <w:numPr>
          <w:ilvl w:val="0"/>
          <w:numId w:val="19"/>
        </w:numPr>
        <w:spacing w:line="360" w:lineRule="auto"/>
        <w:ind w:left="0" w:firstLine="480"/>
        <w:rPr>
          <w:bCs/>
        </w:rPr>
      </w:pPr>
      <w:r w:rsidRPr="00484E60">
        <w:rPr>
          <w:rFonts w:hint="eastAsia"/>
          <w:bCs/>
        </w:rPr>
        <w:t>神经网络并非适合任何问题，在此题完成中，集成模型</w:t>
      </w:r>
      <w:r w:rsidRPr="00484E60">
        <w:rPr>
          <w:rFonts w:hint="eastAsia"/>
          <w:bCs/>
        </w:rPr>
        <w:t>XGBoost</w:t>
      </w:r>
      <w:r w:rsidRPr="00484E60">
        <w:rPr>
          <w:rFonts w:hint="eastAsia"/>
          <w:bCs/>
        </w:rPr>
        <w:t>模型取得了比神经网络更好的效果。模型的选取要视所处理的问题和数据来科学地选择。</w:t>
      </w:r>
    </w:p>
    <w:p w14:paraId="429C019C" w14:textId="77777777" w:rsidR="00484E60" w:rsidRPr="00484E60" w:rsidRDefault="00484E60" w:rsidP="00484E60">
      <w:pPr>
        <w:pStyle w:val="content"/>
        <w:numPr>
          <w:ilvl w:val="0"/>
          <w:numId w:val="19"/>
        </w:numPr>
        <w:ind w:left="0" w:firstLine="480"/>
        <w:rPr>
          <w:bCs/>
        </w:rPr>
      </w:pPr>
      <w:r w:rsidRPr="00484E60">
        <w:rPr>
          <w:rFonts w:hint="eastAsia"/>
          <w:bCs/>
        </w:rPr>
        <w:t>我们认为，我们此次大作业完成的亮点有：</w:t>
      </w:r>
    </w:p>
    <w:p w14:paraId="75F69F73" w14:textId="77777777" w:rsidR="00484E60" w:rsidRPr="00484E60" w:rsidRDefault="00484E60" w:rsidP="00484E60">
      <w:pPr>
        <w:pStyle w:val="content"/>
        <w:ind w:left="482" w:firstLineChars="0" w:firstLine="0"/>
        <w:rPr>
          <w:bCs/>
        </w:rPr>
      </w:pPr>
      <w:r w:rsidRPr="00484E60">
        <w:rPr>
          <w:rFonts w:hint="eastAsia"/>
          <w:bCs/>
        </w:rPr>
        <w:t>a</w:t>
      </w:r>
      <w:r w:rsidRPr="00484E60">
        <w:rPr>
          <w:bCs/>
        </w:rPr>
        <w:t>.</w:t>
      </w:r>
      <w:r w:rsidRPr="00484E60">
        <w:rPr>
          <w:rFonts w:hint="eastAsia"/>
          <w:bCs/>
        </w:rPr>
        <w:t>多种方式的数据预处理；</w:t>
      </w:r>
    </w:p>
    <w:p w14:paraId="1150008E" w14:textId="77777777" w:rsidR="00484E60" w:rsidRPr="00484E60" w:rsidRDefault="00484E60" w:rsidP="00484E60">
      <w:pPr>
        <w:pStyle w:val="content"/>
        <w:ind w:left="482" w:firstLineChars="0" w:firstLine="0"/>
        <w:rPr>
          <w:bCs/>
        </w:rPr>
      </w:pPr>
      <w:r w:rsidRPr="00484E60">
        <w:rPr>
          <w:bCs/>
        </w:rPr>
        <w:t>b.</w:t>
      </w:r>
      <w:r w:rsidRPr="00484E60">
        <w:rPr>
          <w:rFonts w:hint="eastAsia"/>
          <w:bCs/>
        </w:rPr>
        <w:t>XGBoost</w:t>
      </w:r>
      <w:r w:rsidRPr="00484E60">
        <w:rPr>
          <w:rFonts w:hint="eastAsia"/>
          <w:bCs/>
        </w:rPr>
        <w:t>和</w:t>
      </w:r>
      <w:r w:rsidRPr="00484E60">
        <w:rPr>
          <w:rFonts w:hint="eastAsia"/>
          <w:bCs/>
        </w:rPr>
        <w:t>LGBoost</w:t>
      </w:r>
      <w:r w:rsidRPr="00484E60">
        <w:rPr>
          <w:rFonts w:hint="eastAsia"/>
          <w:bCs/>
        </w:rPr>
        <w:t>的应用；</w:t>
      </w:r>
    </w:p>
    <w:p w14:paraId="45321224" w14:textId="77777777" w:rsidR="00484E60" w:rsidRPr="00484E60" w:rsidRDefault="00484E60" w:rsidP="00484E60">
      <w:pPr>
        <w:pStyle w:val="content"/>
        <w:ind w:left="482" w:firstLineChars="0" w:firstLine="0"/>
        <w:rPr>
          <w:bCs/>
        </w:rPr>
      </w:pPr>
      <w:r w:rsidRPr="00484E60">
        <w:rPr>
          <w:bCs/>
        </w:rPr>
        <w:t>c.</w:t>
      </w:r>
      <w:r w:rsidRPr="00484E60">
        <w:rPr>
          <w:rFonts w:hint="eastAsia"/>
          <w:bCs/>
        </w:rPr>
        <w:t>K-fold</w:t>
      </w:r>
      <w:r w:rsidRPr="00484E60">
        <w:rPr>
          <w:rFonts w:hint="eastAsia"/>
          <w:bCs/>
        </w:rPr>
        <w:t>中</w:t>
      </w:r>
      <w:r w:rsidRPr="00484E60">
        <w:rPr>
          <w:rFonts w:hint="eastAsia"/>
          <w:bCs/>
        </w:rPr>
        <w:t>k</w:t>
      </w:r>
      <w:r w:rsidRPr="00484E60">
        <w:rPr>
          <w:rFonts w:hint="eastAsia"/>
          <w:bCs/>
        </w:rPr>
        <w:t>各模型的投票处理。</w:t>
      </w:r>
    </w:p>
    <w:sectPr w:rsidR="00484E60" w:rsidRPr="00484E60" w:rsidSect="006C64D5">
      <w:footerReference w:type="default" r:id="rId13"/>
      <w:headerReference w:type="first" r:id="rId14"/>
      <w:footerReference w:type="first" r:id="rId15"/>
      <w:type w:val="continuous"/>
      <w:pgSz w:w="11907" w:h="16840"/>
      <w:pgMar w:top="1440" w:right="1797" w:bottom="1440" w:left="1797" w:header="851" w:footer="851"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DE5BF" w14:textId="77777777" w:rsidR="005D6441" w:rsidRDefault="005D6441" w:rsidP="00DA564C">
      <w:r>
        <w:separator/>
      </w:r>
    </w:p>
  </w:endnote>
  <w:endnote w:type="continuationSeparator" w:id="0">
    <w:p w14:paraId="758448D2" w14:textId="77777777" w:rsidR="005D6441" w:rsidRDefault="005D6441" w:rsidP="00DA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CDFB3" w14:textId="77777777" w:rsidR="00FB50DE" w:rsidRDefault="00FB50DE">
    <w:pPr>
      <w:pStyle w:val="a5"/>
      <w:jc w:val="center"/>
    </w:pPr>
    <w:r>
      <w:fldChar w:fldCharType="begin"/>
    </w:r>
    <w:r>
      <w:rPr>
        <w:rStyle w:val="a7"/>
      </w:rPr>
      <w:instrText xml:space="preserve"> PAGE </w:instrText>
    </w:r>
    <w:r>
      <w:fldChar w:fldCharType="separate"/>
    </w:r>
    <w:r w:rsidR="009805C5">
      <w:rPr>
        <w:rStyle w:val="a7"/>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80F8C" w14:textId="77777777" w:rsidR="00FB50DE" w:rsidRDefault="00FB50DE">
    <w:pPr>
      <w:pStyle w:val="a5"/>
      <w:jc w:val="center"/>
    </w:pPr>
    <w:r>
      <w:fldChar w:fldCharType="begin"/>
    </w:r>
    <w:r>
      <w:rPr>
        <w:rStyle w:val="a7"/>
      </w:rPr>
      <w:instrText xml:space="preserve"> PAGE </w:instrText>
    </w:r>
    <w:r>
      <w:fldChar w:fldCharType="separate"/>
    </w:r>
    <w:r w:rsidR="00CE5E39">
      <w:rPr>
        <w:rStyle w:val="a7"/>
        <w:noProof/>
      </w:rPr>
      <w:t>1</w:t>
    </w:r>
    <w:r>
      <w:fldChar w:fldCharType="end"/>
    </w:r>
  </w:p>
  <w:p w14:paraId="1999333F" w14:textId="77777777" w:rsidR="00FB50DE" w:rsidRDefault="00FB50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51963" w14:textId="77777777" w:rsidR="005D6441" w:rsidRDefault="005D6441" w:rsidP="00DA564C">
      <w:r>
        <w:separator/>
      </w:r>
    </w:p>
  </w:footnote>
  <w:footnote w:type="continuationSeparator" w:id="0">
    <w:p w14:paraId="0D061022" w14:textId="77777777" w:rsidR="005D6441" w:rsidRDefault="005D6441" w:rsidP="00DA5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A2DDC" w14:textId="77777777" w:rsidR="00FB50DE" w:rsidRDefault="00FB50DE" w:rsidP="000F300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DCE"/>
    <w:multiLevelType w:val="hybridMultilevel"/>
    <w:tmpl w:val="C1CE8E4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85608E9"/>
    <w:multiLevelType w:val="hybridMultilevel"/>
    <w:tmpl w:val="F2401D3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D8276AA"/>
    <w:multiLevelType w:val="hybridMultilevel"/>
    <w:tmpl w:val="592EC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B4561"/>
    <w:multiLevelType w:val="hybridMultilevel"/>
    <w:tmpl w:val="D464BAD6"/>
    <w:lvl w:ilvl="0" w:tplc="56CAEA14">
      <w:start w:val="3"/>
      <w:numFmt w:val="decimalEnclosedCircle"/>
      <w:lvlText w:val="%1"/>
      <w:lvlJc w:val="left"/>
      <w:pPr>
        <w:tabs>
          <w:tab w:val="num" w:pos="720"/>
        </w:tabs>
        <w:ind w:left="720" w:hanging="360"/>
      </w:pPr>
    </w:lvl>
    <w:lvl w:ilvl="1" w:tplc="9B360A1C">
      <w:start w:val="1"/>
      <w:numFmt w:val="decimalEnclosedCircle"/>
      <w:lvlText w:val="%2"/>
      <w:lvlJc w:val="left"/>
      <w:pPr>
        <w:tabs>
          <w:tab w:val="num" w:pos="1440"/>
        </w:tabs>
        <w:ind w:left="1440" w:hanging="360"/>
      </w:pPr>
    </w:lvl>
    <w:lvl w:ilvl="2" w:tplc="21D2BA7A" w:tentative="1">
      <w:start w:val="1"/>
      <w:numFmt w:val="decimalEnclosedCircle"/>
      <w:lvlText w:val="%3"/>
      <w:lvlJc w:val="left"/>
      <w:pPr>
        <w:tabs>
          <w:tab w:val="num" w:pos="2160"/>
        </w:tabs>
        <w:ind w:left="2160" w:hanging="360"/>
      </w:pPr>
    </w:lvl>
    <w:lvl w:ilvl="3" w:tplc="7034EF38" w:tentative="1">
      <w:start w:val="1"/>
      <w:numFmt w:val="decimalEnclosedCircle"/>
      <w:lvlText w:val="%4"/>
      <w:lvlJc w:val="left"/>
      <w:pPr>
        <w:tabs>
          <w:tab w:val="num" w:pos="2880"/>
        </w:tabs>
        <w:ind w:left="2880" w:hanging="360"/>
      </w:pPr>
    </w:lvl>
    <w:lvl w:ilvl="4" w:tplc="D7B86404" w:tentative="1">
      <w:start w:val="1"/>
      <w:numFmt w:val="decimalEnclosedCircle"/>
      <w:lvlText w:val="%5"/>
      <w:lvlJc w:val="left"/>
      <w:pPr>
        <w:tabs>
          <w:tab w:val="num" w:pos="3600"/>
        </w:tabs>
        <w:ind w:left="3600" w:hanging="360"/>
      </w:pPr>
    </w:lvl>
    <w:lvl w:ilvl="5" w:tplc="54E41F64" w:tentative="1">
      <w:start w:val="1"/>
      <w:numFmt w:val="decimalEnclosedCircle"/>
      <w:lvlText w:val="%6"/>
      <w:lvlJc w:val="left"/>
      <w:pPr>
        <w:tabs>
          <w:tab w:val="num" w:pos="4320"/>
        </w:tabs>
        <w:ind w:left="4320" w:hanging="360"/>
      </w:pPr>
    </w:lvl>
    <w:lvl w:ilvl="6" w:tplc="A650F566" w:tentative="1">
      <w:start w:val="1"/>
      <w:numFmt w:val="decimalEnclosedCircle"/>
      <w:lvlText w:val="%7"/>
      <w:lvlJc w:val="left"/>
      <w:pPr>
        <w:tabs>
          <w:tab w:val="num" w:pos="5040"/>
        </w:tabs>
        <w:ind w:left="5040" w:hanging="360"/>
      </w:pPr>
    </w:lvl>
    <w:lvl w:ilvl="7" w:tplc="DBDAE87C" w:tentative="1">
      <w:start w:val="1"/>
      <w:numFmt w:val="decimalEnclosedCircle"/>
      <w:lvlText w:val="%8"/>
      <w:lvlJc w:val="left"/>
      <w:pPr>
        <w:tabs>
          <w:tab w:val="num" w:pos="5760"/>
        </w:tabs>
        <w:ind w:left="5760" w:hanging="360"/>
      </w:pPr>
    </w:lvl>
    <w:lvl w:ilvl="8" w:tplc="7EBA4D4C" w:tentative="1">
      <w:start w:val="1"/>
      <w:numFmt w:val="decimalEnclosedCircle"/>
      <w:lvlText w:val="%9"/>
      <w:lvlJc w:val="left"/>
      <w:pPr>
        <w:tabs>
          <w:tab w:val="num" w:pos="6480"/>
        </w:tabs>
        <w:ind w:left="6480" w:hanging="360"/>
      </w:pPr>
    </w:lvl>
  </w:abstractNum>
  <w:abstractNum w:abstractNumId="4" w15:restartNumberingAfterBreak="0">
    <w:nsid w:val="28476A24"/>
    <w:multiLevelType w:val="multilevel"/>
    <w:tmpl w:val="8E0012B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A945D1"/>
    <w:multiLevelType w:val="hybridMultilevel"/>
    <w:tmpl w:val="350C7E5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8C64C70"/>
    <w:multiLevelType w:val="hybridMultilevel"/>
    <w:tmpl w:val="00787DCE"/>
    <w:lvl w:ilvl="0" w:tplc="A2CA8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367332"/>
    <w:multiLevelType w:val="hybridMultilevel"/>
    <w:tmpl w:val="49801F3C"/>
    <w:lvl w:ilvl="0" w:tplc="BF523196">
      <w:start w:val="3"/>
      <w:numFmt w:val="decimalEnclosedCircle"/>
      <w:lvlText w:val="%1"/>
      <w:lvlJc w:val="left"/>
      <w:pPr>
        <w:tabs>
          <w:tab w:val="num" w:pos="720"/>
        </w:tabs>
        <w:ind w:left="720" w:hanging="360"/>
      </w:pPr>
    </w:lvl>
    <w:lvl w:ilvl="1" w:tplc="A3407C66">
      <w:start w:val="1"/>
      <w:numFmt w:val="decimalEnclosedCircle"/>
      <w:lvlText w:val="%2"/>
      <w:lvlJc w:val="left"/>
      <w:pPr>
        <w:tabs>
          <w:tab w:val="num" w:pos="1440"/>
        </w:tabs>
        <w:ind w:left="1440" w:hanging="360"/>
      </w:pPr>
    </w:lvl>
    <w:lvl w:ilvl="2" w:tplc="D716242A" w:tentative="1">
      <w:start w:val="1"/>
      <w:numFmt w:val="decimalEnclosedCircle"/>
      <w:lvlText w:val="%3"/>
      <w:lvlJc w:val="left"/>
      <w:pPr>
        <w:tabs>
          <w:tab w:val="num" w:pos="2160"/>
        </w:tabs>
        <w:ind w:left="2160" w:hanging="360"/>
      </w:pPr>
    </w:lvl>
    <w:lvl w:ilvl="3" w:tplc="CEF62978" w:tentative="1">
      <w:start w:val="1"/>
      <w:numFmt w:val="decimalEnclosedCircle"/>
      <w:lvlText w:val="%4"/>
      <w:lvlJc w:val="left"/>
      <w:pPr>
        <w:tabs>
          <w:tab w:val="num" w:pos="2880"/>
        </w:tabs>
        <w:ind w:left="2880" w:hanging="360"/>
      </w:pPr>
    </w:lvl>
    <w:lvl w:ilvl="4" w:tplc="6FA8E6B0" w:tentative="1">
      <w:start w:val="1"/>
      <w:numFmt w:val="decimalEnclosedCircle"/>
      <w:lvlText w:val="%5"/>
      <w:lvlJc w:val="left"/>
      <w:pPr>
        <w:tabs>
          <w:tab w:val="num" w:pos="3600"/>
        </w:tabs>
        <w:ind w:left="3600" w:hanging="360"/>
      </w:pPr>
    </w:lvl>
    <w:lvl w:ilvl="5" w:tplc="79564880" w:tentative="1">
      <w:start w:val="1"/>
      <w:numFmt w:val="decimalEnclosedCircle"/>
      <w:lvlText w:val="%6"/>
      <w:lvlJc w:val="left"/>
      <w:pPr>
        <w:tabs>
          <w:tab w:val="num" w:pos="4320"/>
        </w:tabs>
        <w:ind w:left="4320" w:hanging="360"/>
      </w:pPr>
    </w:lvl>
    <w:lvl w:ilvl="6" w:tplc="E3E67844" w:tentative="1">
      <w:start w:val="1"/>
      <w:numFmt w:val="decimalEnclosedCircle"/>
      <w:lvlText w:val="%7"/>
      <w:lvlJc w:val="left"/>
      <w:pPr>
        <w:tabs>
          <w:tab w:val="num" w:pos="5040"/>
        </w:tabs>
        <w:ind w:left="5040" w:hanging="360"/>
      </w:pPr>
    </w:lvl>
    <w:lvl w:ilvl="7" w:tplc="3EE2EC44" w:tentative="1">
      <w:start w:val="1"/>
      <w:numFmt w:val="decimalEnclosedCircle"/>
      <w:lvlText w:val="%8"/>
      <w:lvlJc w:val="left"/>
      <w:pPr>
        <w:tabs>
          <w:tab w:val="num" w:pos="5760"/>
        </w:tabs>
        <w:ind w:left="5760" w:hanging="360"/>
      </w:pPr>
    </w:lvl>
    <w:lvl w:ilvl="8" w:tplc="7B4480AC" w:tentative="1">
      <w:start w:val="1"/>
      <w:numFmt w:val="decimalEnclosedCircle"/>
      <w:lvlText w:val="%9"/>
      <w:lvlJc w:val="left"/>
      <w:pPr>
        <w:tabs>
          <w:tab w:val="num" w:pos="6480"/>
        </w:tabs>
        <w:ind w:left="6480" w:hanging="360"/>
      </w:pPr>
    </w:lvl>
  </w:abstractNum>
  <w:abstractNum w:abstractNumId="8" w15:restartNumberingAfterBreak="0">
    <w:nsid w:val="47972816"/>
    <w:multiLevelType w:val="hybridMultilevel"/>
    <w:tmpl w:val="957E738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D13291B"/>
    <w:multiLevelType w:val="hybridMultilevel"/>
    <w:tmpl w:val="0934784E"/>
    <w:lvl w:ilvl="0" w:tplc="B5FABC36">
      <w:start w:val="1"/>
      <w:numFmt w:val="decimalEnclosedCircle"/>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39D7189"/>
    <w:multiLevelType w:val="hybridMultilevel"/>
    <w:tmpl w:val="EEF4995E"/>
    <w:lvl w:ilvl="0" w:tplc="2DB6FB00">
      <w:start w:val="1"/>
      <w:numFmt w:val="decimalEnclosedCircle"/>
      <w:lvlText w:val="%1"/>
      <w:lvlJc w:val="left"/>
      <w:pPr>
        <w:tabs>
          <w:tab w:val="num" w:pos="720"/>
        </w:tabs>
        <w:ind w:left="720" w:hanging="360"/>
      </w:pPr>
    </w:lvl>
    <w:lvl w:ilvl="1" w:tplc="FA70412E">
      <w:start w:val="1"/>
      <w:numFmt w:val="decimalEnclosedCircle"/>
      <w:lvlText w:val="%2"/>
      <w:lvlJc w:val="left"/>
      <w:pPr>
        <w:tabs>
          <w:tab w:val="num" w:pos="1440"/>
        </w:tabs>
        <w:ind w:left="1440" w:hanging="360"/>
      </w:pPr>
    </w:lvl>
    <w:lvl w:ilvl="2" w:tplc="FF7CE784" w:tentative="1">
      <w:start w:val="1"/>
      <w:numFmt w:val="decimalEnclosedCircle"/>
      <w:lvlText w:val="%3"/>
      <w:lvlJc w:val="left"/>
      <w:pPr>
        <w:tabs>
          <w:tab w:val="num" w:pos="2160"/>
        </w:tabs>
        <w:ind w:left="2160" w:hanging="360"/>
      </w:pPr>
    </w:lvl>
    <w:lvl w:ilvl="3" w:tplc="7718531C" w:tentative="1">
      <w:start w:val="1"/>
      <w:numFmt w:val="decimalEnclosedCircle"/>
      <w:lvlText w:val="%4"/>
      <w:lvlJc w:val="left"/>
      <w:pPr>
        <w:tabs>
          <w:tab w:val="num" w:pos="2880"/>
        </w:tabs>
        <w:ind w:left="2880" w:hanging="360"/>
      </w:pPr>
    </w:lvl>
    <w:lvl w:ilvl="4" w:tplc="C0A4F828" w:tentative="1">
      <w:start w:val="1"/>
      <w:numFmt w:val="decimalEnclosedCircle"/>
      <w:lvlText w:val="%5"/>
      <w:lvlJc w:val="left"/>
      <w:pPr>
        <w:tabs>
          <w:tab w:val="num" w:pos="3600"/>
        </w:tabs>
        <w:ind w:left="3600" w:hanging="360"/>
      </w:pPr>
    </w:lvl>
    <w:lvl w:ilvl="5" w:tplc="CE22A304" w:tentative="1">
      <w:start w:val="1"/>
      <w:numFmt w:val="decimalEnclosedCircle"/>
      <w:lvlText w:val="%6"/>
      <w:lvlJc w:val="left"/>
      <w:pPr>
        <w:tabs>
          <w:tab w:val="num" w:pos="4320"/>
        </w:tabs>
        <w:ind w:left="4320" w:hanging="360"/>
      </w:pPr>
    </w:lvl>
    <w:lvl w:ilvl="6" w:tplc="7CE012EC" w:tentative="1">
      <w:start w:val="1"/>
      <w:numFmt w:val="decimalEnclosedCircle"/>
      <w:lvlText w:val="%7"/>
      <w:lvlJc w:val="left"/>
      <w:pPr>
        <w:tabs>
          <w:tab w:val="num" w:pos="5040"/>
        </w:tabs>
        <w:ind w:left="5040" w:hanging="360"/>
      </w:pPr>
    </w:lvl>
    <w:lvl w:ilvl="7" w:tplc="4CC0BE2A" w:tentative="1">
      <w:start w:val="1"/>
      <w:numFmt w:val="decimalEnclosedCircle"/>
      <w:lvlText w:val="%8"/>
      <w:lvlJc w:val="left"/>
      <w:pPr>
        <w:tabs>
          <w:tab w:val="num" w:pos="5760"/>
        </w:tabs>
        <w:ind w:left="5760" w:hanging="360"/>
      </w:pPr>
    </w:lvl>
    <w:lvl w:ilvl="8" w:tplc="FC469BB8" w:tentative="1">
      <w:start w:val="1"/>
      <w:numFmt w:val="decimalEnclosedCircle"/>
      <w:lvlText w:val="%9"/>
      <w:lvlJc w:val="left"/>
      <w:pPr>
        <w:tabs>
          <w:tab w:val="num" w:pos="6480"/>
        </w:tabs>
        <w:ind w:left="6480" w:hanging="360"/>
      </w:pPr>
    </w:lvl>
  </w:abstractNum>
  <w:abstractNum w:abstractNumId="11" w15:restartNumberingAfterBreak="0">
    <w:nsid w:val="53EE0AEE"/>
    <w:multiLevelType w:val="hybridMultilevel"/>
    <w:tmpl w:val="CDBC3B7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45874B6"/>
    <w:multiLevelType w:val="hybridMultilevel"/>
    <w:tmpl w:val="9AD0B252"/>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15:restartNumberingAfterBreak="0">
    <w:nsid w:val="5B93554A"/>
    <w:multiLevelType w:val="hybridMultilevel"/>
    <w:tmpl w:val="C90ED800"/>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2970E8C"/>
    <w:multiLevelType w:val="hybridMultilevel"/>
    <w:tmpl w:val="8CB8E1A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E323D1E"/>
    <w:multiLevelType w:val="hybridMultilevel"/>
    <w:tmpl w:val="89B8DBD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0DF62A2"/>
    <w:multiLevelType w:val="hybridMultilevel"/>
    <w:tmpl w:val="EF1A60B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7A136D7"/>
    <w:multiLevelType w:val="hybridMultilevel"/>
    <w:tmpl w:val="B0DC84BE"/>
    <w:lvl w:ilvl="0" w:tplc="CB9A8C9E">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E3004E"/>
    <w:multiLevelType w:val="hybridMultilevel"/>
    <w:tmpl w:val="E08288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3649F"/>
    <w:multiLevelType w:val="hybridMultilevel"/>
    <w:tmpl w:val="EF701E58"/>
    <w:lvl w:ilvl="0" w:tplc="06DC8F7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5"/>
  </w:num>
  <w:num w:numId="3">
    <w:abstractNumId w:val="16"/>
  </w:num>
  <w:num w:numId="4">
    <w:abstractNumId w:val="13"/>
  </w:num>
  <w:num w:numId="5">
    <w:abstractNumId w:val="1"/>
  </w:num>
  <w:num w:numId="6">
    <w:abstractNumId w:val="14"/>
  </w:num>
  <w:num w:numId="7">
    <w:abstractNumId w:val="11"/>
  </w:num>
  <w:num w:numId="8">
    <w:abstractNumId w:val="15"/>
  </w:num>
  <w:num w:numId="9">
    <w:abstractNumId w:val="17"/>
  </w:num>
  <w:num w:numId="10">
    <w:abstractNumId w:val="4"/>
  </w:num>
  <w:num w:numId="11">
    <w:abstractNumId w:val="6"/>
  </w:num>
  <w:num w:numId="12">
    <w:abstractNumId w:val="19"/>
  </w:num>
  <w:num w:numId="13">
    <w:abstractNumId w:val="12"/>
  </w:num>
  <w:num w:numId="14">
    <w:abstractNumId w:val="18"/>
  </w:num>
  <w:num w:numId="15">
    <w:abstractNumId w:val="2"/>
  </w:num>
  <w:num w:numId="16">
    <w:abstractNumId w:val="0"/>
  </w:num>
  <w:num w:numId="17">
    <w:abstractNumId w:val="10"/>
  </w:num>
  <w:num w:numId="18">
    <w:abstractNumId w:val="3"/>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43E"/>
    <w:rsid w:val="00004AE6"/>
    <w:rsid w:val="000055D9"/>
    <w:rsid w:val="000121E0"/>
    <w:rsid w:val="000177BF"/>
    <w:rsid w:val="00022119"/>
    <w:rsid w:val="000246D1"/>
    <w:rsid w:val="000248F7"/>
    <w:rsid w:val="000257F9"/>
    <w:rsid w:val="00034C17"/>
    <w:rsid w:val="00037D90"/>
    <w:rsid w:val="00047461"/>
    <w:rsid w:val="00053BC2"/>
    <w:rsid w:val="00057B96"/>
    <w:rsid w:val="000609B6"/>
    <w:rsid w:val="00061FBE"/>
    <w:rsid w:val="00065D49"/>
    <w:rsid w:val="0006653E"/>
    <w:rsid w:val="000721BE"/>
    <w:rsid w:val="00072F90"/>
    <w:rsid w:val="00073B81"/>
    <w:rsid w:val="00076854"/>
    <w:rsid w:val="000829B9"/>
    <w:rsid w:val="00086976"/>
    <w:rsid w:val="00086B54"/>
    <w:rsid w:val="00095344"/>
    <w:rsid w:val="00097AF0"/>
    <w:rsid w:val="000A3A6E"/>
    <w:rsid w:val="000A51E2"/>
    <w:rsid w:val="000A6949"/>
    <w:rsid w:val="000B0699"/>
    <w:rsid w:val="000B07B1"/>
    <w:rsid w:val="000B7857"/>
    <w:rsid w:val="000C763D"/>
    <w:rsid w:val="000D1150"/>
    <w:rsid w:val="000D1887"/>
    <w:rsid w:val="000D4F28"/>
    <w:rsid w:val="000D6E65"/>
    <w:rsid w:val="000E1ECE"/>
    <w:rsid w:val="000E1F26"/>
    <w:rsid w:val="000E221D"/>
    <w:rsid w:val="000E3A34"/>
    <w:rsid w:val="000F0DB5"/>
    <w:rsid w:val="000F2505"/>
    <w:rsid w:val="000F3006"/>
    <w:rsid w:val="000F6580"/>
    <w:rsid w:val="00104666"/>
    <w:rsid w:val="0011192C"/>
    <w:rsid w:val="0012039E"/>
    <w:rsid w:val="00124FBD"/>
    <w:rsid w:val="00126407"/>
    <w:rsid w:val="0013024C"/>
    <w:rsid w:val="00133C6C"/>
    <w:rsid w:val="0014042C"/>
    <w:rsid w:val="0015164F"/>
    <w:rsid w:val="00153D01"/>
    <w:rsid w:val="00160930"/>
    <w:rsid w:val="00163F55"/>
    <w:rsid w:val="00170437"/>
    <w:rsid w:val="00173C32"/>
    <w:rsid w:val="001752EE"/>
    <w:rsid w:val="00175C91"/>
    <w:rsid w:val="00175F47"/>
    <w:rsid w:val="00180071"/>
    <w:rsid w:val="00180D9C"/>
    <w:rsid w:val="0018200A"/>
    <w:rsid w:val="00183034"/>
    <w:rsid w:val="00187FCF"/>
    <w:rsid w:val="00190EA6"/>
    <w:rsid w:val="001910DC"/>
    <w:rsid w:val="001951DF"/>
    <w:rsid w:val="00195AAC"/>
    <w:rsid w:val="00195DAA"/>
    <w:rsid w:val="00197CC3"/>
    <w:rsid w:val="001A7A0C"/>
    <w:rsid w:val="001B2C59"/>
    <w:rsid w:val="001B3EA1"/>
    <w:rsid w:val="001B4400"/>
    <w:rsid w:val="001B55F2"/>
    <w:rsid w:val="001B6F97"/>
    <w:rsid w:val="001B7FF3"/>
    <w:rsid w:val="001C43BF"/>
    <w:rsid w:val="001C6941"/>
    <w:rsid w:val="001D4C43"/>
    <w:rsid w:val="001E08A6"/>
    <w:rsid w:val="001E2F56"/>
    <w:rsid w:val="001E45E0"/>
    <w:rsid w:val="001E7A25"/>
    <w:rsid w:val="001F0840"/>
    <w:rsid w:val="00204168"/>
    <w:rsid w:val="00206238"/>
    <w:rsid w:val="002063DD"/>
    <w:rsid w:val="0020790B"/>
    <w:rsid w:val="00221E81"/>
    <w:rsid w:val="00222212"/>
    <w:rsid w:val="00242F34"/>
    <w:rsid w:val="00255D07"/>
    <w:rsid w:val="002571D5"/>
    <w:rsid w:val="002617FA"/>
    <w:rsid w:val="002651F0"/>
    <w:rsid w:val="002679C2"/>
    <w:rsid w:val="00267B49"/>
    <w:rsid w:val="00273114"/>
    <w:rsid w:val="0028022E"/>
    <w:rsid w:val="00280C99"/>
    <w:rsid w:val="00283255"/>
    <w:rsid w:val="00283362"/>
    <w:rsid w:val="002858FD"/>
    <w:rsid w:val="00291CCA"/>
    <w:rsid w:val="0029323F"/>
    <w:rsid w:val="00293F42"/>
    <w:rsid w:val="00297051"/>
    <w:rsid w:val="002A5ACA"/>
    <w:rsid w:val="002B3E0B"/>
    <w:rsid w:val="002C3682"/>
    <w:rsid w:val="002C51AB"/>
    <w:rsid w:val="002D3664"/>
    <w:rsid w:val="002D594D"/>
    <w:rsid w:val="002D7DD6"/>
    <w:rsid w:val="002E0606"/>
    <w:rsid w:val="002E17E0"/>
    <w:rsid w:val="002E2269"/>
    <w:rsid w:val="002E2AAB"/>
    <w:rsid w:val="002E2C20"/>
    <w:rsid w:val="002F26E1"/>
    <w:rsid w:val="002F4485"/>
    <w:rsid w:val="00300F47"/>
    <w:rsid w:val="00301957"/>
    <w:rsid w:val="0030649C"/>
    <w:rsid w:val="00307311"/>
    <w:rsid w:val="00313ABF"/>
    <w:rsid w:val="003159CB"/>
    <w:rsid w:val="003226EC"/>
    <w:rsid w:val="003230DD"/>
    <w:rsid w:val="0032401A"/>
    <w:rsid w:val="00324D2E"/>
    <w:rsid w:val="00326100"/>
    <w:rsid w:val="00330C44"/>
    <w:rsid w:val="00331032"/>
    <w:rsid w:val="00333D6B"/>
    <w:rsid w:val="00334D5C"/>
    <w:rsid w:val="00334DD0"/>
    <w:rsid w:val="003407A2"/>
    <w:rsid w:val="00341C45"/>
    <w:rsid w:val="00342B04"/>
    <w:rsid w:val="0034489F"/>
    <w:rsid w:val="00345BDC"/>
    <w:rsid w:val="00345DD2"/>
    <w:rsid w:val="003463BF"/>
    <w:rsid w:val="003466D8"/>
    <w:rsid w:val="00347917"/>
    <w:rsid w:val="00351C7E"/>
    <w:rsid w:val="00354539"/>
    <w:rsid w:val="003566E0"/>
    <w:rsid w:val="00360F8C"/>
    <w:rsid w:val="00365251"/>
    <w:rsid w:val="00370556"/>
    <w:rsid w:val="00373618"/>
    <w:rsid w:val="00376AB7"/>
    <w:rsid w:val="0038416C"/>
    <w:rsid w:val="0039521D"/>
    <w:rsid w:val="00396C73"/>
    <w:rsid w:val="00396D3A"/>
    <w:rsid w:val="003A1D3A"/>
    <w:rsid w:val="003A3C3E"/>
    <w:rsid w:val="003A4C4B"/>
    <w:rsid w:val="003A6E3C"/>
    <w:rsid w:val="003B1735"/>
    <w:rsid w:val="003B409C"/>
    <w:rsid w:val="003C19DA"/>
    <w:rsid w:val="003C3CA7"/>
    <w:rsid w:val="003C4346"/>
    <w:rsid w:val="003C6C54"/>
    <w:rsid w:val="003D389C"/>
    <w:rsid w:val="003D5EFA"/>
    <w:rsid w:val="003D6CE6"/>
    <w:rsid w:val="003E558B"/>
    <w:rsid w:val="003E56F1"/>
    <w:rsid w:val="003F1779"/>
    <w:rsid w:val="003F4A4A"/>
    <w:rsid w:val="003F57E2"/>
    <w:rsid w:val="00403C60"/>
    <w:rsid w:val="004058D8"/>
    <w:rsid w:val="0041298F"/>
    <w:rsid w:val="00413F72"/>
    <w:rsid w:val="00422BCA"/>
    <w:rsid w:val="00427033"/>
    <w:rsid w:val="00427246"/>
    <w:rsid w:val="00432FD8"/>
    <w:rsid w:val="004362E4"/>
    <w:rsid w:val="004375DE"/>
    <w:rsid w:val="00440878"/>
    <w:rsid w:val="00442DEE"/>
    <w:rsid w:val="004510F6"/>
    <w:rsid w:val="00453662"/>
    <w:rsid w:val="00455D1C"/>
    <w:rsid w:val="004567C8"/>
    <w:rsid w:val="00456B98"/>
    <w:rsid w:val="004617A7"/>
    <w:rsid w:val="00470CE1"/>
    <w:rsid w:val="00473554"/>
    <w:rsid w:val="00475997"/>
    <w:rsid w:val="00480C28"/>
    <w:rsid w:val="0048167B"/>
    <w:rsid w:val="004818F0"/>
    <w:rsid w:val="00483770"/>
    <w:rsid w:val="00484E60"/>
    <w:rsid w:val="00492AF3"/>
    <w:rsid w:val="00494EDC"/>
    <w:rsid w:val="004A0AC4"/>
    <w:rsid w:val="004A7456"/>
    <w:rsid w:val="004B3EE5"/>
    <w:rsid w:val="004B4665"/>
    <w:rsid w:val="004B74E5"/>
    <w:rsid w:val="004B7D37"/>
    <w:rsid w:val="004C6F72"/>
    <w:rsid w:val="004C7B5D"/>
    <w:rsid w:val="004D092C"/>
    <w:rsid w:val="004D0A96"/>
    <w:rsid w:val="004D258A"/>
    <w:rsid w:val="004D53F9"/>
    <w:rsid w:val="004D701D"/>
    <w:rsid w:val="004E0BB7"/>
    <w:rsid w:val="004E2A20"/>
    <w:rsid w:val="004E4BBB"/>
    <w:rsid w:val="004E575F"/>
    <w:rsid w:val="004E63F3"/>
    <w:rsid w:val="004F563C"/>
    <w:rsid w:val="004F5D76"/>
    <w:rsid w:val="005048B9"/>
    <w:rsid w:val="005122BC"/>
    <w:rsid w:val="0051445A"/>
    <w:rsid w:val="00516FD9"/>
    <w:rsid w:val="00527583"/>
    <w:rsid w:val="005308B6"/>
    <w:rsid w:val="0053137F"/>
    <w:rsid w:val="00531921"/>
    <w:rsid w:val="00532596"/>
    <w:rsid w:val="00536EBE"/>
    <w:rsid w:val="00537C8D"/>
    <w:rsid w:val="00547216"/>
    <w:rsid w:val="005559C9"/>
    <w:rsid w:val="005669D0"/>
    <w:rsid w:val="00571F4A"/>
    <w:rsid w:val="00575432"/>
    <w:rsid w:val="00576BE4"/>
    <w:rsid w:val="005778C9"/>
    <w:rsid w:val="005800C9"/>
    <w:rsid w:val="00580BCD"/>
    <w:rsid w:val="00582845"/>
    <w:rsid w:val="0059294E"/>
    <w:rsid w:val="00592EB1"/>
    <w:rsid w:val="00595070"/>
    <w:rsid w:val="005958C5"/>
    <w:rsid w:val="00595D55"/>
    <w:rsid w:val="005A4DC8"/>
    <w:rsid w:val="005A6232"/>
    <w:rsid w:val="005A7B14"/>
    <w:rsid w:val="005A7EB8"/>
    <w:rsid w:val="005B2531"/>
    <w:rsid w:val="005B5ACB"/>
    <w:rsid w:val="005B7A69"/>
    <w:rsid w:val="005C0068"/>
    <w:rsid w:val="005C12D5"/>
    <w:rsid w:val="005C1B0A"/>
    <w:rsid w:val="005C2DF7"/>
    <w:rsid w:val="005C3F67"/>
    <w:rsid w:val="005C6344"/>
    <w:rsid w:val="005C6BFD"/>
    <w:rsid w:val="005C6E04"/>
    <w:rsid w:val="005C6FB2"/>
    <w:rsid w:val="005D174C"/>
    <w:rsid w:val="005D25EE"/>
    <w:rsid w:val="005D4ED5"/>
    <w:rsid w:val="005D5CFF"/>
    <w:rsid w:val="005D6441"/>
    <w:rsid w:val="005E533B"/>
    <w:rsid w:val="005E5372"/>
    <w:rsid w:val="00600EFE"/>
    <w:rsid w:val="00602D4F"/>
    <w:rsid w:val="00602FB7"/>
    <w:rsid w:val="006038A6"/>
    <w:rsid w:val="00604D9B"/>
    <w:rsid w:val="0060773A"/>
    <w:rsid w:val="00615E9D"/>
    <w:rsid w:val="0061784B"/>
    <w:rsid w:val="00623579"/>
    <w:rsid w:val="00624197"/>
    <w:rsid w:val="0062536E"/>
    <w:rsid w:val="00630A82"/>
    <w:rsid w:val="00632AC0"/>
    <w:rsid w:val="006334B5"/>
    <w:rsid w:val="006337D3"/>
    <w:rsid w:val="0063438B"/>
    <w:rsid w:val="00635D9C"/>
    <w:rsid w:val="00636557"/>
    <w:rsid w:val="00636B3E"/>
    <w:rsid w:val="0063762C"/>
    <w:rsid w:val="006407AD"/>
    <w:rsid w:val="00644659"/>
    <w:rsid w:val="00646A89"/>
    <w:rsid w:val="00664A54"/>
    <w:rsid w:val="006673F1"/>
    <w:rsid w:val="00670CD4"/>
    <w:rsid w:val="0067121C"/>
    <w:rsid w:val="00671511"/>
    <w:rsid w:val="0067201A"/>
    <w:rsid w:val="0067447B"/>
    <w:rsid w:val="00676765"/>
    <w:rsid w:val="006823B6"/>
    <w:rsid w:val="00685EB5"/>
    <w:rsid w:val="006947A4"/>
    <w:rsid w:val="006A44BD"/>
    <w:rsid w:val="006A4503"/>
    <w:rsid w:val="006B1CC5"/>
    <w:rsid w:val="006B2BC7"/>
    <w:rsid w:val="006B7B68"/>
    <w:rsid w:val="006B7EC8"/>
    <w:rsid w:val="006C288F"/>
    <w:rsid w:val="006C2C6D"/>
    <w:rsid w:val="006C4248"/>
    <w:rsid w:val="006C4F1B"/>
    <w:rsid w:val="006C62EB"/>
    <w:rsid w:val="006C64D5"/>
    <w:rsid w:val="006C6578"/>
    <w:rsid w:val="006D7F44"/>
    <w:rsid w:val="006E0CED"/>
    <w:rsid w:val="006E0F96"/>
    <w:rsid w:val="006E11CB"/>
    <w:rsid w:val="006E207A"/>
    <w:rsid w:val="006E6A66"/>
    <w:rsid w:val="006F15F0"/>
    <w:rsid w:val="00700384"/>
    <w:rsid w:val="00701333"/>
    <w:rsid w:val="00701471"/>
    <w:rsid w:val="00701DBF"/>
    <w:rsid w:val="00705DB7"/>
    <w:rsid w:val="007075C9"/>
    <w:rsid w:val="00711C76"/>
    <w:rsid w:val="0071489D"/>
    <w:rsid w:val="00715C5F"/>
    <w:rsid w:val="007200CA"/>
    <w:rsid w:val="00725B37"/>
    <w:rsid w:val="00732283"/>
    <w:rsid w:val="007420CB"/>
    <w:rsid w:val="007443B2"/>
    <w:rsid w:val="007448A5"/>
    <w:rsid w:val="007516D9"/>
    <w:rsid w:val="00752D09"/>
    <w:rsid w:val="00755252"/>
    <w:rsid w:val="00757466"/>
    <w:rsid w:val="007627D1"/>
    <w:rsid w:val="00771BC9"/>
    <w:rsid w:val="00774B21"/>
    <w:rsid w:val="00775A5D"/>
    <w:rsid w:val="0077688C"/>
    <w:rsid w:val="00782486"/>
    <w:rsid w:val="007B1152"/>
    <w:rsid w:val="007B485C"/>
    <w:rsid w:val="007C10C3"/>
    <w:rsid w:val="007C186D"/>
    <w:rsid w:val="007C211E"/>
    <w:rsid w:val="007C72D4"/>
    <w:rsid w:val="007D2C69"/>
    <w:rsid w:val="007D408E"/>
    <w:rsid w:val="007D47B5"/>
    <w:rsid w:val="007D6C55"/>
    <w:rsid w:val="007D74BA"/>
    <w:rsid w:val="007E1383"/>
    <w:rsid w:val="007E1A84"/>
    <w:rsid w:val="007E5D2E"/>
    <w:rsid w:val="007E710B"/>
    <w:rsid w:val="007E7BB7"/>
    <w:rsid w:val="007F1F3E"/>
    <w:rsid w:val="007F5A29"/>
    <w:rsid w:val="007F6F47"/>
    <w:rsid w:val="007F7760"/>
    <w:rsid w:val="007F7AC0"/>
    <w:rsid w:val="00805211"/>
    <w:rsid w:val="00814D2D"/>
    <w:rsid w:val="008203A8"/>
    <w:rsid w:val="0082082E"/>
    <w:rsid w:val="008241F9"/>
    <w:rsid w:val="0082504E"/>
    <w:rsid w:val="00826F25"/>
    <w:rsid w:val="0083124E"/>
    <w:rsid w:val="008336F4"/>
    <w:rsid w:val="00835DDF"/>
    <w:rsid w:val="0084008E"/>
    <w:rsid w:val="0084643A"/>
    <w:rsid w:val="00846C9E"/>
    <w:rsid w:val="00847388"/>
    <w:rsid w:val="008634B6"/>
    <w:rsid w:val="00865579"/>
    <w:rsid w:val="00867A5A"/>
    <w:rsid w:val="00871A30"/>
    <w:rsid w:val="00872B96"/>
    <w:rsid w:val="00875618"/>
    <w:rsid w:val="00883917"/>
    <w:rsid w:val="00883AC7"/>
    <w:rsid w:val="00883AD6"/>
    <w:rsid w:val="00886597"/>
    <w:rsid w:val="00887988"/>
    <w:rsid w:val="00895BED"/>
    <w:rsid w:val="00896EF1"/>
    <w:rsid w:val="008A1C97"/>
    <w:rsid w:val="008A2719"/>
    <w:rsid w:val="008A379F"/>
    <w:rsid w:val="008A4E4B"/>
    <w:rsid w:val="008A51E4"/>
    <w:rsid w:val="008A723A"/>
    <w:rsid w:val="008C5AAD"/>
    <w:rsid w:val="008D5FF4"/>
    <w:rsid w:val="008D6705"/>
    <w:rsid w:val="008D7754"/>
    <w:rsid w:val="008E17A2"/>
    <w:rsid w:val="008E60FE"/>
    <w:rsid w:val="008F22FF"/>
    <w:rsid w:val="008F7392"/>
    <w:rsid w:val="00900438"/>
    <w:rsid w:val="0090600C"/>
    <w:rsid w:val="00917D66"/>
    <w:rsid w:val="00920510"/>
    <w:rsid w:val="00923AAD"/>
    <w:rsid w:val="009261EC"/>
    <w:rsid w:val="00927173"/>
    <w:rsid w:val="00927E53"/>
    <w:rsid w:val="00930485"/>
    <w:rsid w:val="00932729"/>
    <w:rsid w:val="00944ACC"/>
    <w:rsid w:val="009456DD"/>
    <w:rsid w:val="00950282"/>
    <w:rsid w:val="00950CC7"/>
    <w:rsid w:val="009528B3"/>
    <w:rsid w:val="009609E5"/>
    <w:rsid w:val="00961467"/>
    <w:rsid w:val="0096416E"/>
    <w:rsid w:val="00971D81"/>
    <w:rsid w:val="00974BA9"/>
    <w:rsid w:val="0097662F"/>
    <w:rsid w:val="009805C5"/>
    <w:rsid w:val="00981275"/>
    <w:rsid w:val="00984EFB"/>
    <w:rsid w:val="0099115C"/>
    <w:rsid w:val="00991C69"/>
    <w:rsid w:val="009959BB"/>
    <w:rsid w:val="0099608E"/>
    <w:rsid w:val="009A05CE"/>
    <w:rsid w:val="009A6139"/>
    <w:rsid w:val="009B0091"/>
    <w:rsid w:val="009B108A"/>
    <w:rsid w:val="009B377C"/>
    <w:rsid w:val="009B40FC"/>
    <w:rsid w:val="009B47B4"/>
    <w:rsid w:val="009C181D"/>
    <w:rsid w:val="009C5876"/>
    <w:rsid w:val="009C63DB"/>
    <w:rsid w:val="009C65B9"/>
    <w:rsid w:val="009D04F0"/>
    <w:rsid w:val="009E011A"/>
    <w:rsid w:val="009E64BE"/>
    <w:rsid w:val="009F5F07"/>
    <w:rsid w:val="009F73B4"/>
    <w:rsid w:val="00A003E4"/>
    <w:rsid w:val="00A012FB"/>
    <w:rsid w:val="00A04FBB"/>
    <w:rsid w:val="00A11E7D"/>
    <w:rsid w:val="00A124E7"/>
    <w:rsid w:val="00A139F5"/>
    <w:rsid w:val="00A1608C"/>
    <w:rsid w:val="00A262D4"/>
    <w:rsid w:val="00A26D7B"/>
    <w:rsid w:val="00A2712D"/>
    <w:rsid w:val="00A274DF"/>
    <w:rsid w:val="00A3693E"/>
    <w:rsid w:val="00A417E5"/>
    <w:rsid w:val="00A4573F"/>
    <w:rsid w:val="00A534D3"/>
    <w:rsid w:val="00A61C05"/>
    <w:rsid w:val="00A65945"/>
    <w:rsid w:val="00A6698D"/>
    <w:rsid w:val="00A70188"/>
    <w:rsid w:val="00A70CE2"/>
    <w:rsid w:val="00A7477E"/>
    <w:rsid w:val="00A77C50"/>
    <w:rsid w:val="00A850D4"/>
    <w:rsid w:val="00A91E73"/>
    <w:rsid w:val="00A97350"/>
    <w:rsid w:val="00AA75E7"/>
    <w:rsid w:val="00AB109B"/>
    <w:rsid w:val="00AB778D"/>
    <w:rsid w:val="00AC01A6"/>
    <w:rsid w:val="00AC0CD8"/>
    <w:rsid w:val="00AC0E3E"/>
    <w:rsid w:val="00AC138F"/>
    <w:rsid w:val="00AC4349"/>
    <w:rsid w:val="00AC72EF"/>
    <w:rsid w:val="00AD1278"/>
    <w:rsid w:val="00AD1582"/>
    <w:rsid w:val="00AD18D6"/>
    <w:rsid w:val="00AD36CD"/>
    <w:rsid w:val="00AD40EC"/>
    <w:rsid w:val="00AE595D"/>
    <w:rsid w:val="00AE6550"/>
    <w:rsid w:val="00AE65F7"/>
    <w:rsid w:val="00AF15E8"/>
    <w:rsid w:val="00AF38DF"/>
    <w:rsid w:val="00AF42CC"/>
    <w:rsid w:val="00AF6E1C"/>
    <w:rsid w:val="00B04D0A"/>
    <w:rsid w:val="00B04D84"/>
    <w:rsid w:val="00B04FE1"/>
    <w:rsid w:val="00B10525"/>
    <w:rsid w:val="00B13D09"/>
    <w:rsid w:val="00B16732"/>
    <w:rsid w:val="00B232B0"/>
    <w:rsid w:val="00B2726B"/>
    <w:rsid w:val="00B3031D"/>
    <w:rsid w:val="00B31D0C"/>
    <w:rsid w:val="00B32651"/>
    <w:rsid w:val="00B3344D"/>
    <w:rsid w:val="00B33B7E"/>
    <w:rsid w:val="00B37C5A"/>
    <w:rsid w:val="00B4149E"/>
    <w:rsid w:val="00B51D3C"/>
    <w:rsid w:val="00B51F0E"/>
    <w:rsid w:val="00B55469"/>
    <w:rsid w:val="00B627F9"/>
    <w:rsid w:val="00B72A14"/>
    <w:rsid w:val="00B735E4"/>
    <w:rsid w:val="00B74860"/>
    <w:rsid w:val="00B77021"/>
    <w:rsid w:val="00B82D77"/>
    <w:rsid w:val="00B90E90"/>
    <w:rsid w:val="00B92AA7"/>
    <w:rsid w:val="00B93722"/>
    <w:rsid w:val="00B93CE1"/>
    <w:rsid w:val="00B94BBD"/>
    <w:rsid w:val="00B96F52"/>
    <w:rsid w:val="00B97EF8"/>
    <w:rsid w:val="00BA03E5"/>
    <w:rsid w:val="00BA60A4"/>
    <w:rsid w:val="00BB2BD8"/>
    <w:rsid w:val="00BC2EFA"/>
    <w:rsid w:val="00BC3E4A"/>
    <w:rsid w:val="00BD0389"/>
    <w:rsid w:val="00BD1F88"/>
    <w:rsid w:val="00BD24FC"/>
    <w:rsid w:val="00BE0A2C"/>
    <w:rsid w:val="00BE1FEA"/>
    <w:rsid w:val="00BE30DB"/>
    <w:rsid w:val="00BE6AE6"/>
    <w:rsid w:val="00BF1843"/>
    <w:rsid w:val="00BF1BF6"/>
    <w:rsid w:val="00BF5A98"/>
    <w:rsid w:val="00BF5C0D"/>
    <w:rsid w:val="00BF69AD"/>
    <w:rsid w:val="00C0089B"/>
    <w:rsid w:val="00C023F3"/>
    <w:rsid w:val="00C02749"/>
    <w:rsid w:val="00C133FD"/>
    <w:rsid w:val="00C17287"/>
    <w:rsid w:val="00C17446"/>
    <w:rsid w:val="00C17D77"/>
    <w:rsid w:val="00C22FFF"/>
    <w:rsid w:val="00C31DAD"/>
    <w:rsid w:val="00C326B5"/>
    <w:rsid w:val="00C34003"/>
    <w:rsid w:val="00C3471F"/>
    <w:rsid w:val="00C40258"/>
    <w:rsid w:val="00C43CD0"/>
    <w:rsid w:val="00C46B7E"/>
    <w:rsid w:val="00C505DB"/>
    <w:rsid w:val="00C50884"/>
    <w:rsid w:val="00C5096E"/>
    <w:rsid w:val="00C56683"/>
    <w:rsid w:val="00C60F6C"/>
    <w:rsid w:val="00C611C0"/>
    <w:rsid w:val="00C656EC"/>
    <w:rsid w:val="00C65FE6"/>
    <w:rsid w:val="00C72EE3"/>
    <w:rsid w:val="00C74404"/>
    <w:rsid w:val="00C77A2B"/>
    <w:rsid w:val="00C80C3B"/>
    <w:rsid w:val="00C82064"/>
    <w:rsid w:val="00C82A31"/>
    <w:rsid w:val="00C83C98"/>
    <w:rsid w:val="00C854C2"/>
    <w:rsid w:val="00C86E29"/>
    <w:rsid w:val="00C875C2"/>
    <w:rsid w:val="00C93F87"/>
    <w:rsid w:val="00CA03F3"/>
    <w:rsid w:val="00CA3AE1"/>
    <w:rsid w:val="00CA621C"/>
    <w:rsid w:val="00CA72C5"/>
    <w:rsid w:val="00CA7B45"/>
    <w:rsid w:val="00CB2594"/>
    <w:rsid w:val="00CB6C11"/>
    <w:rsid w:val="00CC033C"/>
    <w:rsid w:val="00CC068E"/>
    <w:rsid w:val="00CC195F"/>
    <w:rsid w:val="00CC4D0D"/>
    <w:rsid w:val="00CD095C"/>
    <w:rsid w:val="00CD2F5D"/>
    <w:rsid w:val="00CD3169"/>
    <w:rsid w:val="00CE5E39"/>
    <w:rsid w:val="00CF4166"/>
    <w:rsid w:val="00CF44EA"/>
    <w:rsid w:val="00CF5614"/>
    <w:rsid w:val="00D01DF6"/>
    <w:rsid w:val="00D05566"/>
    <w:rsid w:val="00D07F0C"/>
    <w:rsid w:val="00D13DDE"/>
    <w:rsid w:val="00D1786A"/>
    <w:rsid w:val="00D2119C"/>
    <w:rsid w:val="00D22C6A"/>
    <w:rsid w:val="00D240FF"/>
    <w:rsid w:val="00D241A8"/>
    <w:rsid w:val="00D40FAA"/>
    <w:rsid w:val="00D4112C"/>
    <w:rsid w:val="00D447CE"/>
    <w:rsid w:val="00D47725"/>
    <w:rsid w:val="00D506D1"/>
    <w:rsid w:val="00D50893"/>
    <w:rsid w:val="00D508DF"/>
    <w:rsid w:val="00D526A6"/>
    <w:rsid w:val="00D5290F"/>
    <w:rsid w:val="00D5462B"/>
    <w:rsid w:val="00D60E8F"/>
    <w:rsid w:val="00D63CB9"/>
    <w:rsid w:val="00D73783"/>
    <w:rsid w:val="00D7499F"/>
    <w:rsid w:val="00D74D39"/>
    <w:rsid w:val="00D7703E"/>
    <w:rsid w:val="00D832DE"/>
    <w:rsid w:val="00D85460"/>
    <w:rsid w:val="00D90047"/>
    <w:rsid w:val="00D93D4E"/>
    <w:rsid w:val="00DA564C"/>
    <w:rsid w:val="00DB059E"/>
    <w:rsid w:val="00DB1A23"/>
    <w:rsid w:val="00DB1C7F"/>
    <w:rsid w:val="00DB1EDE"/>
    <w:rsid w:val="00DB3787"/>
    <w:rsid w:val="00DC3537"/>
    <w:rsid w:val="00DC4CF9"/>
    <w:rsid w:val="00DC65FE"/>
    <w:rsid w:val="00DD162D"/>
    <w:rsid w:val="00DD5D8B"/>
    <w:rsid w:val="00DD67CE"/>
    <w:rsid w:val="00DE799B"/>
    <w:rsid w:val="00DF1EFC"/>
    <w:rsid w:val="00DF6B2F"/>
    <w:rsid w:val="00DF7088"/>
    <w:rsid w:val="00DF73EE"/>
    <w:rsid w:val="00E048F6"/>
    <w:rsid w:val="00E06752"/>
    <w:rsid w:val="00E12AA7"/>
    <w:rsid w:val="00E12E11"/>
    <w:rsid w:val="00E1748F"/>
    <w:rsid w:val="00E22406"/>
    <w:rsid w:val="00E22BEA"/>
    <w:rsid w:val="00E31A70"/>
    <w:rsid w:val="00E35088"/>
    <w:rsid w:val="00E35B13"/>
    <w:rsid w:val="00E35EA6"/>
    <w:rsid w:val="00E40AF4"/>
    <w:rsid w:val="00E41ABD"/>
    <w:rsid w:val="00E41BB1"/>
    <w:rsid w:val="00E44FF3"/>
    <w:rsid w:val="00E4535B"/>
    <w:rsid w:val="00E46B02"/>
    <w:rsid w:val="00E519D2"/>
    <w:rsid w:val="00E52961"/>
    <w:rsid w:val="00E60AE2"/>
    <w:rsid w:val="00E619BB"/>
    <w:rsid w:val="00E63CDB"/>
    <w:rsid w:val="00E6491F"/>
    <w:rsid w:val="00E71162"/>
    <w:rsid w:val="00E7365B"/>
    <w:rsid w:val="00E83DD1"/>
    <w:rsid w:val="00E849C7"/>
    <w:rsid w:val="00E85D5B"/>
    <w:rsid w:val="00E90AF4"/>
    <w:rsid w:val="00E9693B"/>
    <w:rsid w:val="00EA15F6"/>
    <w:rsid w:val="00EA2274"/>
    <w:rsid w:val="00EA2552"/>
    <w:rsid w:val="00EA4A7D"/>
    <w:rsid w:val="00EA5386"/>
    <w:rsid w:val="00EA68B9"/>
    <w:rsid w:val="00EB0A22"/>
    <w:rsid w:val="00EB50A0"/>
    <w:rsid w:val="00EC0F14"/>
    <w:rsid w:val="00EC6709"/>
    <w:rsid w:val="00EC6B93"/>
    <w:rsid w:val="00ED30FA"/>
    <w:rsid w:val="00ED45B1"/>
    <w:rsid w:val="00ED4995"/>
    <w:rsid w:val="00ED5094"/>
    <w:rsid w:val="00ED5DB1"/>
    <w:rsid w:val="00ED671D"/>
    <w:rsid w:val="00ED7F59"/>
    <w:rsid w:val="00EE3D71"/>
    <w:rsid w:val="00EE4FC4"/>
    <w:rsid w:val="00EE5755"/>
    <w:rsid w:val="00EE76A4"/>
    <w:rsid w:val="00EE7A44"/>
    <w:rsid w:val="00EF1CEE"/>
    <w:rsid w:val="00EF202A"/>
    <w:rsid w:val="00EF5CD9"/>
    <w:rsid w:val="00EF6D21"/>
    <w:rsid w:val="00F007B1"/>
    <w:rsid w:val="00F0085D"/>
    <w:rsid w:val="00F02A06"/>
    <w:rsid w:val="00F069D6"/>
    <w:rsid w:val="00F07C29"/>
    <w:rsid w:val="00F10895"/>
    <w:rsid w:val="00F15616"/>
    <w:rsid w:val="00F160C1"/>
    <w:rsid w:val="00F218A1"/>
    <w:rsid w:val="00F222F4"/>
    <w:rsid w:val="00F2257D"/>
    <w:rsid w:val="00F248B8"/>
    <w:rsid w:val="00F31008"/>
    <w:rsid w:val="00F35E23"/>
    <w:rsid w:val="00F36039"/>
    <w:rsid w:val="00F42E5E"/>
    <w:rsid w:val="00F43A58"/>
    <w:rsid w:val="00F46071"/>
    <w:rsid w:val="00F50674"/>
    <w:rsid w:val="00F51981"/>
    <w:rsid w:val="00F60538"/>
    <w:rsid w:val="00F62CF5"/>
    <w:rsid w:val="00F71C6D"/>
    <w:rsid w:val="00F73806"/>
    <w:rsid w:val="00F75050"/>
    <w:rsid w:val="00F76D86"/>
    <w:rsid w:val="00F77306"/>
    <w:rsid w:val="00F810BD"/>
    <w:rsid w:val="00F82C79"/>
    <w:rsid w:val="00F8374F"/>
    <w:rsid w:val="00F86131"/>
    <w:rsid w:val="00F937BE"/>
    <w:rsid w:val="00F97E17"/>
    <w:rsid w:val="00FB0FC5"/>
    <w:rsid w:val="00FB1FFD"/>
    <w:rsid w:val="00FB50DE"/>
    <w:rsid w:val="00FC3C8D"/>
    <w:rsid w:val="00FC4C8E"/>
    <w:rsid w:val="00FC53F0"/>
    <w:rsid w:val="00FC5A03"/>
    <w:rsid w:val="00FD151F"/>
    <w:rsid w:val="00FD1E81"/>
    <w:rsid w:val="00FD381C"/>
    <w:rsid w:val="00FD4414"/>
    <w:rsid w:val="00FE243E"/>
    <w:rsid w:val="00FE3375"/>
    <w:rsid w:val="00FE387D"/>
    <w:rsid w:val="00FE526A"/>
    <w:rsid w:val="00FE537A"/>
    <w:rsid w:val="00FE5752"/>
    <w:rsid w:val="00FE7094"/>
    <w:rsid w:val="00FF3BEB"/>
    <w:rsid w:val="00FF5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B312D"/>
  <w15:chartTrackingRefBased/>
  <w15:docId w15:val="{A5B2A2F2-E820-4F45-A71F-452C6007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A564C"/>
    <w:pPr>
      <w:widowControl w:val="0"/>
      <w:jc w:val="both"/>
    </w:pPr>
    <w:rPr>
      <w:rFonts w:ascii="Times New Roman" w:eastAsia="宋体" w:hAnsi="Times New Roman" w:cs="Times New Roman"/>
      <w:szCs w:val="20"/>
    </w:rPr>
  </w:style>
  <w:style w:type="paragraph" w:styleId="1">
    <w:name w:val="heading 1"/>
    <w:basedOn w:val="a"/>
    <w:next w:val="content"/>
    <w:link w:val="10"/>
    <w:uiPriority w:val="9"/>
    <w:qFormat/>
    <w:rsid w:val="00DA564C"/>
    <w:pPr>
      <w:spacing w:beforeLines="50" w:before="156"/>
      <w:outlineLvl w:val="0"/>
    </w:pPr>
    <w:rPr>
      <w:rFonts w:eastAsia="黑体" w:cs="Arial"/>
      <w:b/>
      <w:bCs/>
      <w:noProof/>
      <w:sz w:val="36"/>
      <w:szCs w:val="36"/>
    </w:rPr>
  </w:style>
  <w:style w:type="paragraph" w:styleId="2">
    <w:name w:val="heading 2"/>
    <w:basedOn w:val="a"/>
    <w:next w:val="content"/>
    <w:link w:val="20"/>
    <w:uiPriority w:val="9"/>
    <w:unhideWhenUsed/>
    <w:qFormat/>
    <w:rsid w:val="00DA564C"/>
    <w:pPr>
      <w:spacing w:beforeLines="50" w:before="156" w:afterLines="50" w:after="156" w:line="400" w:lineRule="exact"/>
      <w:outlineLvl w:val="1"/>
    </w:pPr>
    <w:rPr>
      <w:rFonts w:eastAsia="黑体"/>
      <w:sz w:val="30"/>
      <w:szCs w:val="30"/>
    </w:rPr>
  </w:style>
  <w:style w:type="paragraph" w:styleId="3">
    <w:name w:val="heading 3"/>
    <w:basedOn w:val="a"/>
    <w:next w:val="content"/>
    <w:link w:val="30"/>
    <w:uiPriority w:val="9"/>
    <w:unhideWhenUsed/>
    <w:qFormat/>
    <w:rsid w:val="00DA564C"/>
    <w:pPr>
      <w:spacing w:beforeLines="50" w:before="156" w:afterLines="50" w:after="156" w:line="400" w:lineRule="exact"/>
      <w:outlineLvl w:val="2"/>
    </w:pPr>
    <w:rPr>
      <w:rFonts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6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564C"/>
    <w:rPr>
      <w:sz w:val="18"/>
      <w:szCs w:val="18"/>
    </w:rPr>
  </w:style>
  <w:style w:type="paragraph" w:styleId="a5">
    <w:name w:val="footer"/>
    <w:basedOn w:val="a"/>
    <w:link w:val="a6"/>
    <w:uiPriority w:val="99"/>
    <w:unhideWhenUsed/>
    <w:rsid w:val="00DA564C"/>
    <w:pPr>
      <w:tabs>
        <w:tab w:val="center" w:pos="4153"/>
        <w:tab w:val="right" w:pos="8306"/>
      </w:tabs>
      <w:snapToGrid w:val="0"/>
      <w:jc w:val="left"/>
    </w:pPr>
    <w:rPr>
      <w:sz w:val="18"/>
      <w:szCs w:val="18"/>
    </w:rPr>
  </w:style>
  <w:style w:type="character" w:customStyle="1" w:styleId="a6">
    <w:name w:val="页脚 字符"/>
    <w:basedOn w:val="a0"/>
    <w:link w:val="a5"/>
    <w:uiPriority w:val="99"/>
    <w:rsid w:val="00DA564C"/>
    <w:rPr>
      <w:sz w:val="18"/>
      <w:szCs w:val="18"/>
    </w:rPr>
  </w:style>
  <w:style w:type="character" w:styleId="a7">
    <w:name w:val="page number"/>
    <w:basedOn w:val="a0"/>
    <w:rsid w:val="00DA564C"/>
  </w:style>
  <w:style w:type="paragraph" w:styleId="a8">
    <w:name w:val="Plain Text"/>
    <w:basedOn w:val="a"/>
    <w:link w:val="11"/>
    <w:rsid w:val="00DA564C"/>
    <w:rPr>
      <w:rFonts w:ascii="宋体" w:hAnsi="Courier New"/>
    </w:rPr>
  </w:style>
  <w:style w:type="character" w:customStyle="1" w:styleId="a9">
    <w:name w:val="纯文本 字符"/>
    <w:basedOn w:val="a0"/>
    <w:uiPriority w:val="99"/>
    <w:semiHidden/>
    <w:rsid w:val="00DA564C"/>
    <w:rPr>
      <w:rFonts w:asciiTheme="minorEastAsia" w:hAnsi="Courier New" w:cs="Courier New"/>
      <w:szCs w:val="20"/>
    </w:rPr>
  </w:style>
  <w:style w:type="character" w:customStyle="1" w:styleId="11">
    <w:name w:val="纯文本 字符1"/>
    <w:link w:val="a8"/>
    <w:rsid w:val="00DA564C"/>
    <w:rPr>
      <w:rFonts w:ascii="宋体" w:eastAsia="宋体" w:hAnsi="Courier New" w:cs="Times New Roman"/>
      <w:szCs w:val="20"/>
    </w:rPr>
  </w:style>
  <w:style w:type="paragraph" w:styleId="aa">
    <w:name w:val="Normal (Web)"/>
    <w:basedOn w:val="a"/>
    <w:rsid w:val="00DA564C"/>
    <w:pPr>
      <w:widowControl/>
      <w:spacing w:before="100" w:beforeAutospacing="1" w:after="100" w:afterAutospacing="1"/>
      <w:jc w:val="left"/>
    </w:pPr>
    <w:rPr>
      <w:rFonts w:ascii="宋体" w:hAnsi="宋体"/>
      <w:color w:val="000000"/>
      <w:kern w:val="0"/>
      <w:sz w:val="24"/>
      <w:szCs w:val="24"/>
    </w:rPr>
  </w:style>
  <w:style w:type="character" w:customStyle="1" w:styleId="Char">
    <w:name w:val="页眉 Char"/>
    <w:uiPriority w:val="99"/>
    <w:rsid w:val="00DA564C"/>
    <w:rPr>
      <w:kern w:val="2"/>
      <w:sz w:val="18"/>
    </w:rPr>
  </w:style>
  <w:style w:type="character" w:customStyle="1" w:styleId="Char0">
    <w:name w:val="页脚 Char"/>
    <w:uiPriority w:val="99"/>
    <w:rsid w:val="00DA564C"/>
    <w:rPr>
      <w:kern w:val="2"/>
      <w:sz w:val="18"/>
    </w:rPr>
  </w:style>
  <w:style w:type="paragraph" w:customStyle="1" w:styleId="content">
    <w:name w:val="content"/>
    <w:basedOn w:val="a"/>
    <w:link w:val="content0"/>
    <w:qFormat/>
    <w:rsid w:val="00DA564C"/>
    <w:pPr>
      <w:spacing w:line="400" w:lineRule="atLeast"/>
      <w:ind w:firstLineChars="200" w:firstLine="480"/>
    </w:pPr>
    <w:rPr>
      <w:noProof/>
      <w:sz w:val="24"/>
    </w:rPr>
  </w:style>
  <w:style w:type="character" w:customStyle="1" w:styleId="10">
    <w:name w:val="标题 1 字符"/>
    <w:basedOn w:val="a0"/>
    <w:link w:val="1"/>
    <w:uiPriority w:val="9"/>
    <w:rsid w:val="00DA564C"/>
    <w:rPr>
      <w:rFonts w:ascii="Times New Roman" w:eastAsia="黑体" w:hAnsi="Times New Roman" w:cs="Arial"/>
      <w:b/>
      <w:bCs/>
      <w:noProof/>
      <w:sz w:val="36"/>
      <w:szCs w:val="36"/>
    </w:rPr>
  </w:style>
  <w:style w:type="character" w:customStyle="1" w:styleId="content0">
    <w:name w:val="content 字符"/>
    <w:basedOn w:val="a0"/>
    <w:link w:val="content"/>
    <w:rsid w:val="00DA564C"/>
    <w:rPr>
      <w:rFonts w:ascii="Times New Roman" w:eastAsia="宋体" w:hAnsi="Times New Roman" w:cs="Times New Roman"/>
      <w:noProof/>
      <w:sz w:val="24"/>
      <w:szCs w:val="20"/>
    </w:rPr>
  </w:style>
  <w:style w:type="character" w:customStyle="1" w:styleId="20">
    <w:name w:val="标题 2 字符"/>
    <w:basedOn w:val="a0"/>
    <w:link w:val="2"/>
    <w:uiPriority w:val="9"/>
    <w:rsid w:val="00DA564C"/>
    <w:rPr>
      <w:rFonts w:ascii="Times New Roman" w:eastAsia="黑体" w:hAnsi="Times New Roman" w:cs="Times New Roman"/>
      <w:sz w:val="30"/>
      <w:szCs w:val="30"/>
    </w:rPr>
  </w:style>
  <w:style w:type="character" w:customStyle="1" w:styleId="30">
    <w:name w:val="标题 3 字符"/>
    <w:basedOn w:val="a0"/>
    <w:link w:val="3"/>
    <w:uiPriority w:val="9"/>
    <w:rsid w:val="00DA564C"/>
    <w:rPr>
      <w:rFonts w:ascii="Times New Roman" w:eastAsia="黑体" w:hAnsi="Times New Roman" w:cs="Times New Roman"/>
      <w:sz w:val="28"/>
      <w:szCs w:val="28"/>
    </w:rPr>
  </w:style>
  <w:style w:type="paragraph" w:styleId="ab">
    <w:name w:val="List Paragraph"/>
    <w:basedOn w:val="a"/>
    <w:uiPriority w:val="34"/>
    <w:qFormat/>
    <w:rsid w:val="00C326B5"/>
    <w:pPr>
      <w:ind w:firstLineChars="200" w:firstLine="420"/>
    </w:pPr>
  </w:style>
  <w:style w:type="paragraph" w:customStyle="1" w:styleId="ac">
    <w:name w:val="图表标题"/>
    <w:basedOn w:val="a"/>
    <w:link w:val="ad"/>
    <w:qFormat/>
    <w:rsid w:val="00A850D4"/>
    <w:pPr>
      <w:ind w:right="85"/>
      <w:jc w:val="center"/>
    </w:pPr>
  </w:style>
  <w:style w:type="table" w:styleId="ae">
    <w:name w:val="Table Grid"/>
    <w:basedOn w:val="a1"/>
    <w:uiPriority w:val="39"/>
    <w:rsid w:val="0012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图表标题 字符"/>
    <w:basedOn w:val="content0"/>
    <w:link w:val="ac"/>
    <w:rsid w:val="00A850D4"/>
    <w:rPr>
      <w:rFonts w:ascii="Times New Roman" w:eastAsia="宋体" w:hAnsi="Times New Roman" w:cs="Times New Roman"/>
      <w:noProof/>
      <w:sz w:val="24"/>
      <w:szCs w:val="20"/>
    </w:rPr>
  </w:style>
  <w:style w:type="character" w:styleId="af">
    <w:name w:val="endnote reference"/>
    <w:basedOn w:val="a0"/>
    <w:uiPriority w:val="99"/>
    <w:semiHidden/>
    <w:unhideWhenUsed/>
    <w:rsid w:val="000A6949"/>
    <w:rPr>
      <w:vertAlign w:val="superscript"/>
    </w:rPr>
  </w:style>
  <w:style w:type="paragraph" w:styleId="af0">
    <w:name w:val="No Spacing"/>
    <w:uiPriority w:val="1"/>
    <w:qFormat/>
    <w:rsid w:val="00E41ABD"/>
    <w:pPr>
      <w:widowControl w:val="0"/>
      <w:jc w:val="both"/>
    </w:pPr>
    <w:rPr>
      <w:rFonts w:ascii="Times New Roman" w:eastAsia="宋体" w:hAnsi="Times New Roman" w:cs="Times New Roman"/>
      <w:szCs w:val="20"/>
    </w:rPr>
  </w:style>
  <w:style w:type="paragraph" w:customStyle="1" w:styleId="af1">
    <w:name w:val="参考文献"/>
    <w:basedOn w:val="a"/>
    <w:link w:val="af2"/>
    <w:qFormat/>
    <w:rsid w:val="00E41ABD"/>
    <w:pPr>
      <w:spacing w:line="400" w:lineRule="exact"/>
      <w:ind w:left="360" w:hangingChars="150" w:hanging="360"/>
    </w:pPr>
    <w:rPr>
      <w:szCs w:val="21"/>
    </w:rPr>
  </w:style>
  <w:style w:type="paragraph" w:customStyle="1" w:styleId="12">
    <w:name w:val="目录1级"/>
    <w:basedOn w:val="a"/>
    <w:link w:val="13"/>
    <w:qFormat/>
    <w:rsid w:val="00BF5C0D"/>
    <w:pPr>
      <w:spacing w:beforeLines="50" w:before="156" w:afterLines="50" w:after="156"/>
      <w:jc w:val="distribute"/>
    </w:pPr>
    <w:rPr>
      <w:b/>
      <w:sz w:val="24"/>
    </w:rPr>
  </w:style>
  <w:style w:type="character" w:customStyle="1" w:styleId="af2">
    <w:name w:val="参考文献 字符"/>
    <w:basedOn w:val="a0"/>
    <w:link w:val="af1"/>
    <w:rsid w:val="00E41ABD"/>
    <w:rPr>
      <w:rFonts w:ascii="Times New Roman" w:eastAsia="宋体" w:hAnsi="Times New Roman" w:cs="Times New Roman"/>
      <w:szCs w:val="21"/>
    </w:rPr>
  </w:style>
  <w:style w:type="paragraph" w:customStyle="1" w:styleId="21">
    <w:name w:val="目录2级"/>
    <w:basedOn w:val="a"/>
    <w:link w:val="22"/>
    <w:qFormat/>
    <w:rsid w:val="00DE799B"/>
    <w:pPr>
      <w:spacing w:line="400" w:lineRule="exact"/>
      <w:jc w:val="distribute"/>
    </w:pPr>
    <w:rPr>
      <w:sz w:val="24"/>
    </w:rPr>
  </w:style>
  <w:style w:type="character" w:customStyle="1" w:styleId="13">
    <w:name w:val="目录1级 字符"/>
    <w:basedOn w:val="a0"/>
    <w:link w:val="12"/>
    <w:rsid w:val="00BF5C0D"/>
    <w:rPr>
      <w:rFonts w:ascii="Times New Roman" w:eastAsia="宋体" w:hAnsi="Times New Roman" w:cs="Times New Roman"/>
      <w:b/>
      <w:sz w:val="24"/>
      <w:szCs w:val="20"/>
    </w:rPr>
  </w:style>
  <w:style w:type="character" w:customStyle="1" w:styleId="22">
    <w:name w:val="目录2级 字符"/>
    <w:basedOn w:val="13"/>
    <w:link w:val="21"/>
    <w:rsid w:val="00DE799B"/>
    <w:rPr>
      <w:rFonts w:ascii="Times New Roman" w:eastAsia="宋体" w:hAnsi="Times New Roman" w:cs="Times New Roman"/>
      <w:b w:val="0"/>
      <w:sz w:val="24"/>
      <w:szCs w:val="20"/>
    </w:rPr>
  </w:style>
  <w:style w:type="paragraph" w:styleId="TOC">
    <w:name w:val="TOC Heading"/>
    <w:basedOn w:val="1"/>
    <w:next w:val="a"/>
    <w:uiPriority w:val="39"/>
    <w:unhideWhenUsed/>
    <w:qFormat/>
    <w:rsid w:val="00BE1FEA"/>
    <w:pPr>
      <w:keepNext/>
      <w:keepLines/>
      <w:widowControl/>
      <w:spacing w:beforeLines="0" w:before="24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 w:type="paragraph" w:styleId="TOC1">
    <w:name w:val="toc 1"/>
    <w:basedOn w:val="a"/>
    <w:next w:val="a"/>
    <w:autoRedefine/>
    <w:uiPriority w:val="39"/>
    <w:unhideWhenUsed/>
    <w:rsid w:val="006407AD"/>
    <w:pPr>
      <w:tabs>
        <w:tab w:val="right" w:leader="dot" w:pos="8302"/>
      </w:tabs>
    </w:pPr>
    <w:rPr>
      <w:rFonts w:ascii="宋体" w:hAnsi="宋体"/>
      <w:noProof/>
      <w:sz w:val="24"/>
    </w:rPr>
  </w:style>
  <w:style w:type="paragraph" w:styleId="TOC2">
    <w:name w:val="toc 2"/>
    <w:basedOn w:val="a"/>
    <w:next w:val="a"/>
    <w:autoRedefine/>
    <w:uiPriority w:val="39"/>
    <w:unhideWhenUsed/>
    <w:rsid w:val="00BE1FEA"/>
    <w:pPr>
      <w:ind w:leftChars="200" w:left="420"/>
    </w:pPr>
  </w:style>
  <w:style w:type="paragraph" w:styleId="TOC3">
    <w:name w:val="toc 3"/>
    <w:basedOn w:val="a"/>
    <w:next w:val="a"/>
    <w:autoRedefine/>
    <w:uiPriority w:val="39"/>
    <w:unhideWhenUsed/>
    <w:rsid w:val="00BE1FEA"/>
    <w:pPr>
      <w:ind w:leftChars="400" w:left="840"/>
    </w:pPr>
  </w:style>
  <w:style w:type="character" w:styleId="af3">
    <w:name w:val="Hyperlink"/>
    <w:basedOn w:val="a0"/>
    <w:uiPriority w:val="99"/>
    <w:unhideWhenUsed/>
    <w:rsid w:val="00BE1FEA"/>
    <w:rPr>
      <w:color w:val="0563C1" w:themeColor="hyperlink"/>
      <w:u w:val="single"/>
    </w:rPr>
  </w:style>
  <w:style w:type="paragraph" w:customStyle="1" w:styleId="af4">
    <w:name w:val="页眉标题"/>
    <w:basedOn w:val="a3"/>
    <w:link w:val="af5"/>
    <w:qFormat/>
    <w:rsid w:val="001B4400"/>
    <w:pPr>
      <w:pBdr>
        <w:bottom w:val="single" w:sz="4" w:space="1" w:color="auto"/>
      </w:pBdr>
    </w:pPr>
  </w:style>
  <w:style w:type="character" w:customStyle="1" w:styleId="af5">
    <w:name w:val="页眉标题 字符"/>
    <w:basedOn w:val="a4"/>
    <w:link w:val="af4"/>
    <w:rsid w:val="001B4400"/>
    <w:rPr>
      <w:rFonts w:ascii="Times New Roman" w:eastAsia="宋体" w:hAnsi="Times New Roman" w:cs="Times New Roman"/>
      <w:sz w:val="18"/>
      <w:szCs w:val="18"/>
    </w:rPr>
  </w:style>
  <w:style w:type="character" w:styleId="af6">
    <w:name w:val="Placeholder Text"/>
    <w:basedOn w:val="a0"/>
    <w:uiPriority w:val="99"/>
    <w:semiHidden/>
    <w:rsid w:val="00C172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8641">
      <w:bodyDiv w:val="1"/>
      <w:marLeft w:val="0"/>
      <w:marRight w:val="0"/>
      <w:marTop w:val="0"/>
      <w:marBottom w:val="0"/>
      <w:divBdr>
        <w:top w:val="none" w:sz="0" w:space="0" w:color="auto"/>
        <w:left w:val="none" w:sz="0" w:space="0" w:color="auto"/>
        <w:bottom w:val="none" w:sz="0" w:space="0" w:color="auto"/>
        <w:right w:val="none" w:sz="0" w:space="0" w:color="auto"/>
      </w:divBdr>
    </w:div>
    <w:div w:id="69348499">
      <w:bodyDiv w:val="1"/>
      <w:marLeft w:val="0"/>
      <w:marRight w:val="0"/>
      <w:marTop w:val="0"/>
      <w:marBottom w:val="0"/>
      <w:divBdr>
        <w:top w:val="none" w:sz="0" w:space="0" w:color="auto"/>
        <w:left w:val="none" w:sz="0" w:space="0" w:color="auto"/>
        <w:bottom w:val="none" w:sz="0" w:space="0" w:color="auto"/>
        <w:right w:val="none" w:sz="0" w:space="0" w:color="auto"/>
      </w:divBdr>
    </w:div>
    <w:div w:id="71392692">
      <w:bodyDiv w:val="1"/>
      <w:marLeft w:val="0"/>
      <w:marRight w:val="0"/>
      <w:marTop w:val="0"/>
      <w:marBottom w:val="0"/>
      <w:divBdr>
        <w:top w:val="none" w:sz="0" w:space="0" w:color="auto"/>
        <w:left w:val="none" w:sz="0" w:space="0" w:color="auto"/>
        <w:bottom w:val="none" w:sz="0" w:space="0" w:color="auto"/>
        <w:right w:val="none" w:sz="0" w:space="0" w:color="auto"/>
      </w:divBdr>
    </w:div>
    <w:div w:id="304966521">
      <w:bodyDiv w:val="1"/>
      <w:marLeft w:val="0"/>
      <w:marRight w:val="0"/>
      <w:marTop w:val="0"/>
      <w:marBottom w:val="0"/>
      <w:divBdr>
        <w:top w:val="none" w:sz="0" w:space="0" w:color="auto"/>
        <w:left w:val="none" w:sz="0" w:space="0" w:color="auto"/>
        <w:bottom w:val="none" w:sz="0" w:space="0" w:color="auto"/>
        <w:right w:val="none" w:sz="0" w:space="0" w:color="auto"/>
      </w:divBdr>
    </w:div>
    <w:div w:id="316569394">
      <w:bodyDiv w:val="1"/>
      <w:marLeft w:val="0"/>
      <w:marRight w:val="0"/>
      <w:marTop w:val="0"/>
      <w:marBottom w:val="0"/>
      <w:divBdr>
        <w:top w:val="none" w:sz="0" w:space="0" w:color="auto"/>
        <w:left w:val="none" w:sz="0" w:space="0" w:color="auto"/>
        <w:bottom w:val="none" w:sz="0" w:space="0" w:color="auto"/>
        <w:right w:val="none" w:sz="0" w:space="0" w:color="auto"/>
      </w:divBdr>
    </w:div>
    <w:div w:id="355739018">
      <w:bodyDiv w:val="1"/>
      <w:marLeft w:val="0"/>
      <w:marRight w:val="0"/>
      <w:marTop w:val="0"/>
      <w:marBottom w:val="0"/>
      <w:divBdr>
        <w:top w:val="none" w:sz="0" w:space="0" w:color="auto"/>
        <w:left w:val="none" w:sz="0" w:space="0" w:color="auto"/>
        <w:bottom w:val="none" w:sz="0" w:space="0" w:color="auto"/>
        <w:right w:val="none" w:sz="0" w:space="0" w:color="auto"/>
      </w:divBdr>
    </w:div>
    <w:div w:id="393621995">
      <w:bodyDiv w:val="1"/>
      <w:marLeft w:val="0"/>
      <w:marRight w:val="0"/>
      <w:marTop w:val="0"/>
      <w:marBottom w:val="0"/>
      <w:divBdr>
        <w:top w:val="none" w:sz="0" w:space="0" w:color="auto"/>
        <w:left w:val="none" w:sz="0" w:space="0" w:color="auto"/>
        <w:bottom w:val="none" w:sz="0" w:space="0" w:color="auto"/>
        <w:right w:val="none" w:sz="0" w:space="0" w:color="auto"/>
      </w:divBdr>
    </w:div>
    <w:div w:id="474032835">
      <w:bodyDiv w:val="1"/>
      <w:marLeft w:val="0"/>
      <w:marRight w:val="0"/>
      <w:marTop w:val="0"/>
      <w:marBottom w:val="0"/>
      <w:divBdr>
        <w:top w:val="none" w:sz="0" w:space="0" w:color="auto"/>
        <w:left w:val="none" w:sz="0" w:space="0" w:color="auto"/>
        <w:bottom w:val="none" w:sz="0" w:space="0" w:color="auto"/>
        <w:right w:val="none" w:sz="0" w:space="0" w:color="auto"/>
      </w:divBdr>
    </w:div>
    <w:div w:id="527571647">
      <w:bodyDiv w:val="1"/>
      <w:marLeft w:val="0"/>
      <w:marRight w:val="0"/>
      <w:marTop w:val="0"/>
      <w:marBottom w:val="0"/>
      <w:divBdr>
        <w:top w:val="none" w:sz="0" w:space="0" w:color="auto"/>
        <w:left w:val="none" w:sz="0" w:space="0" w:color="auto"/>
        <w:bottom w:val="none" w:sz="0" w:space="0" w:color="auto"/>
        <w:right w:val="none" w:sz="0" w:space="0" w:color="auto"/>
      </w:divBdr>
      <w:divsChild>
        <w:div w:id="34700350">
          <w:marLeft w:val="1440"/>
          <w:marRight w:val="0"/>
          <w:marTop w:val="0"/>
          <w:marBottom w:val="0"/>
          <w:divBdr>
            <w:top w:val="none" w:sz="0" w:space="0" w:color="auto"/>
            <w:left w:val="none" w:sz="0" w:space="0" w:color="auto"/>
            <w:bottom w:val="none" w:sz="0" w:space="0" w:color="auto"/>
            <w:right w:val="none" w:sz="0" w:space="0" w:color="auto"/>
          </w:divBdr>
        </w:div>
        <w:div w:id="1907255263">
          <w:marLeft w:val="1440"/>
          <w:marRight w:val="0"/>
          <w:marTop w:val="0"/>
          <w:marBottom w:val="0"/>
          <w:divBdr>
            <w:top w:val="none" w:sz="0" w:space="0" w:color="auto"/>
            <w:left w:val="none" w:sz="0" w:space="0" w:color="auto"/>
            <w:bottom w:val="none" w:sz="0" w:space="0" w:color="auto"/>
            <w:right w:val="none" w:sz="0" w:space="0" w:color="auto"/>
          </w:divBdr>
        </w:div>
        <w:div w:id="296179598">
          <w:marLeft w:val="1440"/>
          <w:marRight w:val="0"/>
          <w:marTop w:val="0"/>
          <w:marBottom w:val="0"/>
          <w:divBdr>
            <w:top w:val="none" w:sz="0" w:space="0" w:color="auto"/>
            <w:left w:val="none" w:sz="0" w:space="0" w:color="auto"/>
            <w:bottom w:val="none" w:sz="0" w:space="0" w:color="auto"/>
            <w:right w:val="none" w:sz="0" w:space="0" w:color="auto"/>
          </w:divBdr>
        </w:div>
        <w:div w:id="402685745">
          <w:marLeft w:val="1440"/>
          <w:marRight w:val="0"/>
          <w:marTop w:val="0"/>
          <w:marBottom w:val="0"/>
          <w:divBdr>
            <w:top w:val="none" w:sz="0" w:space="0" w:color="auto"/>
            <w:left w:val="none" w:sz="0" w:space="0" w:color="auto"/>
            <w:bottom w:val="none" w:sz="0" w:space="0" w:color="auto"/>
            <w:right w:val="none" w:sz="0" w:space="0" w:color="auto"/>
          </w:divBdr>
        </w:div>
      </w:divsChild>
    </w:div>
    <w:div w:id="592859336">
      <w:bodyDiv w:val="1"/>
      <w:marLeft w:val="0"/>
      <w:marRight w:val="0"/>
      <w:marTop w:val="0"/>
      <w:marBottom w:val="0"/>
      <w:divBdr>
        <w:top w:val="none" w:sz="0" w:space="0" w:color="auto"/>
        <w:left w:val="none" w:sz="0" w:space="0" w:color="auto"/>
        <w:bottom w:val="none" w:sz="0" w:space="0" w:color="auto"/>
        <w:right w:val="none" w:sz="0" w:space="0" w:color="auto"/>
      </w:divBdr>
    </w:div>
    <w:div w:id="592978922">
      <w:bodyDiv w:val="1"/>
      <w:marLeft w:val="0"/>
      <w:marRight w:val="0"/>
      <w:marTop w:val="0"/>
      <w:marBottom w:val="0"/>
      <w:divBdr>
        <w:top w:val="none" w:sz="0" w:space="0" w:color="auto"/>
        <w:left w:val="none" w:sz="0" w:space="0" w:color="auto"/>
        <w:bottom w:val="none" w:sz="0" w:space="0" w:color="auto"/>
        <w:right w:val="none" w:sz="0" w:space="0" w:color="auto"/>
      </w:divBdr>
    </w:div>
    <w:div w:id="601886293">
      <w:bodyDiv w:val="1"/>
      <w:marLeft w:val="0"/>
      <w:marRight w:val="0"/>
      <w:marTop w:val="0"/>
      <w:marBottom w:val="0"/>
      <w:divBdr>
        <w:top w:val="none" w:sz="0" w:space="0" w:color="auto"/>
        <w:left w:val="none" w:sz="0" w:space="0" w:color="auto"/>
        <w:bottom w:val="none" w:sz="0" w:space="0" w:color="auto"/>
        <w:right w:val="none" w:sz="0" w:space="0" w:color="auto"/>
      </w:divBdr>
    </w:div>
    <w:div w:id="605581226">
      <w:bodyDiv w:val="1"/>
      <w:marLeft w:val="0"/>
      <w:marRight w:val="0"/>
      <w:marTop w:val="0"/>
      <w:marBottom w:val="0"/>
      <w:divBdr>
        <w:top w:val="none" w:sz="0" w:space="0" w:color="auto"/>
        <w:left w:val="none" w:sz="0" w:space="0" w:color="auto"/>
        <w:bottom w:val="none" w:sz="0" w:space="0" w:color="auto"/>
        <w:right w:val="none" w:sz="0" w:space="0" w:color="auto"/>
      </w:divBdr>
    </w:div>
    <w:div w:id="685443641">
      <w:bodyDiv w:val="1"/>
      <w:marLeft w:val="0"/>
      <w:marRight w:val="0"/>
      <w:marTop w:val="0"/>
      <w:marBottom w:val="0"/>
      <w:divBdr>
        <w:top w:val="none" w:sz="0" w:space="0" w:color="auto"/>
        <w:left w:val="none" w:sz="0" w:space="0" w:color="auto"/>
        <w:bottom w:val="none" w:sz="0" w:space="0" w:color="auto"/>
        <w:right w:val="none" w:sz="0" w:space="0" w:color="auto"/>
      </w:divBdr>
    </w:div>
    <w:div w:id="709572279">
      <w:bodyDiv w:val="1"/>
      <w:marLeft w:val="0"/>
      <w:marRight w:val="0"/>
      <w:marTop w:val="0"/>
      <w:marBottom w:val="0"/>
      <w:divBdr>
        <w:top w:val="none" w:sz="0" w:space="0" w:color="auto"/>
        <w:left w:val="none" w:sz="0" w:space="0" w:color="auto"/>
        <w:bottom w:val="none" w:sz="0" w:space="0" w:color="auto"/>
        <w:right w:val="none" w:sz="0" w:space="0" w:color="auto"/>
      </w:divBdr>
    </w:div>
    <w:div w:id="811170265">
      <w:bodyDiv w:val="1"/>
      <w:marLeft w:val="0"/>
      <w:marRight w:val="0"/>
      <w:marTop w:val="0"/>
      <w:marBottom w:val="0"/>
      <w:divBdr>
        <w:top w:val="none" w:sz="0" w:space="0" w:color="auto"/>
        <w:left w:val="none" w:sz="0" w:space="0" w:color="auto"/>
        <w:bottom w:val="none" w:sz="0" w:space="0" w:color="auto"/>
        <w:right w:val="none" w:sz="0" w:space="0" w:color="auto"/>
      </w:divBdr>
    </w:div>
    <w:div w:id="826287566">
      <w:bodyDiv w:val="1"/>
      <w:marLeft w:val="0"/>
      <w:marRight w:val="0"/>
      <w:marTop w:val="0"/>
      <w:marBottom w:val="0"/>
      <w:divBdr>
        <w:top w:val="none" w:sz="0" w:space="0" w:color="auto"/>
        <w:left w:val="none" w:sz="0" w:space="0" w:color="auto"/>
        <w:bottom w:val="none" w:sz="0" w:space="0" w:color="auto"/>
        <w:right w:val="none" w:sz="0" w:space="0" w:color="auto"/>
      </w:divBdr>
    </w:div>
    <w:div w:id="892544403">
      <w:bodyDiv w:val="1"/>
      <w:marLeft w:val="0"/>
      <w:marRight w:val="0"/>
      <w:marTop w:val="0"/>
      <w:marBottom w:val="0"/>
      <w:divBdr>
        <w:top w:val="none" w:sz="0" w:space="0" w:color="auto"/>
        <w:left w:val="none" w:sz="0" w:space="0" w:color="auto"/>
        <w:bottom w:val="none" w:sz="0" w:space="0" w:color="auto"/>
        <w:right w:val="none" w:sz="0" w:space="0" w:color="auto"/>
      </w:divBdr>
    </w:div>
    <w:div w:id="923952532">
      <w:bodyDiv w:val="1"/>
      <w:marLeft w:val="0"/>
      <w:marRight w:val="0"/>
      <w:marTop w:val="0"/>
      <w:marBottom w:val="0"/>
      <w:divBdr>
        <w:top w:val="none" w:sz="0" w:space="0" w:color="auto"/>
        <w:left w:val="none" w:sz="0" w:space="0" w:color="auto"/>
        <w:bottom w:val="none" w:sz="0" w:space="0" w:color="auto"/>
        <w:right w:val="none" w:sz="0" w:space="0" w:color="auto"/>
      </w:divBdr>
    </w:div>
    <w:div w:id="1022896906">
      <w:bodyDiv w:val="1"/>
      <w:marLeft w:val="0"/>
      <w:marRight w:val="0"/>
      <w:marTop w:val="0"/>
      <w:marBottom w:val="0"/>
      <w:divBdr>
        <w:top w:val="none" w:sz="0" w:space="0" w:color="auto"/>
        <w:left w:val="none" w:sz="0" w:space="0" w:color="auto"/>
        <w:bottom w:val="none" w:sz="0" w:space="0" w:color="auto"/>
        <w:right w:val="none" w:sz="0" w:space="0" w:color="auto"/>
      </w:divBdr>
      <w:divsChild>
        <w:div w:id="1576236989">
          <w:marLeft w:val="1440"/>
          <w:marRight w:val="0"/>
          <w:marTop w:val="0"/>
          <w:marBottom w:val="0"/>
          <w:divBdr>
            <w:top w:val="none" w:sz="0" w:space="0" w:color="auto"/>
            <w:left w:val="none" w:sz="0" w:space="0" w:color="auto"/>
            <w:bottom w:val="none" w:sz="0" w:space="0" w:color="auto"/>
            <w:right w:val="none" w:sz="0" w:space="0" w:color="auto"/>
          </w:divBdr>
        </w:div>
      </w:divsChild>
    </w:div>
    <w:div w:id="1246763830">
      <w:bodyDiv w:val="1"/>
      <w:marLeft w:val="0"/>
      <w:marRight w:val="0"/>
      <w:marTop w:val="0"/>
      <w:marBottom w:val="0"/>
      <w:divBdr>
        <w:top w:val="none" w:sz="0" w:space="0" w:color="auto"/>
        <w:left w:val="none" w:sz="0" w:space="0" w:color="auto"/>
        <w:bottom w:val="none" w:sz="0" w:space="0" w:color="auto"/>
        <w:right w:val="none" w:sz="0" w:space="0" w:color="auto"/>
      </w:divBdr>
    </w:div>
    <w:div w:id="1300644806">
      <w:bodyDiv w:val="1"/>
      <w:marLeft w:val="0"/>
      <w:marRight w:val="0"/>
      <w:marTop w:val="0"/>
      <w:marBottom w:val="0"/>
      <w:divBdr>
        <w:top w:val="none" w:sz="0" w:space="0" w:color="auto"/>
        <w:left w:val="none" w:sz="0" w:space="0" w:color="auto"/>
        <w:bottom w:val="none" w:sz="0" w:space="0" w:color="auto"/>
        <w:right w:val="none" w:sz="0" w:space="0" w:color="auto"/>
      </w:divBdr>
    </w:div>
    <w:div w:id="1326974263">
      <w:bodyDiv w:val="1"/>
      <w:marLeft w:val="0"/>
      <w:marRight w:val="0"/>
      <w:marTop w:val="0"/>
      <w:marBottom w:val="0"/>
      <w:divBdr>
        <w:top w:val="none" w:sz="0" w:space="0" w:color="auto"/>
        <w:left w:val="none" w:sz="0" w:space="0" w:color="auto"/>
        <w:bottom w:val="none" w:sz="0" w:space="0" w:color="auto"/>
        <w:right w:val="none" w:sz="0" w:space="0" w:color="auto"/>
      </w:divBdr>
    </w:div>
    <w:div w:id="1350646117">
      <w:bodyDiv w:val="1"/>
      <w:marLeft w:val="0"/>
      <w:marRight w:val="0"/>
      <w:marTop w:val="0"/>
      <w:marBottom w:val="0"/>
      <w:divBdr>
        <w:top w:val="none" w:sz="0" w:space="0" w:color="auto"/>
        <w:left w:val="none" w:sz="0" w:space="0" w:color="auto"/>
        <w:bottom w:val="none" w:sz="0" w:space="0" w:color="auto"/>
        <w:right w:val="none" w:sz="0" w:space="0" w:color="auto"/>
      </w:divBdr>
    </w:div>
    <w:div w:id="1380277073">
      <w:bodyDiv w:val="1"/>
      <w:marLeft w:val="0"/>
      <w:marRight w:val="0"/>
      <w:marTop w:val="0"/>
      <w:marBottom w:val="0"/>
      <w:divBdr>
        <w:top w:val="none" w:sz="0" w:space="0" w:color="auto"/>
        <w:left w:val="none" w:sz="0" w:space="0" w:color="auto"/>
        <w:bottom w:val="none" w:sz="0" w:space="0" w:color="auto"/>
        <w:right w:val="none" w:sz="0" w:space="0" w:color="auto"/>
      </w:divBdr>
    </w:div>
    <w:div w:id="1409496314">
      <w:bodyDiv w:val="1"/>
      <w:marLeft w:val="0"/>
      <w:marRight w:val="0"/>
      <w:marTop w:val="0"/>
      <w:marBottom w:val="0"/>
      <w:divBdr>
        <w:top w:val="none" w:sz="0" w:space="0" w:color="auto"/>
        <w:left w:val="none" w:sz="0" w:space="0" w:color="auto"/>
        <w:bottom w:val="none" w:sz="0" w:space="0" w:color="auto"/>
        <w:right w:val="none" w:sz="0" w:space="0" w:color="auto"/>
      </w:divBdr>
    </w:div>
    <w:div w:id="1455632612">
      <w:bodyDiv w:val="1"/>
      <w:marLeft w:val="0"/>
      <w:marRight w:val="0"/>
      <w:marTop w:val="0"/>
      <w:marBottom w:val="0"/>
      <w:divBdr>
        <w:top w:val="none" w:sz="0" w:space="0" w:color="auto"/>
        <w:left w:val="none" w:sz="0" w:space="0" w:color="auto"/>
        <w:bottom w:val="none" w:sz="0" w:space="0" w:color="auto"/>
        <w:right w:val="none" w:sz="0" w:space="0" w:color="auto"/>
      </w:divBdr>
    </w:div>
    <w:div w:id="1480465861">
      <w:bodyDiv w:val="1"/>
      <w:marLeft w:val="0"/>
      <w:marRight w:val="0"/>
      <w:marTop w:val="0"/>
      <w:marBottom w:val="0"/>
      <w:divBdr>
        <w:top w:val="none" w:sz="0" w:space="0" w:color="auto"/>
        <w:left w:val="none" w:sz="0" w:space="0" w:color="auto"/>
        <w:bottom w:val="none" w:sz="0" w:space="0" w:color="auto"/>
        <w:right w:val="none" w:sz="0" w:space="0" w:color="auto"/>
      </w:divBdr>
    </w:div>
    <w:div w:id="1499269869">
      <w:bodyDiv w:val="1"/>
      <w:marLeft w:val="0"/>
      <w:marRight w:val="0"/>
      <w:marTop w:val="0"/>
      <w:marBottom w:val="0"/>
      <w:divBdr>
        <w:top w:val="none" w:sz="0" w:space="0" w:color="auto"/>
        <w:left w:val="none" w:sz="0" w:space="0" w:color="auto"/>
        <w:bottom w:val="none" w:sz="0" w:space="0" w:color="auto"/>
        <w:right w:val="none" w:sz="0" w:space="0" w:color="auto"/>
      </w:divBdr>
    </w:div>
    <w:div w:id="1560625965">
      <w:bodyDiv w:val="1"/>
      <w:marLeft w:val="0"/>
      <w:marRight w:val="0"/>
      <w:marTop w:val="0"/>
      <w:marBottom w:val="0"/>
      <w:divBdr>
        <w:top w:val="none" w:sz="0" w:space="0" w:color="auto"/>
        <w:left w:val="none" w:sz="0" w:space="0" w:color="auto"/>
        <w:bottom w:val="none" w:sz="0" w:space="0" w:color="auto"/>
        <w:right w:val="none" w:sz="0" w:space="0" w:color="auto"/>
      </w:divBdr>
    </w:div>
    <w:div w:id="1583947108">
      <w:bodyDiv w:val="1"/>
      <w:marLeft w:val="0"/>
      <w:marRight w:val="0"/>
      <w:marTop w:val="0"/>
      <w:marBottom w:val="0"/>
      <w:divBdr>
        <w:top w:val="none" w:sz="0" w:space="0" w:color="auto"/>
        <w:left w:val="none" w:sz="0" w:space="0" w:color="auto"/>
        <w:bottom w:val="none" w:sz="0" w:space="0" w:color="auto"/>
        <w:right w:val="none" w:sz="0" w:space="0" w:color="auto"/>
      </w:divBdr>
    </w:div>
    <w:div w:id="1584996352">
      <w:bodyDiv w:val="1"/>
      <w:marLeft w:val="0"/>
      <w:marRight w:val="0"/>
      <w:marTop w:val="0"/>
      <w:marBottom w:val="0"/>
      <w:divBdr>
        <w:top w:val="none" w:sz="0" w:space="0" w:color="auto"/>
        <w:left w:val="none" w:sz="0" w:space="0" w:color="auto"/>
        <w:bottom w:val="none" w:sz="0" w:space="0" w:color="auto"/>
        <w:right w:val="none" w:sz="0" w:space="0" w:color="auto"/>
      </w:divBdr>
    </w:div>
    <w:div w:id="1586576407">
      <w:bodyDiv w:val="1"/>
      <w:marLeft w:val="0"/>
      <w:marRight w:val="0"/>
      <w:marTop w:val="0"/>
      <w:marBottom w:val="0"/>
      <w:divBdr>
        <w:top w:val="none" w:sz="0" w:space="0" w:color="auto"/>
        <w:left w:val="none" w:sz="0" w:space="0" w:color="auto"/>
        <w:bottom w:val="none" w:sz="0" w:space="0" w:color="auto"/>
        <w:right w:val="none" w:sz="0" w:space="0" w:color="auto"/>
      </w:divBdr>
      <w:divsChild>
        <w:div w:id="363946800">
          <w:marLeft w:val="1440"/>
          <w:marRight w:val="0"/>
          <w:marTop w:val="0"/>
          <w:marBottom w:val="0"/>
          <w:divBdr>
            <w:top w:val="none" w:sz="0" w:space="0" w:color="auto"/>
            <w:left w:val="none" w:sz="0" w:space="0" w:color="auto"/>
            <w:bottom w:val="none" w:sz="0" w:space="0" w:color="auto"/>
            <w:right w:val="none" w:sz="0" w:space="0" w:color="auto"/>
          </w:divBdr>
        </w:div>
      </w:divsChild>
    </w:div>
    <w:div w:id="1607074958">
      <w:bodyDiv w:val="1"/>
      <w:marLeft w:val="0"/>
      <w:marRight w:val="0"/>
      <w:marTop w:val="0"/>
      <w:marBottom w:val="0"/>
      <w:divBdr>
        <w:top w:val="none" w:sz="0" w:space="0" w:color="auto"/>
        <w:left w:val="none" w:sz="0" w:space="0" w:color="auto"/>
        <w:bottom w:val="none" w:sz="0" w:space="0" w:color="auto"/>
        <w:right w:val="none" w:sz="0" w:space="0" w:color="auto"/>
      </w:divBdr>
    </w:div>
    <w:div w:id="1636134943">
      <w:bodyDiv w:val="1"/>
      <w:marLeft w:val="0"/>
      <w:marRight w:val="0"/>
      <w:marTop w:val="0"/>
      <w:marBottom w:val="0"/>
      <w:divBdr>
        <w:top w:val="none" w:sz="0" w:space="0" w:color="auto"/>
        <w:left w:val="none" w:sz="0" w:space="0" w:color="auto"/>
        <w:bottom w:val="none" w:sz="0" w:space="0" w:color="auto"/>
        <w:right w:val="none" w:sz="0" w:space="0" w:color="auto"/>
      </w:divBdr>
    </w:div>
    <w:div w:id="1710107547">
      <w:bodyDiv w:val="1"/>
      <w:marLeft w:val="0"/>
      <w:marRight w:val="0"/>
      <w:marTop w:val="0"/>
      <w:marBottom w:val="0"/>
      <w:divBdr>
        <w:top w:val="none" w:sz="0" w:space="0" w:color="auto"/>
        <w:left w:val="none" w:sz="0" w:space="0" w:color="auto"/>
        <w:bottom w:val="none" w:sz="0" w:space="0" w:color="auto"/>
        <w:right w:val="none" w:sz="0" w:space="0" w:color="auto"/>
      </w:divBdr>
    </w:div>
    <w:div w:id="1741056885">
      <w:bodyDiv w:val="1"/>
      <w:marLeft w:val="0"/>
      <w:marRight w:val="0"/>
      <w:marTop w:val="0"/>
      <w:marBottom w:val="0"/>
      <w:divBdr>
        <w:top w:val="none" w:sz="0" w:space="0" w:color="auto"/>
        <w:left w:val="none" w:sz="0" w:space="0" w:color="auto"/>
        <w:bottom w:val="none" w:sz="0" w:space="0" w:color="auto"/>
        <w:right w:val="none" w:sz="0" w:space="0" w:color="auto"/>
      </w:divBdr>
    </w:div>
    <w:div w:id="1773696178">
      <w:bodyDiv w:val="1"/>
      <w:marLeft w:val="0"/>
      <w:marRight w:val="0"/>
      <w:marTop w:val="0"/>
      <w:marBottom w:val="0"/>
      <w:divBdr>
        <w:top w:val="none" w:sz="0" w:space="0" w:color="auto"/>
        <w:left w:val="none" w:sz="0" w:space="0" w:color="auto"/>
        <w:bottom w:val="none" w:sz="0" w:space="0" w:color="auto"/>
        <w:right w:val="none" w:sz="0" w:space="0" w:color="auto"/>
      </w:divBdr>
    </w:div>
    <w:div w:id="1936591519">
      <w:bodyDiv w:val="1"/>
      <w:marLeft w:val="0"/>
      <w:marRight w:val="0"/>
      <w:marTop w:val="0"/>
      <w:marBottom w:val="0"/>
      <w:divBdr>
        <w:top w:val="none" w:sz="0" w:space="0" w:color="auto"/>
        <w:left w:val="none" w:sz="0" w:space="0" w:color="auto"/>
        <w:bottom w:val="none" w:sz="0" w:space="0" w:color="auto"/>
        <w:right w:val="none" w:sz="0" w:space="0" w:color="auto"/>
      </w:divBdr>
    </w:div>
    <w:div w:id="1954243895">
      <w:bodyDiv w:val="1"/>
      <w:marLeft w:val="0"/>
      <w:marRight w:val="0"/>
      <w:marTop w:val="0"/>
      <w:marBottom w:val="0"/>
      <w:divBdr>
        <w:top w:val="none" w:sz="0" w:space="0" w:color="auto"/>
        <w:left w:val="none" w:sz="0" w:space="0" w:color="auto"/>
        <w:bottom w:val="none" w:sz="0" w:space="0" w:color="auto"/>
        <w:right w:val="none" w:sz="0" w:space="0" w:color="auto"/>
      </w:divBdr>
    </w:div>
    <w:div w:id="1955748561">
      <w:bodyDiv w:val="1"/>
      <w:marLeft w:val="0"/>
      <w:marRight w:val="0"/>
      <w:marTop w:val="0"/>
      <w:marBottom w:val="0"/>
      <w:divBdr>
        <w:top w:val="none" w:sz="0" w:space="0" w:color="auto"/>
        <w:left w:val="none" w:sz="0" w:space="0" w:color="auto"/>
        <w:bottom w:val="none" w:sz="0" w:space="0" w:color="auto"/>
        <w:right w:val="none" w:sz="0" w:space="0" w:color="auto"/>
      </w:divBdr>
    </w:div>
    <w:div w:id="2055887043">
      <w:bodyDiv w:val="1"/>
      <w:marLeft w:val="0"/>
      <w:marRight w:val="0"/>
      <w:marTop w:val="0"/>
      <w:marBottom w:val="0"/>
      <w:divBdr>
        <w:top w:val="none" w:sz="0" w:space="0" w:color="auto"/>
        <w:left w:val="none" w:sz="0" w:space="0" w:color="auto"/>
        <w:bottom w:val="none" w:sz="0" w:space="0" w:color="auto"/>
        <w:right w:val="none" w:sz="0" w:space="0" w:color="auto"/>
      </w:divBdr>
    </w:div>
    <w:div w:id="2080249003">
      <w:bodyDiv w:val="1"/>
      <w:marLeft w:val="0"/>
      <w:marRight w:val="0"/>
      <w:marTop w:val="0"/>
      <w:marBottom w:val="0"/>
      <w:divBdr>
        <w:top w:val="none" w:sz="0" w:space="0" w:color="auto"/>
        <w:left w:val="none" w:sz="0" w:space="0" w:color="auto"/>
        <w:bottom w:val="none" w:sz="0" w:space="0" w:color="auto"/>
        <w:right w:val="none" w:sz="0" w:space="0" w:color="auto"/>
      </w:divBdr>
    </w:div>
    <w:div w:id="20855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5893D-8003-4E11-8ADE-853571C3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张渊</dc:creator>
  <cp:keywords/>
  <dc:description/>
  <cp:lastModifiedBy>Tsui Carrie</cp:lastModifiedBy>
  <cp:revision>57</cp:revision>
  <cp:lastPrinted>2018-06-11T01:22:00Z</cp:lastPrinted>
  <dcterms:created xsi:type="dcterms:W3CDTF">2018-05-24T16:27:00Z</dcterms:created>
  <dcterms:modified xsi:type="dcterms:W3CDTF">2019-01-23T09:44:00Z</dcterms:modified>
</cp:coreProperties>
</file>