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A3E5" w14:textId="75E5733F" w:rsidR="00EE4C33" w:rsidRPr="00B31CC6" w:rsidRDefault="00EE4C33" w:rsidP="00EE4C33">
      <w:pPr>
        <w:pStyle w:val="md-end-block"/>
        <w:numPr>
          <w:ilvl w:val="0"/>
          <w:numId w:val="1"/>
        </w:numPr>
        <w:ind w:left="0"/>
        <w:rPr>
          <w:rFonts w:ascii="Helvetica Neue" w:hAnsi="Helvetica Neue"/>
          <w:color w:val="C00000"/>
          <w:highlight w:val="yellow"/>
        </w:rPr>
      </w:pPr>
      <w:r w:rsidRPr="00B31CC6">
        <w:rPr>
          <w:rStyle w:val="md-plain"/>
          <w:rFonts w:ascii="Helvetica Neue" w:hAnsi="Helvetica Neue"/>
          <w:color w:val="C00000"/>
          <w:highlight w:val="yellow"/>
        </w:rPr>
        <w:t>How are the changes of five kinds of indicators (e.g. Education &amp; Work,</w:t>
      </w:r>
      <w:r w:rsidRPr="00AD651B">
        <w:rPr>
          <w:rStyle w:val="md-plain"/>
          <w:rFonts w:ascii="Helvetica Neue" w:hAnsi="Helvetica Neue"/>
          <w:color w:val="C00000"/>
        </w:rPr>
        <w:t xml:space="preserve"> </w:t>
      </w:r>
      <w:r w:rsidRPr="00B31CC6">
        <w:rPr>
          <w:rStyle w:val="md-plain"/>
          <w:rFonts w:ascii="Helvetica Neue" w:hAnsi="Helvetica Neue"/>
          <w:color w:val="C00000"/>
          <w:highlight w:val="yellow"/>
        </w:rPr>
        <w:t xml:space="preserve">Health, Finance, Living, Social life) in the past </w:t>
      </w:r>
      <w:r w:rsidR="007108DA" w:rsidRPr="00B31CC6">
        <w:rPr>
          <w:rStyle w:val="md-plain"/>
          <w:rFonts w:ascii="Helvetica Neue" w:hAnsi="Helvetica Neue"/>
          <w:color w:val="C00000"/>
          <w:highlight w:val="yellow"/>
        </w:rPr>
        <w:t>seven</w:t>
      </w:r>
      <w:r w:rsidRPr="00B31CC6">
        <w:rPr>
          <w:rStyle w:val="md-plain"/>
          <w:rFonts w:ascii="Helvetica Neue" w:hAnsi="Helvetica Neue"/>
          <w:color w:val="C00000"/>
          <w:highlight w:val="yellow"/>
        </w:rPr>
        <w:t xml:space="preserve"> years? </w:t>
      </w:r>
    </w:p>
    <w:p w14:paraId="08172ABD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compare </w:t>
      </w:r>
      <w:proofErr w:type="spellStart"/>
      <w:r>
        <w:rPr>
          <w:rStyle w:val="md-plain"/>
          <w:rFonts w:ascii="Helvetica Neue" w:hAnsi="Helvetica Neue"/>
          <w:color w:val="333333"/>
        </w:rPr>
        <w:t>Scorexxx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 (full score: 10.0)</w:t>
      </w:r>
    </w:p>
    <w:p w14:paraId="0F67693A" w14:textId="4AAECA78" w:rsidR="002B1696" w:rsidRDefault="00EE4C33" w:rsidP="002B1696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make figures (bar plot, </w:t>
      </w:r>
      <w:r w:rsidR="007108DA">
        <w:rPr>
          <w:rStyle w:val="md-plain"/>
          <w:rFonts w:ascii="Helvetica Neue" w:hAnsi="Helvetica Neue"/>
          <w:color w:val="333333"/>
        </w:rPr>
        <w:t>seven</w:t>
      </w:r>
      <w:r>
        <w:rPr>
          <w:rStyle w:val="md-plain"/>
          <w:rFonts w:ascii="Helvetica Neue" w:hAnsi="Helvetica Neue"/>
          <w:color w:val="333333"/>
        </w:rPr>
        <w:t xml:space="preserve"> clusters, in each cluster, contains the sub-factor)</w:t>
      </w:r>
    </w:p>
    <w:p w14:paraId="2E9A3423" w14:textId="77777777" w:rsidR="00056925" w:rsidRPr="00056925" w:rsidRDefault="00056925" w:rsidP="00056925">
      <w:pPr>
        <w:pStyle w:val="md-end-block"/>
        <w:rPr>
          <w:rFonts w:ascii="Helvetica Neue" w:hAnsi="Helvetica Neue" w:hint="eastAsia"/>
          <w:color w:val="333333"/>
        </w:rPr>
      </w:pPr>
    </w:p>
    <w:p w14:paraId="0D3290C9" w14:textId="77777777" w:rsidR="00EE4C33" w:rsidRPr="00B31CC6" w:rsidRDefault="00EE4C33" w:rsidP="00EE4C33">
      <w:pPr>
        <w:pStyle w:val="md-end-block"/>
        <w:numPr>
          <w:ilvl w:val="0"/>
          <w:numId w:val="1"/>
        </w:numPr>
        <w:ind w:left="0"/>
        <w:rPr>
          <w:rFonts w:ascii="Helvetica Neue" w:hAnsi="Helvetica Neue"/>
          <w:color w:val="C00000"/>
          <w:highlight w:val="yellow"/>
        </w:rPr>
      </w:pPr>
      <w:r w:rsidRPr="00B31CC6">
        <w:rPr>
          <w:rStyle w:val="md-plain"/>
          <w:rFonts w:ascii="Helvetica Neue" w:hAnsi="Helvetica Neue"/>
          <w:color w:val="C00000"/>
          <w:highlight w:val="yellow"/>
        </w:rPr>
        <w:t>Will people with higher education level get more satisfied with life? if so, in</w:t>
      </w:r>
      <w:r w:rsidRPr="00AD651B">
        <w:rPr>
          <w:rStyle w:val="md-plain"/>
          <w:rFonts w:ascii="Helvetica Neue" w:hAnsi="Helvetica Neue"/>
          <w:color w:val="C00000"/>
        </w:rPr>
        <w:t xml:space="preserve"> </w:t>
      </w:r>
      <w:r w:rsidRPr="00B31CC6">
        <w:rPr>
          <w:rStyle w:val="md-plain"/>
          <w:rFonts w:ascii="Helvetica Neue" w:hAnsi="Helvetica Neue"/>
          <w:color w:val="C00000"/>
          <w:highlight w:val="yellow"/>
        </w:rPr>
        <w:t xml:space="preserve">which aspects? </w:t>
      </w:r>
    </w:p>
    <w:p w14:paraId="67E91F7F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five kinds of education level (encode as 1,2,3,4,5)</w:t>
      </w:r>
    </w:p>
    <w:p w14:paraId="756A38FB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linear regression </w:t>
      </w:r>
    </w:p>
    <w:p w14:paraId="0718D9F7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DV: score life satisfaction (ScoreLifeSatisfaction_5)</w:t>
      </w:r>
    </w:p>
    <w:p w14:paraId="5F6E980B" w14:textId="6D5FAD93" w:rsidR="00EE4C33" w:rsidRDefault="00EE4C33" w:rsidP="00460A2A">
      <w:pPr>
        <w:pStyle w:val="md-end-block"/>
        <w:numPr>
          <w:ilvl w:val="3"/>
          <w:numId w:val="1"/>
        </w:numPr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if yes, compare different "</w:t>
      </w:r>
      <w:proofErr w:type="spellStart"/>
      <w:r>
        <w:rPr>
          <w:rStyle w:val="md-plain"/>
          <w:rFonts w:ascii="Helvetica Neue" w:hAnsi="Helvetica Neue"/>
          <w:color w:val="333333"/>
        </w:rPr>
        <w:t>Scorexx</w:t>
      </w:r>
      <w:proofErr w:type="spellEnd"/>
      <w:r>
        <w:rPr>
          <w:rStyle w:val="md-plain"/>
          <w:rFonts w:ascii="Helvetica Neue" w:hAnsi="Helvetica Neue"/>
          <w:color w:val="333333"/>
        </w:rPr>
        <w:t xml:space="preserve">" variables across education level </w:t>
      </w:r>
    </w:p>
    <w:p w14:paraId="0A92D645" w14:textId="3E32BDE7" w:rsidR="00AD4D62" w:rsidRDefault="00AD4D62" w:rsidP="00AD4D62">
      <w:pPr>
        <w:pStyle w:val="md-end-block"/>
        <w:rPr>
          <w:rStyle w:val="md-plain"/>
          <w:rFonts w:ascii="Helvetica Neue" w:hAnsi="Helvetica Neue"/>
          <w:color w:val="333333"/>
        </w:rPr>
      </w:pPr>
    </w:p>
    <w:p w14:paraId="5568E489" w14:textId="60A12950" w:rsidR="00AD4D62" w:rsidRPr="00B31CC6" w:rsidRDefault="00AD4D62" w:rsidP="00AD4D62">
      <w:pPr>
        <w:pStyle w:val="md-end-block"/>
        <w:numPr>
          <w:ilvl w:val="0"/>
          <w:numId w:val="1"/>
        </w:numPr>
        <w:ind w:left="0"/>
        <w:rPr>
          <w:rFonts w:ascii="Helvetica Neue" w:hAnsi="Helvetica Neue"/>
          <w:color w:val="C00000"/>
          <w:highlight w:val="yellow"/>
        </w:rPr>
      </w:pPr>
      <w:r w:rsidRPr="00B31CC6">
        <w:rPr>
          <w:rStyle w:val="md-plain"/>
          <w:rFonts w:ascii="Helvetica Neue" w:hAnsi="Helvetica Neue"/>
          <w:color w:val="C00000"/>
          <w:highlight w:val="yellow"/>
        </w:rPr>
        <w:t xml:space="preserve">Will people with </w:t>
      </w:r>
      <w:r w:rsidR="00EA2008" w:rsidRPr="00B31CC6">
        <w:rPr>
          <w:rStyle w:val="md-plain"/>
          <w:rFonts w:ascii="Helvetica Neue" w:hAnsi="Helvetica Neue"/>
          <w:color w:val="C00000"/>
          <w:highlight w:val="yellow"/>
        </w:rPr>
        <w:t xml:space="preserve">work </w:t>
      </w:r>
      <w:r w:rsidR="002154D2" w:rsidRPr="00B31CC6">
        <w:rPr>
          <w:rStyle w:val="md-plain"/>
          <w:rFonts w:ascii="Helvetica Neue" w:hAnsi="Helvetica Neue"/>
          <w:color w:val="C00000"/>
          <w:highlight w:val="yellow"/>
        </w:rPr>
        <w:t>feel happier</w:t>
      </w:r>
      <w:r w:rsidR="00EA2008" w:rsidRPr="00B31CC6">
        <w:rPr>
          <w:rStyle w:val="md-plain"/>
          <w:rFonts w:ascii="Helvetica Neue" w:hAnsi="Helvetica Neue"/>
          <w:color w:val="C00000"/>
          <w:highlight w:val="yellow"/>
        </w:rPr>
        <w:t xml:space="preserve"> </w:t>
      </w:r>
      <w:r w:rsidR="002154D2" w:rsidRPr="00B31CC6">
        <w:rPr>
          <w:rStyle w:val="md-plain"/>
          <w:rFonts w:ascii="Helvetica Neue" w:hAnsi="Helvetica Neue"/>
          <w:color w:val="C00000"/>
          <w:highlight w:val="yellow"/>
        </w:rPr>
        <w:t xml:space="preserve">in </w:t>
      </w:r>
      <w:r w:rsidRPr="00B31CC6">
        <w:rPr>
          <w:rStyle w:val="md-plain"/>
          <w:rFonts w:ascii="Helvetica Neue" w:hAnsi="Helvetica Neue"/>
          <w:color w:val="C00000"/>
          <w:highlight w:val="yellow"/>
        </w:rPr>
        <w:t xml:space="preserve">life? if so, in which aspects? </w:t>
      </w:r>
    </w:p>
    <w:p w14:paraId="34144186" w14:textId="394AFA5C" w:rsidR="00AD4D62" w:rsidRDefault="00EA2008" w:rsidP="00AD4D62">
      <w:pPr>
        <w:pStyle w:val="md-end-block"/>
        <w:numPr>
          <w:ilvl w:val="1"/>
          <w:numId w:val="1"/>
        </w:numPr>
        <w:ind w:left="0"/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Two working time</w:t>
      </w:r>
      <w:r w:rsidR="00AD4D62">
        <w:rPr>
          <w:rStyle w:val="md-plain"/>
          <w:rFonts w:ascii="Helvetica Neue" w:hAnsi="Helvetica Neue"/>
          <w:color w:val="333333"/>
        </w:rPr>
        <w:t xml:space="preserve"> (</w:t>
      </w:r>
      <w:r>
        <w:rPr>
          <w:rStyle w:val="md-plain"/>
          <w:rFonts w:ascii="Helvetica Neue" w:hAnsi="Helvetica Neue"/>
          <w:color w:val="333333"/>
        </w:rPr>
        <w:t>no or less than 12 hours/week, more than 12 hours/week</w:t>
      </w:r>
      <w:r w:rsidR="00AD4D62">
        <w:rPr>
          <w:rStyle w:val="md-plain"/>
          <w:rFonts w:ascii="Helvetica Neue" w:hAnsi="Helvetica Neue"/>
          <w:color w:val="333333"/>
        </w:rPr>
        <w:t>)</w:t>
      </w:r>
    </w:p>
    <w:p w14:paraId="0C737B7C" w14:textId="2B57F911" w:rsidR="00345F0C" w:rsidRDefault="00345F0C" w:rsidP="00345F0C">
      <w:pPr>
        <w:pStyle w:val="md-end-block"/>
        <w:numPr>
          <w:ilvl w:val="2"/>
          <w:numId w:val="1"/>
        </w:numPr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Calculate ‘Education &amp; Work’ indicator</w:t>
      </w:r>
    </w:p>
    <w:p w14:paraId="68FAC296" w14:textId="271646CC" w:rsidR="00556345" w:rsidRDefault="00556345" w:rsidP="00345F0C">
      <w:pPr>
        <w:pStyle w:val="md-end-block"/>
        <w:numPr>
          <w:ilvl w:val="2"/>
          <w:numId w:val="1"/>
        </w:numPr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More than 12 hours/week:  work satisfaction + satisfaction with time </w:t>
      </w:r>
    </w:p>
    <w:p w14:paraId="1CA6CB57" w14:textId="6274CA20" w:rsidR="00556345" w:rsidRDefault="00DC1998" w:rsidP="00345F0C">
      <w:pPr>
        <w:pStyle w:val="md-end-block"/>
        <w:numPr>
          <w:ilvl w:val="2"/>
          <w:numId w:val="1"/>
        </w:numPr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No/less than 12 hours/week: satisfaction daily activities </w:t>
      </w:r>
    </w:p>
    <w:p w14:paraId="57E53A41" w14:textId="375FDE91" w:rsidR="006B487A" w:rsidRPr="006B487A" w:rsidRDefault="00E0073D" w:rsidP="006B487A">
      <w:pPr>
        <w:pStyle w:val="md-end-block"/>
        <w:numPr>
          <w:ilvl w:val="2"/>
          <w:numId w:val="1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S</w:t>
      </w:r>
      <w:r w:rsidR="007D7ABA">
        <w:rPr>
          <w:rStyle w:val="md-plain"/>
          <w:rFonts w:ascii="Helvetica Neue" w:hAnsi="Helvetica Neue"/>
          <w:color w:val="333333"/>
        </w:rPr>
        <w:t>elect</w:t>
      </w:r>
      <w:r>
        <w:rPr>
          <w:rStyle w:val="md-plain"/>
          <w:rFonts w:ascii="Helvetica Neue" w:hAnsi="Helvetica Neue"/>
          <w:color w:val="333333"/>
        </w:rPr>
        <w:t xml:space="preserve"> </w:t>
      </w:r>
      <w:r w:rsidR="00B31348">
        <w:rPr>
          <w:rStyle w:val="md-plain"/>
          <w:rFonts w:ascii="Helvetica Neue" w:hAnsi="Helvetica Neue"/>
          <w:color w:val="333333"/>
        </w:rPr>
        <w:t xml:space="preserve">two </w:t>
      </w:r>
      <w:r w:rsidR="00DE50CA">
        <w:rPr>
          <w:rStyle w:val="md-plain"/>
          <w:rFonts w:ascii="Helvetica Neue" w:hAnsi="Helvetica Neue"/>
          <w:color w:val="333333"/>
        </w:rPr>
        <w:t>columns of data</w:t>
      </w:r>
    </w:p>
    <w:p w14:paraId="08227EC9" w14:textId="73EA406E" w:rsidR="00AD4D62" w:rsidRDefault="001939C3" w:rsidP="00AD4D62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t-test</w:t>
      </w:r>
      <w:r w:rsidR="00B31348">
        <w:rPr>
          <w:rStyle w:val="md-plain"/>
          <w:rFonts w:ascii="Helvetica Neue" w:hAnsi="Helvetica Neue"/>
          <w:color w:val="333333"/>
        </w:rPr>
        <w:t xml:space="preserve"> </w:t>
      </w:r>
    </w:p>
    <w:p w14:paraId="2E6694FA" w14:textId="6E0C4052" w:rsidR="00AD4D62" w:rsidRDefault="00AD4D62" w:rsidP="00AD4D62">
      <w:pPr>
        <w:pStyle w:val="md-end-block"/>
        <w:numPr>
          <w:ilvl w:val="1"/>
          <w:numId w:val="1"/>
        </w:numPr>
        <w:ind w:left="0"/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DV: score life satisfaction (Score</w:t>
      </w:r>
      <w:r w:rsidR="001D6B0D">
        <w:rPr>
          <w:rStyle w:val="md-plain"/>
          <w:rFonts w:ascii="Helvetica Neue" w:hAnsi="Helvetica Neue"/>
          <w:color w:val="333333"/>
        </w:rPr>
        <w:t>Happiness</w:t>
      </w:r>
      <w:r>
        <w:rPr>
          <w:rStyle w:val="md-plain"/>
          <w:rFonts w:ascii="Helvetica Neue" w:hAnsi="Helvetica Neue"/>
          <w:color w:val="333333"/>
        </w:rPr>
        <w:t>_</w:t>
      </w:r>
      <w:r w:rsidR="001D6B0D">
        <w:rPr>
          <w:rStyle w:val="md-plain"/>
          <w:rFonts w:ascii="Helvetica Neue" w:hAnsi="Helvetica Neue"/>
          <w:color w:val="333333"/>
        </w:rPr>
        <w:t>1</w:t>
      </w:r>
      <w:r>
        <w:rPr>
          <w:rStyle w:val="md-plain"/>
          <w:rFonts w:ascii="Helvetica Neue" w:hAnsi="Helvetica Neue"/>
          <w:color w:val="333333"/>
        </w:rPr>
        <w:t>)</w:t>
      </w:r>
    </w:p>
    <w:p w14:paraId="670C6ECA" w14:textId="37788D8B" w:rsidR="00624D44" w:rsidRPr="008E235C" w:rsidRDefault="00624D44" w:rsidP="00624D44">
      <w:pPr>
        <w:pStyle w:val="a5"/>
        <w:numPr>
          <w:ilvl w:val="0"/>
          <w:numId w:val="1"/>
        </w:numPr>
        <w:ind w:firstLineChars="0"/>
      </w:pPr>
      <w:r w:rsidRPr="00624D44"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</w:rPr>
        <w:t>ScoreHappiness_1</w:t>
      </w:r>
      <w:r w:rsidR="002575D1"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 w:rsidR="002575D1" w:rsidRPr="002575D1"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</w:rPr>
        <w:t>ScoreWorkSatisfaction_13</w:t>
      </w:r>
      <w:r w:rsidR="002575D1"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r w:rsidR="00625AA3" w:rsidRPr="00625AA3"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</w:rPr>
        <w:t>ScoreSatisfactionTravelTime_17</w:t>
      </w:r>
    </w:p>
    <w:p w14:paraId="26DAD342" w14:textId="5D2CF9F0" w:rsidR="008E235C" w:rsidRPr="001D73DE" w:rsidRDefault="008E235C" w:rsidP="00624D44">
      <w:pPr>
        <w:pStyle w:val="a5"/>
        <w:numPr>
          <w:ilvl w:val="0"/>
          <w:numId w:val="1"/>
        </w:numPr>
        <w:ind w:firstLineChars="0"/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</w:rPr>
      </w:pPr>
      <w:r w:rsidRPr="001D73DE"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</w:rPr>
        <w:t>ScoreSatisfactionDailyActivities_21</w:t>
      </w:r>
    </w:p>
    <w:p w14:paraId="670B0ACE" w14:textId="77777777" w:rsidR="002B1696" w:rsidRDefault="002B1696" w:rsidP="002B1696">
      <w:pPr>
        <w:pStyle w:val="md-end-block"/>
        <w:rPr>
          <w:rFonts w:ascii="Helvetica Neue" w:hAnsi="Helvetica Neue"/>
          <w:color w:val="333333"/>
        </w:rPr>
      </w:pPr>
    </w:p>
    <w:p w14:paraId="30CBCA7E" w14:textId="2F4B002A" w:rsidR="00EE4C33" w:rsidRPr="0042245F" w:rsidRDefault="00EE4C33" w:rsidP="00EE4C33">
      <w:pPr>
        <w:pStyle w:val="md-end-block"/>
        <w:numPr>
          <w:ilvl w:val="0"/>
          <w:numId w:val="1"/>
        </w:numPr>
        <w:ind w:left="0"/>
        <w:rPr>
          <w:rFonts w:ascii="Helvetica Neue" w:hAnsi="Helvetica Neue"/>
          <w:color w:val="C00000"/>
          <w:highlight w:val="yellow"/>
        </w:rPr>
      </w:pPr>
      <w:r w:rsidRPr="0042245F">
        <w:rPr>
          <w:rStyle w:val="md-plain"/>
          <w:rFonts w:ascii="Helvetica Neue" w:hAnsi="Helvetica Neue"/>
          <w:color w:val="C00000"/>
          <w:highlight w:val="yellow"/>
        </w:rPr>
        <w:t xml:space="preserve">Will migration background affect people's overall </w:t>
      </w:r>
      <w:r w:rsidR="008758A3">
        <w:rPr>
          <w:rStyle w:val="md-plain"/>
          <w:rFonts w:ascii="Helvetica Neue" w:hAnsi="Helvetica Neue"/>
          <w:color w:val="C00000"/>
          <w:highlight w:val="yellow"/>
        </w:rPr>
        <w:t>well-being</w:t>
      </w:r>
      <w:r w:rsidRPr="0042245F">
        <w:rPr>
          <w:rStyle w:val="md-plain"/>
          <w:rFonts w:ascii="Helvetica Neue" w:hAnsi="Helvetica Neue"/>
          <w:color w:val="C00000"/>
          <w:highlight w:val="yellow"/>
        </w:rPr>
        <w:t xml:space="preserve"> level? (are there difference in overall </w:t>
      </w:r>
      <w:r w:rsidR="00731ED7">
        <w:rPr>
          <w:rStyle w:val="md-plain"/>
          <w:rFonts w:ascii="Helvetica Neue" w:hAnsi="Helvetica Neue"/>
          <w:color w:val="C00000"/>
          <w:highlight w:val="yellow"/>
        </w:rPr>
        <w:t>well-being</w:t>
      </w:r>
      <w:r w:rsidRPr="0042245F">
        <w:rPr>
          <w:rStyle w:val="md-plain"/>
          <w:rFonts w:ascii="Helvetica Neue" w:hAnsi="Helvetica Neue"/>
          <w:color w:val="C00000"/>
          <w:highlight w:val="yellow"/>
        </w:rPr>
        <w:t xml:space="preserve"> across people with different migration background? )</w:t>
      </w:r>
    </w:p>
    <w:p w14:paraId="15241E37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three kinds of migration background (</w:t>
      </w:r>
      <w:proofErr w:type="spellStart"/>
      <w:r>
        <w:rPr>
          <w:rStyle w:val="md-plain"/>
          <w:rFonts w:ascii="Helvetica Neue" w:hAnsi="Helvetica Neue"/>
          <w:color w:val="333333"/>
        </w:rPr>
        <w:t>dutch</w:t>
      </w:r>
      <w:proofErr w:type="spellEnd"/>
      <w:r>
        <w:rPr>
          <w:rStyle w:val="md-plain"/>
          <w:rFonts w:ascii="Helvetica Neue" w:hAnsi="Helvetica Neue"/>
          <w:color w:val="333333"/>
        </w:rPr>
        <w:t>, western, non-western)</w:t>
      </w:r>
    </w:p>
    <w:p w14:paraId="25A7E0AD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general happy score (ScoreHappiness_1)</w:t>
      </w:r>
    </w:p>
    <w:p w14:paraId="34630545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make figures first (scatter plots for three groups, represented in three colors)</w:t>
      </w:r>
    </w:p>
    <w:p w14:paraId="55CDF94A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do assumption check (normal distribution, equal standard deviations of groups) </w:t>
      </w:r>
    </w:p>
    <w:p w14:paraId="59E161D3" w14:textId="1102632A" w:rsidR="00EE4C33" w:rsidRDefault="00EE4C33" w:rsidP="00460A2A">
      <w:pPr>
        <w:pStyle w:val="md-end-block"/>
        <w:numPr>
          <w:ilvl w:val="3"/>
          <w:numId w:val="1"/>
        </w:numPr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use one-way ANOVA (three clusters of data, background1/2/3)</w:t>
      </w:r>
    </w:p>
    <w:p w14:paraId="23A2FE21" w14:textId="77777777" w:rsidR="00435157" w:rsidRDefault="00435157" w:rsidP="00435157">
      <w:pPr>
        <w:pStyle w:val="md-end-block"/>
        <w:rPr>
          <w:rFonts w:ascii="Helvetica Neue" w:hAnsi="Helvetica Neue"/>
          <w:color w:val="333333"/>
        </w:rPr>
      </w:pPr>
    </w:p>
    <w:p w14:paraId="3672C29B" w14:textId="221DD478" w:rsidR="00EE4C33" w:rsidRPr="004E031D" w:rsidRDefault="00EE4C33" w:rsidP="00EE4C33">
      <w:pPr>
        <w:pStyle w:val="md-end-block"/>
        <w:numPr>
          <w:ilvl w:val="0"/>
          <w:numId w:val="1"/>
        </w:numPr>
        <w:ind w:left="0"/>
        <w:rPr>
          <w:rFonts w:ascii="Helvetica Neue" w:hAnsi="Helvetica Neue"/>
          <w:color w:val="C00000"/>
          <w:highlight w:val="yellow"/>
        </w:rPr>
      </w:pPr>
      <w:r w:rsidRPr="004E031D">
        <w:rPr>
          <w:rStyle w:val="md-plain"/>
          <w:rFonts w:ascii="Helvetica Neue" w:hAnsi="Helvetica Neue"/>
          <w:color w:val="C00000"/>
          <w:highlight w:val="yellow"/>
        </w:rPr>
        <w:lastRenderedPageBreak/>
        <w:t>Are the indicat</w:t>
      </w:r>
      <w:r w:rsidR="00435157" w:rsidRPr="004E031D">
        <w:rPr>
          <w:rStyle w:val="md-plain"/>
          <w:rFonts w:ascii="Helvetica Neue" w:hAnsi="Helvetica Neue"/>
          <w:color w:val="C00000"/>
          <w:highlight w:val="yellow"/>
        </w:rPr>
        <w:t>o</w:t>
      </w:r>
      <w:r w:rsidRPr="004E031D">
        <w:rPr>
          <w:rStyle w:val="md-plain"/>
          <w:rFonts w:ascii="Helvetica Neue" w:hAnsi="Helvetica Neue"/>
          <w:color w:val="C00000"/>
          <w:highlight w:val="yellow"/>
        </w:rPr>
        <w:t>rs</w:t>
      </w:r>
      <w:r w:rsidR="00C3177E" w:rsidRPr="004E031D">
        <w:rPr>
          <w:rStyle w:val="md-plain"/>
          <w:rFonts w:ascii="Helvetica Neue" w:hAnsi="Helvetica Neue"/>
          <w:color w:val="C00000"/>
          <w:highlight w:val="yellow"/>
        </w:rPr>
        <w:t xml:space="preserve"> of well-being</w:t>
      </w:r>
      <w:r w:rsidRPr="004E031D">
        <w:rPr>
          <w:rStyle w:val="md-plain"/>
          <w:rFonts w:ascii="Helvetica Neue" w:hAnsi="Helvetica Neue"/>
          <w:color w:val="C00000"/>
          <w:highlight w:val="yellow"/>
        </w:rPr>
        <w:t xml:space="preserve"> (e.g. Education &amp; Work, Health, Finance, Living, Social life) different across different age groups (in total 7 groups)? If there are, what is the indicator and between which age groups?</w:t>
      </w:r>
    </w:p>
    <w:p w14:paraId="6BA07DD0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make figures for 7 age groups (5 bars in each age group, clustered bar graph)</w:t>
      </w:r>
    </w:p>
    <w:p w14:paraId="070775AC" w14:textId="77777777" w:rsidR="00EE4C33" w:rsidRDefault="00EE4C33" w:rsidP="00EE4C33">
      <w:pPr>
        <w:pStyle w:val="md-end-block"/>
        <w:numPr>
          <w:ilvl w:val="1"/>
          <w:numId w:val="1"/>
        </w:numPr>
        <w:ind w:left="0"/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if obvious difference, do t-test separately between age groups (if three or more, use one-way ANOVA)</w:t>
      </w:r>
    </w:p>
    <w:p w14:paraId="443A0A8C" w14:textId="77777777" w:rsidR="00EE4C33" w:rsidRDefault="00EE4C33" w:rsidP="00460A2A">
      <w:pPr>
        <w:pStyle w:val="md-end-block"/>
        <w:numPr>
          <w:ilvl w:val="3"/>
          <w:numId w:val="1"/>
        </w:numPr>
        <w:rPr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 xml:space="preserve">do assumption check before one-way ANOVA </w:t>
      </w:r>
    </w:p>
    <w:p w14:paraId="5A623F47" w14:textId="4AC1B51B" w:rsidR="006F6C21" w:rsidRDefault="00EE4C33" w:rsidP="00746B25">
      <w:pPr>
        <w:pStyle w:val="md-end-block"/>
        <w:numPr>
          <w:ilvl w:val="3"/>
          <w:numId w:val="1"/>
        </w:numPr>
        <w:rPr>
          <w:rStyle w:val="md-plain"/>
          <w:rFonts w:ascii="Helvetica Neue" w:hAnsi="Helvetica Neue"/>
          <w:color w:val="333333"/>
        </w:rPr>
      </w:pPr>
      <w:r>
        <w:rPr>
          <w:rStyle w:val="md-plain"/>
          <w:rFonts w:ascii="Helvetica Neue" w:hAnsi="Helvetica Neue"/>
          <w:color w:val="333333"/>
        </w:rPr>
        <w:t>One-way ANOVA (then multiple comparison tests)</w:t>
      </w:r>
    </w:p>
    <w:p w14:paraId="044D9891" w14:textId="2FE2984B" w:rsidR="00436BDD" w:rsidRDefault="00436BDD" w:rsidP="00436BDD">
      <w:pPr>
        <w:pStyle w:val="md-end-block"/>
        <w:rPr>
          <w:rStyle w:val="md-plain"/>
          <w:rFonts w:ascii="Helvetica Neue" w:hAnsi="Helvetica Neue"/>
          <w:color w:val="333333"/>
        </w:rPr>
      </w:pPr>
    </w:p>
    <w:p w14:paraId="019D35C4" w14:textId="77777777" w:rsidR="00436BDD" w:rsidRPr="00436BDD" w:rsidRDefault="00436BDD" w:rsidP="00436BDD">
      <w:pPr>
        <w:numPr>
          <w:ilvl w:val="0"/>
          <w:numId w:val="2"/>
        </w:numPr>
        <w:shd w:val="clear" w:color="auto" w:fill="FFFFFF"/>
        <w:spacing w:after="100" w:afterAutospacing="1"/>
        <w:ind w:left="0"/>
        <w:outlineLvl w:val="4"/>
        <w:rPr>
          <w:rFonts w:ascii="Helvetica Neue" w:hAnsi="Helvetica Neue"/>
          <w:b/>
          <w:bCs/>
          <w:color w:val="333333"/>
        </w:rPr>
      </w:pPr>
      <w:r w:rsidRPr="00436BDD">
        <w:rPr>
          <w:rFonts w:ascii="Helvetica Neue" w:hAnsi="Helvetica Neue"/>
          <w:b/>
          <w:bCs/>
          <w:color w:val="333333"/>
        </w:rPr>
        <w:t>Deployment: plan deployment; plan monitoring and maintenance; produce final report; review project</w:t>
      </w:r>
    </w:p>
    <w:p w14:paraId="07244A51" w14:textId="77777777" w:rsidR="00436BDD" w:rsidRPr="00436BDD" w:rsidRDefault="00436BDD" w:rsidP="00436B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333333"/>
        </w:rPr>
      </w:pPr>
      <w:r w:rsidRPr="00436BDD">
        <w:rPr>
          <w:rFonts w:ascii="Helvetica Neue" w:hAnsi="Helvetica Neue"/>
          <w:color w:val="333333"/>
        </w:rPr>
        <w:t xml:space="preserve">Report analysis results </w:t>
      </w:r>
    </w:p>
    <w:p w14:paraId="1643BC0D" w14:textId="77777777" w:rsidR="00436BDD" w:rsidRPr="00436BDD" w:rsidRDefault="00436BDD" w:rsidP="00436B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333333"/>
        </w:rPr>
      </w:pPr>
      <w:r w:rsidRPr="00436BDD">
        <w:rPr>
          <w:rFonts w:ascii="Helvetica Neue" w:hAnsi="Helvetica Neue"/>
          <w:color w:val="333333"/>
        </w:rPr>
        <w:t>does this confirm your suggestion? (no suggestion, does this answer your questions well?)</w:t>
      </w:r>
    </w:p>
    <w:p w14:paraId="3F920DA9" w14:textId="77777777" w:rsidR="00436BDD" w:rsidRPr="00436BDD" w:rsidRDefault="00436BDD" w:rsidP="00436B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C00000"/>
        </w:rPr>
      </w:pPr>
      <w:r w:rsidRPr="00436BDD">
        <w:rPr>
          <w:rFonts w:ascii="Helvetica Neue" w:hAnsi="Helvetica Neue"/>
          <w:color w:val="333333"/>
        </w:rPr>
        <w:t xml:space="preserve">make sense the results (how to interpret the results? the meaning behind it) </w:t>
      </w:r>
      <w:r w:rsidRPr="00436BDD">
        <w:rPr>
          <w:rFonts w:ascii="Helvetica Neue" w:hAnsi="Helvetica Neue"/>
          <w:color w:val="C00000"/>
        </w:rPr>
        <w:t>各研究问题之后，写一个</w:t>
      </w:r>
      <w:r w:rsidRPr="00436BDD">
        <w:rPr>
          <w:rFonts w:ascii="Helvetica Neue" w:hAnsi="Helvetica Neue"/>
          <w:color w:val="C00000"/>
        </w:rPr>
        <w:t>general discussion</w:t>
      </w:r>
    </w:p>
    <w:p w14:paraId="6122E0CD" w14:textId="77777777" w:rsidR="00436BDD" w:rsidRPr="00436BDD" w:rsidRDefault="00436BDD" w:rsidP="00436B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333333"/>
        </w:rPr>
      </w:pPr>
      <w:r w:rsidRPr="00436BDD">
        <w:rPr>
          <w:rFonts w:ascii="Helvetica Neue" w:hAnsi="Helvetica Neue"/>
          <w:color w:val="333333"/>
        </w:rPr>
        <w:t>review project, point out advantages &amp; disadvantages (shortcomings of current project)</w:t>
      </w:r>
    </w:p>
    <w:p w14:paraId="22F92FC4" w14:textId="77777777" w:rsidR="00436BDD" w:rsidRPr="00436BDD" w:rsidRDefault="00436BDD" w:rsidP="00436BDD">
      <w:pPr>
        <w:pStyle w:val="md-end-block"/>
        <w:rPr>
          <w:rFonts w:ascii="Helvetica Neue" w:hAnsi="Helvetica Neue"/>
          <w:color w:val="333333"/>
        </w:rPr>
      </w:pPr>
    </w:p>
    <w:sectPr w:rsidR="00436BDD" w:rsidRPr="00436BDD" w:rsidSect="00134B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B27CF"/>
    <w:multiLevelType w:val="multilevel"/>
    <w:tmpl w:val="E87099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22889"/>
    <w:multiLevelType w:val="multilevel"/>
    <w:tmpl w:val="8D4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70D11"/>
    <w:multiLevelType w:val="multilevel"/>
    <w:tmpl w:val="0CB6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33"/>
    <w:rsid w:val="00021DE3"/>
    <w:rsid w:val="00056925"/>
    <w:rsid w:val="0006327D"/>
    <w:rsid w:val="00092BE1"/>
    <w:rsid w:val="00114019"/>
    <w:rsid w:val="0012116D"/>
    <w:rsid w:val="00134BB2"/>
    <w:rsid w:val="001362D4"/>
    <w:rsid w:val="001939C3"/>
    <w:rsid w:val="001A05D7"/>
    <w:rsid w:val="001B1F1E"/>
    <w:rsid w:val="001D6B0D"/>
    <w:rsid w:val="001D73DE"/>
    <w:rsid w:val="002154D2"/>
    <w:rsid w:val="002258A1"/>
    <w:rsid w:val="002575D1"/>
    <w:rsid w:val="002B1696"/>
    <w:rsid w:val="002B3C44"/>
    <w:rsid w:val="002D08CF"/>
    <w:rsid w:val="00345F0C"/>
    <w:rsid w:val="0034697B"/>
    <w:rsid w:val="00380103"/>
    <w:rsid w:val="00384921"/>
    <w:rsid w:val="003B5FB1"/>
    <w:rsid w:val="003E723A"/>
    <w:rsid w:val="0042245F"/>
    <w:rsid w:val="00435157"/>
    <w:rsid w:val="00436BDD"/>
    <w:rsid w:val="00460A2A"/>
    <w:rsid w:val="004E031D"/>
    <w:rsid w:val="004E4992"/>
    <w:rsid w:val="0051779C"/>
    <w:rsid w:val="00532CB7"/>
    <w:rsid w:val="00556345"/>
    <w:rsid w:val="00624D44"/>
    <w:rsid w:val="00625AA3"/>
    <w:rsid w:val="00680AEC"/>
    <w:rsid w:val="006B487A"/>
    <w:rsid w:val="006F6C21"/>
    <w:rsid w:val="007108DA"/>
    <w:rsid w:val="00726C7B"/>
    <w:rsid w:val="00731ED7"/>
    <w:rsid w:val="00746B25"/>
    <w:rsid w:val="007D10C9"/>
    <w:rsid w:val="007D7ABA"/>
    <w:rsid w:val="007E72E7"/>
    <w:rsid w:val="007F7EBC"/>
    <w:rsid w:val="008758A3"/>
    <w:rsid w:val="00882F8B"/>
    <w:rsid w:val="00886379"/>
    <w:rsid w:val="00891993"/>
    <w:rsid w:val="00891AA2"/>
    <w:rsid w:val="008E235C"/>
    <w:rsid w:val="009C73C7"/>
    <w:rsid w:val="009E0727"/>
    <w:rsid w:val="00AD4D62"/>
    <w:rsid w:val="00AD651B"/>
    <w:rsid w:val="00B17039"/>
    <w:rsid w:val="00B31348"/>
    <w:rsid w:val="00B31CC6"/>
    <w:rsid w:val="00BD7681"/>
    <w:rsid w:val="00C3177E"/>
    <w:rsid w:val="00CA10AD"/>
    <w:rsid w:val="00CF2D00"/>
    <w:rsid w:val="00D62616"/>
    <w:rsid w:val="00D866FC"/>
    <w:rsid w:val="00DC1998"/>
    <w:rsid w:val="00DE50CA"/>
    <w:rsid w:val="00E0073D"/>
    <w:rsid w:val="00E02FD3"/>
    <w:rsid w:val="00EA2008"/>
    <w:rsid w:val="00EB734F"/>
    <w:rsid w:val="00EE4C33"/>
    <w:rsid w:val="00F109D4"/>
    <w:rsid w:val="00F10B94"/>
    <w:rsid w:val="00F30AB5"/>
    <w:rsid w:val="00F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015D4"/>
  <w15:chartTrackingRefBased/>
  <w15:docId w15:val="{EEC7B6EB-DC09-AD48-A215-C94D78AF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D44"/>
    <w:rPr>
      <w:rFonts w:ascii="宋体" w:eastAsia="宋体" w:hAnsi="宋体" w:cs="宋体"/>
      <w:kern w:val="0"/>
      <w:sz w:val="24"/>
    </w:rPr>
  </w:style>
  <w:style w:type="paragraph" w:styleId="5">
    <w:name w:val="heading 5"/>
    <w:basedOn w:val="a"/>
    <w:link w:val="50"/>
    <w:uiPriority w:val="9"/>
    <w:qFormat/>
    <w:rsid w:val="00436BD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EE4C33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EE4C33"/>
  </w:style>
  <w:style w:type="paragraph" w:styleId="a3">
    <w:name w:val="Balloon Text"/>
    <w:basedOn w:val="a"/>
    <w:link w:val="a4"/>
    <w:uiPriority w:val="99"/>
    <w:semiHidden/>
    <w:unhideWhenUsed/>
    <w:rsid w:val="007108DA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108DA"/>
    <w:rPr>
      <w:rFonts w:ascii="宋体" w:eastAsia="宋体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436BDD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624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Lin</dc:creator>
  <cp:keywords/>
  <dc:description/>
  <cp:lastModifiedBy>Feng Lin</cp:lastModifiedBy>
  <cp:revision>3</cp:revision>
  <dcterms:created xsi:type="dcterms:W3CDTF">2020-08-23T21:39:00Z</dcterms:created>
  <dcterms:modified xsi:type="dcterms:W3CDTF">2020-08-23T21:40:00Z</dcterms:modified>
</cp:coreProperties>
</file>