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9929149"/>
        <w:docPartObj>
          <w:docPartGallery w:val="Cover Pages"/>
          <w:docPartUnique/>
        </w:docPartObj>
      </w:sdtPr>
      <w:sdtContent>
        <w:p w:rsidR="00851444" w:rsidRDefault="00851444">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C5694">
                                  <w:trPr>
                                    <w:jc w:val="center"/>
                                  </w:trPr>
                                  <w:tc>
                                    <w:tcPr>
                                      <w:tcW w:w="2568" w:type="pct"/>
                                      <w:vAlign w:val="center"/>
                                    </w:tcPr>
                                    <w:p w:rsidR="009C5694" w:rsidRDefault="009C5694">
                                      <w:pPr>
                                        <w:jc w:val="right"/>
                                      </w:pPr>
                                      <w:r>
                                        <w:rPr>
                                          <w:noProof/>
                                        </w:rPr>
                                        <w:drawing>
                                          <wp:inline distT="0" distB="0" distL="0" distR="0">
                                            <wp:extent cx="2440940" cy="2440940"/>
                                            <wp:effectExtent l="0" t="0" r="0" b="0"/>
                                            <wp:docPr id="2" name="Picture 2" descr="http://icons.iconarchive.com/icons/visualpharm/icons8-metro-style/256/Sciences-Classes-Dna-helix-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visualpharm/icons8-metro-style/256/Sciences-Classes-Dna-helix-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C5694" w:rsidRDefault="009C5694">
                                          <w:pPr>
                                            <w:pStyle w:val="NoSpacing"/>
                                            <w:spacing w:line="312" w:lineRule="auto"/>
                                            <w:jc w:val="right"/>
                                            <w:rPr>
                                              <w:caps/>
                                              <w:color w:val="191919" w:themeColor="text1" w:themeTint="E6"/>
                                              <w:sz w:val="72"/>
                                              <w:szCs w:val="72"/>
                                            </w:rPr>
                                          </w:pPr>
                                          <w:r>
                                            <w:rPr>
                                              <w:caps/>
                                              <w:color w:val="191919" w:themeColor="text1" w:themeTint="E6"/>
                                              <w:sz w:val="72"/>
                                              <w:szCs w:val="72"/>
                                            </w:rPr>
                                            <w:t>Genetic Genealogy Kit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9C5694" w:rsidRDefault="009C5694" w:rsidP="00851444">
                                          <w:pPr>
                                            <w:jc w:val="right"/>
                                            <w:rPr>
                                              <w:sz w:val="24"/>
                                              <w:szCs w:val="24"/>
                                            </w:rPr>
                                          </w:pPr>
                                          <w:r>
                                            <w:rPr>
                                              <w:color w:val="000000" w:themeColor="text1"/>
                                              <w:sz w:val="24"/>
                                              <w:szCs w:val="24"/>
                                            </w:rPr>
                                            <w:t>Free and Open Source Software</w:t>
                                          </w:r>
                                        </w:p>
                                      </w:sdtContent>
                                    </w:sdt>
                                  </w:tc>
                                  <w:tc>
                                    <w:tcPr>
                                      <w:tcW w:w="2432" w:type="pct"/>
                                      <w:vAlign w:val="center"/>
                                    </w:tcPr>
                                    <w:p w:rsidR="009C5694" w:rsidRDefault="009C5694">
                                      <w:pPr>
                                        <w:pStyle w:val="NoSpacing"/>
                                        <w:rPr>
                                          <w:caps/>
                                          <w:color w:val="ED7D31" w:themeColor="accent2"/>
                                          <w:sz w:val="26"/>
                                          <w:szCs w:val="26"/>
                                        </w:rPr>
                                      </w:pPr>
                                      <w:r>
                                        <w:rPr>
                                          <w:caps/>
                                          <w:color w:val="ED7D31" w:themeColor="accent2"/>
                                          <w:sz w:val="26"/>
                                          <w:szCs w:val="26"/>
                                        </w:rPr>
                                        <w:t>Tutorial and Documentation</w:t>
                                      </w:r>
                                    </w:p>
                                    <w:p w:rsidR="009C5694" w:rsidRDefault="009C5694" w:rsidP="00851444">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Pr="00851444">
                                            <w:rPr>
                                              <w:color w:val="000000" w:themeColor="text1"/>
                                            </w:rPr>
                                            <w:t>A kit management, analysis and matching tool for Autosomal DNA, X-DNA, Y-DNA and Mitochondrial DNA.</w:t>
                                          </w:r>
                                        </w:sdtContent>
                                      </w:sdt>
                                      <w:r>
                                        <w:rPr>
                                          <w:color w:val="000000" w:themeColor="text1"/>
                                        </w:rPr>
                                        <w:br/>
                                      </w:r>
                                    </w:p>
                                    <w:p w:rsidR="009C5694" w:rsidRPr="00B34B4E" w:rsidRDefault="009C5694" w:rsidP="005C62FA">
                                      <w:r>
                                        <w:t>Felix Chandrakumar &lt;i@fc.id.au&gt;</w:t>
                                      </w:r>
                                    </w:p>
                                  </w:tc>
                                </w:tr>
                              </w:tbl>
                              <w:p w:rsidR="009C5694" w:rsidRDefault="009C569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C5694">
                            <w:trPr>
                              <w:jc w:val="center"/>
                            </w:trPr>
                            <w:tc>
                              <w:tcPr>
                                <w:tcW w:w="2568" w:type="pct"/>
                                <w:vAlign w:val="center"/>
                              </w:tcPr>
                              <w:p w:rsidR="009C5694" w:rsidRDefault="009C5694">
                                <w:pPr>
                                  <w:jc w:val="right"/>
                                </w:pPr>
                                <w:r>
                                  <w:rPr>
                                    <w:noProof/>
                                  </w:rPr>
                                  <w:drawing>
                                    <wp:inline distT="0" distB="0" distL="0" distR="0">
                                      <wp:extent cx="2440940" cy="2440940"/>
                                      <wp:effectExtent l="0" t="0" r="0" b="0"/>
                                      <wp:docPr id="2" name="Picture 2" descr="http://icons.iconarchive.com/icons/visualpharm/icons8-metro-style/256/Sciences-Classes-Dna-helix-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visualpharm/icons8-metro-style/256/Sciences-Classes-Dna-helix-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C5694" w:rsidRDefault="009C5694">
                                    <w:pPr>
                                      <w:pStyle w:val="NoSpacing"/>
                                      <w:spacing w:line="312" w:lineRule="auto"/>
                                      <w:jc w:val="right"/>
                                      <w:rPr>
                                        <w:caps/>
                                        <w:color w:val="191919" w:themeColor="text1" w:themeTint="E6"/>
                                        <w:sz w:val="72"/>
                                        <w:szCs w:val="72"/>
                                      </w:rPr>
                                    </w:pPr>
                                    <w:r>
                                      <w:rPr>
                                        <w:caps/>
                                        <w:color w:val="191919" w:themeColor="text1" w:themeTint="E6"/>
                                        <w:sz w:val="72"/>
                                        <w:szCs w:val="72"/>
                                      </w:rPr>
                                      <w:t>Genetic Genealogy Kit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9C5694" w:rsidRDefault="009C5694" w:rsidP="00851444">
                                    <w:pPr>
                                      <w:jc w:val="right"/>
                                      <w:rPr>
                                        <w:sz w:val="24"/>
                                        <w:szCs w:val="24"/>
                                      </w:rPr>
                                    </w:pPr>
                                    <w:r>
                                      <w:rPr>
                                        <w:color w:val="000000" w:themeColor="text1"/>
                                        <w:sz w:val="24"/>
                                        <w:szCs w:val="24"/>
                                      </w:rPr>
                                      <w:t>Free and Open Source Software</w:t>
                                    </w:r>
                                  </w:p>
                                </w:sdtContent>
                              </w:sdt>
                            </w:tc>
                            <w:tc>
                              <w:tcPr>
                                <w:tcW w:w="2432" w:type="pct"/>
                                <w:vAlign w:val="center"/>
                              </w:tcPr>
                              <w:p w:rsidR="009C5694" w:rsidRDefault="009C5694">
                                <w:pPr>
                                  <w:pStyle w:val="NoSpacing"/>
                                  <w:rPr>
                                    <w:caps/>
                                    <w:color w:val="ED7D31" w:themeColor="accent2"/>
                                    <w:sz w:val="26"/>
                                    <w:szCs w:val="26"/>
                                  </w:rPr>
                                </w:pPr>
                                <w:r>
                                  <w:rPr>
                                    <w:caps/>
                                    <w:color w:val="ED7D31" w:themeColor="accent2"/>
                                    <w:sz w:val="26"/>
                                    <w:szCs w:val="26"/>
                                  </w:rPr>
                                  <w:t>Tutorial and Documentation</w:t>
                                </w:r>
                              </w:p>
                              <w:p w:rsidR="009C5694" w:rsidRDefault="009C5694" w:rsidP="00851444">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r w:rsidRPr="00851444">
                                      <w:rPr>
                                        <w:color w:val="000000" w:themeColor="text1"/>
                                      </w:rPr>
                                      <w:t>A kit management, analysis and matching tool for Autosomal DNA, X-DNA, Y-DNA and Mitochondrial DNA.</w:t>
                                    </w:r>
                                  </w:sdtContent>
                                </w:sdt>
                                <w:r>
                                  <w:rPr>
                                    <w:color w:val="000000" w:themeColor="text1"/>
                                  </w:rPr>
                                  <w:br/>
                                </w:r>
                              </w:p>
                              <w:p w:rsidR="009C5694" w:rsidRPr="00B34B4E" w:rsidRDefault="009C5694" w:rsidP="005C62FA">
                                <w:r>
                                  <w:t>Felix Chandrakumar &lt;i@fc.id.au&gt;</w:t>
                                </w:r>
                              </w:p>
                            </w:tc>
                          </w:tr>
                        </w:tbl>
                        <w:p w:rsidR="009C5694" w:rsidRDefault="009C5694"/>
                      </w:txbxContent>
                    </v:textbox>
                    <w10:wrap anchorx="page" anchory="page"/>
                  </v:shape>
                </w:pict>
              </mc:Fallback>
            </mc:AlternateContent>
          </w:r>
          <w:r>
            <w:br w:type="page"/>
          </w:r>
        </w:p>
      </w:sdtContent>
    </w:sdt>
    <w:sdt>
      <w:sdtPr>
        <w:rPr>
          <w:rFonts w:asciiTheme="minorHAnsi" w:eastAsiaTheme="minorEastAsia" w:hAnsiTheme="minorHAnsi" w:cstheme="minorBidi"/>
          <w:color w:val="auto"/>
          <w:sz w:val="21"/>
          <w:szCs w:val="21"/>
        </w:rPr>
        <w:id w:val="-1627004611"/>
        <w:docPartObj>
          <w:docPartGallery w:val="Table of Contents"/>
          <w:docPartUnique/>
        </w:docPartObj>
      </w:sdtPr>
      <w:sdtEndPr>
        <w:rPr>
          <w:b/>
          <w:bCs/>
          <w:noProof/>
        </w:rPr>
      </w:sdtEndPr>
      <w:sdtContent>
        <w:p w:rsidR="004C108A" w:rsidRDefault="004C108A">
          <w:pPr>
            <w:pStyle w:val="TOCHeading"/>
          </w:pPr>
          <w:r>
            <w:t>Contents</w:t>
          </w:r>
        </w:p>
        <w:p w:rsidR="002E76A3" w:rsidRDefault="004C108A">
          <w:pPr>
            <w:pStyle w:val="TOC1"/>
            <w:tabs>
              <w:tab w:val="right" w:leader="dot" w:pos="9350"/>
            </w:tabs>
            <w:rPr>
              <w:noProof/>
              <w:sz w:val="22"/>
              <w:szCs w:val="22"/>
            </w:rPr>
          </w:pPr>
          <w:r>
            <w:fldChar w:fldCharType="begin"/>
          </w:r>
          <w:r>
            <w:instrText xml:space="preserve"> TOC \o "1-3" \h \z \u </w:instrText>
          </w:r>
          <w:r>
            <w:fldChar w:fldCharType="separate"/>
          </w:r>
          <w:hyperlink w:anchor="_Toc398706002" w:history="1">
            <w:r w:rsidR="002E76A3" w:rsidRPr="00870677">
              <w:rPr>
                <w:rStyle w:val="Hyperlink"/>
                <w:noProof/>
              </w:rPr>
              <w:t>Document Revision History</w:t>
            </w:r>
            <w:r w:rsidR="002E76A3">
              <w:rPr>
                <w:noProof/>
                <w:webHidden/>
              </w:rPr>
              <w:tab/>
            </w:r>
            <w:r w:rsidR="002E76A3">
              <w:rPr>
                <w:noProof/>
                <w:webHidden/>
              </w:rPr>
              <w:fldChar w:fldCharType="begin"/>
            </w:r>
            <w:r w:rsidR="002E76A3">
              <w:rPr>
                <w:noProof/>
                <w:webHidden/>
              </w:rPr>
              <w:instrText xml:space="preserve"> PAGEREF _Toc398706002 \h </w:instrText>
            </w:r>
            <w:r w:rsidR="002E76A3">
              <w:rPr>
                <w:noProof/>
                <w:webHidden/>
              </w:rPr>
            </w:r>
            <w:r w:rsidR="002E76A3">
              <w:rPr>
                <w:noProof/>
                <w:webHidden/>
              </w:rPr>
              <w:fldChar w:fldCharType="separate"/>
            </w:r>
            <w:r w:rsidR="002E76A3">
              <w:rPr>
                <w:noProof/>
                <w:webHidden/>
              </w:rPr>
              <w:t>3</w:t>
            </w:r>
            <w:r w:rsidR="002E76A3">
              <w:rPr>
                <w:noProof/>
                <w:webHidden/>
              </w:rPr>
              <w:fldChar w:fldCharType="end"/>
            </w:r>
          </w:hyperlink>
        </w:p>
        <w:p w:rsidR="002E76A3" w:rsidRDefault="002E76A3">
          <w:pPr>
            <w:pStyle w:val="TOC1"/>
            <w:tabs>
              <w:tab w:val="right" w:leader="dot" w:pos="9350"/>
            </w:tabs>
            <w:rPr>
              <w:noProof/>
              <w:sz w:val="22"/>
              <w:szCs w:val="22"/>
            </w:rPr>
          </w:pPr>
          <w:hyperlink w:anchor="_Toc398706003" w:history="1">
            <w:r w:rsidRPr="00870677">
              <w:rPr>
                <w:rStyle w:val="Hyperlink"/>
                <w:noProof/>
              </w:rPr>
              <w:t>Getting Started</w:t>
            </w:r>
            <w:r>
              <w:rPr>
                <w:noProof/>
                <w:webHidden/>
              </w:rPr>
              <w:tab/>
            </w:r>
            <w:r>
              <w:rPr>
                <w:noProof/>
                <w:webHidden/>
              </w:rPr>
              <w:fldChar w:fldCharType="begin"/>
            </w:r>
            <w:r>
              <w:rPr>
                <w:noProof/>
                <w:webHidden/>
              </w:rPr>
              <w:instrText xml:space="preserve"> PAGEREF _Toc398706003 \h </w:instrText>
            </w:r>
            <w:r>
              <w:rPr>
                <w:noProof/>
                <w:webHidden/>
              </w:rPr>
            </w:r>
            <w:r>
              <w:rPr>
                <w:noProof/>
                <w:webHidden/>
              </w:rPr>
              <w:fldChar w:fldCharType="separate"/>
            </w:r>
            <w:r>
              <w:rPr>
                <w:noProof/>
                <w:webHidden/>
              </w:rPr>
              <w:t>3</w:t>
            </w:r>
            <w:r>
              <w:rPr>
                <w:noProof/>
                <w:webHidden/>
              </w:rPr>
              <w:fldChar w:fldCharType="end"/>
            </w:r>
          </w:hyperlink>
        </w:p>
        <w:p w:rsidR="002E76A3" w:rsidRDefault="002E76A3">
          <w:pPr>
            <w:pStyle w:val="TOC2"/>
            <w:tabs>
              <w:tab w:val="right" w:leader="dot" w:pos="9350"/>
            </w:tabs>
            <w:rPr>
              <w:noProof/>
              <w:sz w:val="22"/>
              <w:szCs w:val="22"/>
            </w:rPr>
          </w:pPr>
          <w:hyperlink w:anchor="_Toc398706004" w:history="1">
            <w:r w:rsidRPr="00870677">
              <w:rPr>
                <w:rStyle w:val="Hyperlink"/>
                <w:noProof/>
              </w:rPr>
              <w:t>Version Differences</w:t>
            </w:r>
            <w:r>
              <w:rPr>
                <w:noProof/>
                <w:webHidden/>
              </w:rPr>
              <w:tab/>
            </w:r>
            <w:r>
              <w:rPr>
                <w:noProof/>
                <w:webHidden/>
              </w:rPr>
              <w:fldChar w:fldCharType="begin"/>
            </w:r>
            <w:r>
              <w:rPr>
                <w:noProof/>
                <w:webHidden/>
              </w:rPr>
              <w:instrText xml:space="preserve"> PAGEREF _Toc398706004 \h </w:instrText>
            </w:r>
            <w:r>
              <w:rPr>
                <w:noProof/>
                <w:webHidden/>
              </w:rPr>
            </w:r>
            <w:r>
              <w:rPr>
                <w:noProof/>
                <w:webHidden/>
              </w:rPr>
              <w:fldChar w:fldCharType="separate"/>
            </w:r>
            <w:r>
              <w:rPr>
                <w:noProof/>
                <w:webHidden/>
              </w:rPr>
              <w:t>3</w:t>
            </w:r>
            <w:r>
              <w:rPr>
                <w:noProof/>
                <w:webHidden/>
              </w:rPr>
              <w:fldChar w:fldCharType="end"/>
            </w:r>
          </w:hyperlink>
        </w:p>
        <w:p w:rsidR="002E76A3" w:rsidRDefault="002E76A3">
          <w:pPr>
            <w:pStyle w:val="TOC2"/>
            <w:tabs>
              <w:tab w:val="right" w:leader="dot" w:pos="9350"/>
            </w:tabs>
            <w:rPr>
              <w:noProof/>
              <w:sz w:val="22"/>
              <w:szCs w:val="22"/>
            </w:rPr>
          </w:pPr>
          <w:hyperlink w:anchor="_Toc398706005" w:history="1">
            <w:r w:rsidRPr="00870677">
              <w:rPr>
                <w:rStyle w:val="Hyperlink"/>
                <w:noProof/>
              </w:rPr>
              <w:t>Launching the Kit</w:t>
            </w:r>
            <w:r>
              <w:rPr>
                <w:noProof/>
                <w:webHidden/>
              </w:rPr>
              <w:tab/>
            </w:r>
            <w:r>
              <w:rPr>
                <w:noProof/>
                <w:webHidden/>
              </w:rPr>
              <w:fldChar w:fldCharType="begin"/>
            </w:r>
            <w:r>
              <w:rPr>
                <w:noProof/>
                <w:webHidden/>
              </w:rPr>
              <w:instrText xml:space="preserve"> PAGEREF _Toc398706005 \h </w:instrText>
            </w:r>
            <w:r>
              <w:rPr>
                <w:noProof/>
                <w:webHidden/>
              </w:rPr>
            </w:r>
            <w:r>
              <w:rPr>
                <w:noProof/>
                <w:webHidden/>
              </w:rPr>
              <w:fldChar w:fldCharType="separate"/>
            </w:r>
            <w:r>
              <w:rPr>
                <w:noProof/>
                <w:webHidden/>
              </w:rPr>
              <w:t>3</w:t>
            </w:r>
            <w:r>
              <w:rPr>
                <w:noProof/>
                <w:webHidden/>
              </w:rPr>
              <w:fldChar w:fldCharType="end"/>
            </w:r>
          </w:hyperlink>
        </w:p>
        <w:p w:rsidR="002E76A3" w:rsidRDefault="002E76A3">
          <w:pPr>
            <w:pStyle w:val="TOC1"/>
            <w:tabs>
              <w:tab w:val="right" w:leader="dot" w:pos="9350"/>
            </w:tabs>
            <w:rPr>
              <w:noProof/>
              <w:sz w:val="22"/>
              <w:szCs w:val="22"/>
            </w:rPr>
          </w:pPr>
          <w:hyperlink w:anchor="_Toc398706006" w:history="1">
            <w:r w:rsidRPr="00870677">
              <w:rPr>
                <w:rStyle w:val="Hyperlink"/>
                <w:noProof/>
              </w:rPr>
              <w:t>Kits Management</w:t>
            </w:r>
            <w:r>
              <w:rPr>
                <w:noProof/>
                <w:webHidden/>
              </w:rPr>
              <w:tab/>
            </w:r>
            <w:r>
              <w:rPr>
                <w:noProof/>
                <w:webHidden/>
              </w:rPr>
              <w:fldChar w:fldCharType="begin"/>
            </w:r>
            <w:r>
              <w:rPr>
                <w:noProof/>
                <w:webHidden/>
              </w:rPr>
              <w:instrText xml:space="preserve"> PAGEREF _Toc398706006 \h </w:instrText>
            </w:r>
            <w:r>
              <w:rPr>
                <w:noProof/>
                <w:webHidden/>
              </w:rPr>
            </w:r>
            <w:r>
              <w:rPr>
                <w:noProof/>
                <w:webHidden/>
              </w:rPr>
              <w:fldChar w:fldCharType="separate"/>
            </w:r>
            <w:r>
              <w:rPr>
                <w:noProof/>
                <w:webHidden/>
              </w:rPr>
              <w:t>4</w:t>
            </w:r>
            <w:r>
              <w:rPr>
                <w:noProof/>
                <w:webHidden/>
              </w:rPr>
              <w:fldChar w:fldCharType="end"/>
            </w:r>
          </w:hyperlink>
        </w:p>
        <w:p w:rsidR="002E76A3" w:rsidRDefault="002E76A3">
          <w:pPr>
            <w:pStyle w:val="TOC2"/>
            <w:tabs>
              <w:tab w:val="right" w:leader="dot" w:pos="9350"/>
            </w:tabs>
            <w:rPr>
              <w:noProof/>
              <w:sz w:val="22"/>
              <w:szCs w:val="22"/>
            </w:rPr>
          </w:pPr>
          <w:hyperlink w:anchor="_Toc398706007" w:history="1">
            <w:r w:rsidRPr="00870677">
              <w:rPr>
                <w:rStyle w:val="Hyperlink"/>
                <w:noProof/>
              </w:rPr>
              <w:t>New Kit</w:t>
            </w:r>
            <w:r>
              <w:rPr>
                <w:noProof/>
                <w:webHidden/>
              </w:rPr>
              <w:tab/>
            </w:r>
            <w:r>
              <w:rPr>
                <w:noProof/>
                <w:webHidden/>
              </w:rPr>
              <w:fldChar w:fldCharType="begin"/>
            </w:r>
            <w:r>
              <w:rPr>
                <w:noProof/>
                <w:webHidden/>
              </w:rPr>
              <w:instrText xml:space="preserve"> PAGEREF _Toc398706007 \h </w:instrText>
            </w:r>
            <w:r>
              <w:rPr>
                <w:noProof/>
                <w:webHidden/>
              </w:rPr>
            </w:r>
            <w:r>
              <w:rPr>
                <w:noProof/>
                <w:webHidden/>
              </w:rPr>
              <w:fldChar w:fldCharType="separate"/>
            </w:r>
            <w:r>
              <w:rPr>
                <w:noProof/>
                <w:webHidden/>
              </w:rPr>
              <w:t>4</w:t>
            </w:r>
            <w:r>
              <w:rPr>
                <w:noProof/>
                <w:webHidden/>
              </w:rPr>
              <w:fldChar w:fldCharType="end"/>
            </w:r>
          </w:hyperlink>
        </w:p>
        <w:p w:rsidR="002E76A3" w:rsidRDefault="002E76A3">
          <w:pPr>
            <w:pStyle w:val="TOC3"/>
            <w:tabs>
              <w:tab w:val="right" w:leader="dot" w:pos="9350"/>
            </w:tabs>
            <w:rPr>
              <w:noProof/>
              <w:sz w:val="22"/>
              <w:szCs w:val="22"/>
            </w:rPr>
          </w:pPr>
          <w:hyperlink w:anchor="_Toc398706008" w:history="1">
            <w:r w:rsidRPr="00870677">
              <w:rPr>
                <w:rStyle w:val="Hyperlink"/>
                <w:noProof/>
              </w:rPr>
              <w:t>Name and Kit Number</w:t>
            </w:r>
            <w:r>
              <w:rPr>
                <w:noProof/>
                <w:webHidden/>
              </w:rPr>
              <w:tab/>
            </w:r>
            <w:r>
              <w:rPr>
                <w:noProof/>
                <w:webHidden/>
              </w:rPr>
              <w:fldChar w:fldCharType="begin"/>
            </w:r>
            <w:r>
              <w:rPr>
                <w:noProof/>
                <w:webHidden/>
              </w:rPr>
              <w:instrText xml:space="preserve"> PAGEREF _Toc398706008 \h </w:instrText>
            </w:r>
            <w:r>
              <w:rPr>
                <w:noProof/>
                <w:webHidden/>
              </w:rPr>
            </w:r>
            <w:r>
              <w:rPr>
                <w:noProof/>
                <w:webHidden/>
              </w:rPr>
              <w:fldChar w:fldCharType="separate"/>
            </w:r>
            <w:r>
              <w:rPr>
                <w:noProof/>
                <w:webHidden/>
              </w:rPr>
              <w:t>4</w:t>
            </w:r>
            <w:r>
              <w:rPr>
                <w:noProof/>
                <w:webHidden/>
              </w:rPr>
              <w:fldChar w:fldCharType="end"/>
            </w:r>
          </w:hyperlink>
        </w:p>
        <w:p w:rsidR="002E76A3" w:rsidRDefault="002E76A3">
          <w:pPr>
            <w:pStyle w:val="TOC3"/>
            <w:tabs>
              <w:tab w:val="right" w:leader="dot" w:pos="9350"/>
            </w:tabs>
            <w:rPr>
              <w:noProof/>
              <w:sz w:val="22"/>
              <w:szCs w:val="22"/>
            </w:rPr>
          </w:pPr>
          <w:hyperlink w:anchor="_Toc398706009" w:history="1">
            <w:r w:rsidRPr="00870677">
              <w:rPr>
                <w:rStyle w:val="Hyperlink"/>
                <w:noProof/>
              </w:rPr>
              <w:t>Autosomal</w:t>
            </w:r>
            <w:r>
              <w:rPr>
                <w:noProof/>
                <w:webHidden/>
              </w:rPr>
              <w:tab/>
            </w:r>
            <w:r>
              <w:rPr>
                <w:noProof/>
                <w:webHidden/>
              </w:rPr>
              <w:fldChar w:fldCharType="begin"/>
            </w:r>
            <w:r>
              <w:rPr>
                <w:noProof/>
                <w:webHidden/>
              </w:rPr>
              <w:instrText xml:space="preserve"> PAGEREF _Toc398706009 \h </w:instrText>
            </w:r>
            <w:r>
              <w:rPr>
                <w:noProof/>
                <w:webHidden/>
              </w:rPr>
            </w:r>
            <w:r>
              <w:rPr>
                <w:noProof/>
                <w:webHidden/>
              </w:rPr>
              <w:fldChar w:fldCharType="separate"/>
            </w:r>
            <w:r>
              <w:rPr>
                <w:noProof/>
                <w:webHidden/>
              </w:rPr>
              <w:t>4</w:t>
            </w:r>
            <w:r>
              <w:rPr>
                <w:noProof/>
                <w:webHidden/>
              </w:rPr>
              <w:fldChar w:fldCharType="end"/>
            </w:r>
          </w:hyperlink>
        </w:p>
        <w:p w:rsidR="002E76A3" w:rsidRDefault="002E76A3">
          <w:pPr>
            <w:pStyle w:val="TOC3"/>
            <w:tabs>
              <w:tab w:val="right" w:leader="dot" w:pos="9350"/>
            </w:tabs>
            <w:rPr>
              <w:noProof/>
              <w:sz w:val="22"/>
              <w:szCs w:val="22"/>
            </w:rPr>
          </w:pPr>
          <w:hyperlink w:anchor="_Toc398706010" w:history="1">
            <w:r w:rsidRPr="00870677">
              <w:rPr>
                <w:rStyle w:val="Hyperlink"/>
                <w:noProof/>
              </w:rPr>
              <w:t>Y DNA</w:t>
            </w:r>
            <w:r>
              <w:rPr>
                <w:noProof/>
                <w:webHidden/>
              </w:rPr>
              <w:tab/>
            </w:r>
            <w:r>
              <w:rPr>
                <w:noProof/>
                <w:webHidden/>
              </w:rPr>
              <w:fldChar w:fldCharType="begin"/>
            </w:r>
            <w:r>
              <w:rPr>
                <w:noProof/>
                <w:webHidden/>
              </w:rPr>
              <w:instrText xml:space="preserve"> PAGEREF _Toc398706010 \h </w:instrText>
            </w:r>
            <w:r>
              <w:rPr>
                <w:noProof/>
                <w:webHidden/>
              </w:rPr>
            </w:r>
            <w:r>
              <w:rPr>
                <w:noProof/>
                <w:webHidden/>
              </w:rPr>
              <w:fldChar w:fldCharType="separate"/>
            </w:r>
            <w:r>
              <w:rPr>
                <w:noProof/>
                <w:webHidden/>
              </w:rPr>
              <w:t>5</w:t>
            </w:r>
            <w:r>
              <w:rPr>
                <w:noProof/>
                <w:webHidden/>
              </w:rPr>
              <w:fldChar w:fldCharType="end"/>
            </w:r>
          </w:hyperlink>
        </w:p>
        <w:p w:rsidR="002E76A3" w:rsidRDefault="002E76A3">
          <w:pPr>
            <w:pStyle w:val="TOC3"/>
            <w:tabs>
              <w:tab w:val="right" w:leader="dot" w:pos="9350"/>
            </w:tabs>
            <w:rPr>
              <w:noProof/>
              <w:sz w:val="22"/>
              <w:szCs w:val="22"/>
            </w:rPr>
          </w:pPr>
          <w:hyperlink w:anchor="_Toc398706011" w:history="1">
            <w:r w:rsidRPr="00870677">
              <w:rPr>
                <w:rStyle w:val="Hyperlink"/>
                <w:noProof/>
              </w:rPr>
              <w:t>Mt-DNA</w:t>
            </w:r>
            <w:r>
              <w:rPr>
                <w:noProof/>
                <w:webHidden/>
              </w:rPr>
              <w:tab/>
            </w:r>
            <w:r>
              <w:rPr>
                <w:noProof/>
                <w:webHidden/>
              </w:rPr>
              <w:fldChar w:fldCharType="begin"/>
            </w:r>
            <w:r>
              <w:rPr>
                <w:noProof/>
                <w:webHidden/>
              </w:rPr>
              <w:instrText xml:space="preserve"> PAGEREF _Toc398706011 \h </w:instrText>
            </w:r>
            <w:r>
              <w:rPr>
                <w:noProof/>
                <w:webHidden/>
              </w:rPr>
            </w:r>
            <w:r>
              <w:rPr>
                <w:noProof/>
                <w:webHidden/>
              </w:rPr>
              <w:fldChar w:fldCharType="separate"/>
            </w:r>
            <w:r>
              <w:rPr>
                <w:noProof/>
                <w:webHidden/>
              </w:rPr>
              <w:t>8</w:t>
            </w:r>
            <w:r>
              <w:rPr>
                <w:noProof/>
                <w:webHidden/>
              </w:rPr>
              <w:fldChar w:fldCharType="end"/>
            </w:r>
          </w:hyperlink>
        </w:p>
        <w:p w:rsidR="002E76A3" w:rsidRDefault="002E76A3">
          <w:pPr>
            <w:pStyle w:val="TOC3"/>
            <w:tabs>
              <w:tab w:val="right" w:leader="dot" w:pos="9350"/>
            </w:tabs>
            <w:rPr>
              <w:noProof/>
              <w:sz w:val="22"/>
              <w:szCs w:val="22"/>
            </w:rPr>
          </w:pPr>
          <w:hyperlink w:anchor="_Toc398706012" w:history="1">
            <w:r w:rsidRPr="00870677">
              <w:rPr>
                <w:rStyle w:val="Hyperlink"/>
                <w:noProof/>
              </w:rPr>
              <w:t>Save Kit</w:t>
            </w:r>
            <w:r>
              <w:rPr>
                <w:noProof/>
                <w:webHidden/>
              </w:rPr>
              <w:tab/>
            </w:r>
            <w:r>
              <w:rPr>
                <w:noProof/>
                <w:webHidden/>
              </w:rPr>
              <w:fldChar w:fldCharType="begin"/>
            </w:r>
            <w:r>
              <w:rPr>
                <w:noProof/>
                <w:webHidden/>
              </w:rPr>
              <w:instrText xml:space="preserve"> PAGEREF _Toc398706012 \h </w:instrText>
            </w:r>
            <w:r>
              <w:rPr>
                <w:noProof/>
                <w:webHidden/>
              </w:rPr>
            </w:r>
            <w:r>
              <w:rPr>
                <w:noProof/>
                <w:webHidden/>
              </w:rPr>
              <w:fldChar w:fldCharType="separate"/>
            </w:r>
            <w:r>
              <w:rPr>
                <w:noProof/>
                <w:webHidden/>
              </w:rPr>
              <w:t>9</w:t>
            </w:r>
            <w:r>
              <w:rPr>
                <w:noProof/>
                <w:webHidden/>
              </w:rPr>
              <w:fldChar w:fldCharType="end"/>
            </w:r>
          </w:hyperlink>
        </w:p>
        <w:p w:rsidR="002E76A3" w:rsidRDefault="002E76A3">
          <w:pPr>
            <w:pStyle w:val="TOC3"/>
            <w:tabs>
              <w:tab w:val="right" w:leader="dot" w:pos="9350"/>
            </w:tabs>
            <w:rPr>
              <w:noProof/>
              <w:sz w:val="22"/>
              <w:szCs w:val="22"/>
            </w:rPr>
          </w:pPr>
          <w:hyperlink w:anchor="_Toc398706013" w:history="1">
            <w:r w:rsidRPr="00870677">
              <w:rPr>
                <w:rStyle w:val="Hyperlink"/>
                <w:noProof/>
              </w:rPr>
              <w:t>Enable Kit</w:t>
            </w:r>
            <w:r>
              <w:rPr>
                <w:noProof/>
                <w:webHidden/>
              </w:rPr>
              <w:tab/>
            </w:r>
            <w:r>
              <w:rPr>
                <w:noProof/>
                <w:webHidden/>
              </w:rPr>
              <w:fldChar w:fldCharType="begin"/>
            </w:r>
            <w:r>
              <w:rPr>
                <w:noProof/>
                <w:webHidden/>
              </w:rPr>
              <w:instrText xml:space="preserve"> PAGEREF _Toc398706013 \h </w:instrText>
            </w:r>
            <w:r>
              <w:rPr>
                <w:noProof/>
                <w:webHidden/>
              </w:rPr>
            </w:r>
            <w:r>
              <w:rPr>
                <w:noProof/>
                <w:webHidden/>
              </w:rPr>
              <w:fldChar w:fldCharType="separate"/>
            </w:r>
            <w:r>
              <w:rPr>
                <w:noProof/>
                <w:webHidden/>
              </w:rPr>
              <w:t>9</w:t>
            </w:r>
            <w:r>
              <w:rPr>
                <w:noProof/>
                <w:webHidden/>
              </w:rPr>
              <w:fldChar w:fldCharType="end"/>
            </w:r>
          </w:hyperlink>
        </w:p>
        <w:p w:rsidR="002E76A3" w:rsidRDefault="002E76A3">
          <w:pPr>
            <w:pStyle w:val="TOC3"/>
            <w:tabs>
              <w:tab w:val="right" w:leader="dot" w:pos="9350"/>
            </w:tabs>
            <w:rPr>
              <w:noProof/>
              <w:sz w:val="22"/>
              <w:szCs w:val="22"/>
            </w:rPr>
          </w:pPr>
          <w:hyperlink w:anchor="_Toc398706014" w:history="1">
            <w:r w:rsidRPr="00870677">
              <w:rPr>
                <w:rStyle w:val="Hyperlink"/>
                <w:noProof/>
              </w:rPr>
              <w:t>Disable Kit</w:t>
            </w:r>
            <w:r>
              <w:rPr>
                <w:noProof/>
                <w:webHidden/>
              </w:rPr>
              <w:tab/>
            </w:r>
            <w:r>
              <w:rPr>
                <w:noProof/>
                <w:webHidden/>
              </w:rPr>
              <w:fldChar w:fldCharType="begin"/>
            </w:r>
            <w:r>
              <w:rPr>
                <w:noProof/>
                <w:webHidden/>
              </w:rPr>
              <w:instrText xml:space="preserve"> PAGEREF _Toc398706014 \h </w:instrText>
            </w:r>
            <w:r>
              <w:rPr>
                <w:noProof/>
                <w:webHidden/>
              </w:rPr>
            </w:r>
            <w:r>
              <w:rPr>
                <w:noProof/>
                <w:webHidden/>
              </w:rPr>
              <w:fldChar w:fldCharType="separate"/>
            </w:r>
            <w:r>
              <w:rPr>
                <w:noProof/>
                <w:webHidden/>
              </w:rPr>
              <w:t>9</w:t>
            </w:r>
            <w:r>
              <w:rPr>
                <w:noProof/>
                <w:webHidden/>
              </w:rPr>
              <w:fldChar w:fldCharType="end"/>
            </w:r>
          </w:hyperlink>
        </w:p>
        <w:p w:rsidR="002E76A3" w:rsidRDefault="002E76A3">
          <w:pPr>
            <w:pStyle w:val="TOC3"/>
            <w:tabs>
              <w:tab w:val="right" w:leader="dot" w:pos="9350"/>
            </w:tabs>
            <w:rPr>
              <w:noProof/>
              <w:sz w:val="22"/>
              <w:szCs w:val="22"/>
            </w:rPr>
          </w:pPr>
          <w:hyperlink w:anchor="_Toc398706015" w:history="1">
            <w:r w:rsidRPr="00870677">
              <w:rPr>
                <w:rStyle w:val="Hyperlink"/>
                <w:noProof/>
              </w:rPr>
              <w:t>Delete Kit</w:t>
            </w:r>
            <w:r>
              <w:rPr>
                <w:noProof/>
                <w:webHidden/>
              </w:rPr>
              <w:tab/>
            </w:r>
            <w:r>
              <w:rPr>
                <w:noProof/>
                <w:webHidden/>
              </w:rPr>
              <w:fldChar w:fldCharType="begin"/>
            </w:r>
            <w:r>
              <w:rPr>
                <w:noProof/>
                <w:webHidden/>
              </w:rPr>
              <w:instrText xml:space="preserve"> PAGEREF _Toc398706015 \h </w:instrText>
            </w:r>
            <w:r>
              <w:rPr>
                <w:noProof/>
                <w:webHidden/>
              </w:rPr>
            </w:r>
            <w:r>
              <w:rPr>
                <w:noProof/>
                <w:webHidden/>
              </w:rPr>
              <w:fldChar w:fldCharType="separate"/>
            </w:r>
            <w:r>
              <w:rPr>
                <w:noProof/>
                <w:webHidden/>
              </w:rPr>
              <w:t>10</w:t>
            </w:r>
            <w:r>
              <w:rPr>
                <w:noProof/>
                <w:webHidden/>
              </w:rPr>
              <w:fldChar w:fldCharType="end"/>
            </w:r>
          </w:hyperlink>
        </w:p>
        <w:p w:rsidR="002E76A3" w:rsidRDefault="002E76A3">
          <w:pPr>
            <w:pStyle w:val="TOC2"/>
            <w:tabs>
              <w:tab w:val="right" w:leader="dot" w:pos="9350"/>
            </w:tabs>
            <w:rPr>
              <w:noProof/>
              <w:sz w:val="22"/>
              <w:szCs w:val="22"/>
            </w:rPr>
          </w:pPr>
          <w:hyperlink w:anchor="_Toc398706016" w:history="1">
            <w:r w:rsidRPr="00870677">
              <w:rPr>
                <w:rStyle w:val="Hyperlink"/>
                <w:noProof/>
              </w:rPr>
              <w:t>Edit Kit</w:t>
            </w:r>
            <w:r>
              <w:rPr>
                <w:noProof/>
                <w:webHidden/>
              </w:rPr>
              <w:tab/>
            </w:r>
            <w:r>
              <w:rPr>
                <w:noProof/>
                <w:webHidden/>
              </w:rPr>
              <w:fldChar w:fldCharType="begin"/>
            </w:r>
            <w:r>
              <w:rPr>
                <w:noProof/>
                <w:webHidden/>
              </w:rPr>
              <w:instrText xml:space="preserve"> PAGEREF _Toc398706016 \h </w:instrText>
            </w:r>
            <w:r>
              <w:rPr>
                <w:noProof/>
                <w:webHidden/>
              </w:rPr>
            </w:r>
            <w:r>
              <w:rPr>
                <w:noProof/>
                <w:webHidden/>
              </w:rPr>
              <w:fldChar w:fldCharType="separate"/>
            </w:r>
            <w:r>
              <w:rPr>
                <w:noProof/>
                <w:webHidden/>
              </w:rPr>
              <w:t>10</w:t>
            </w:r>
            <w:r>
              <w:rPr>
                <w:noProof/>
                <w:webHidden/>
              </w:rPr>
              <w:fldChar w:fldCharType="end"/>
            </w:r>
          </w:hyperlink>
        </w:p>
        <w:p w:rsidR="002E76A3" w:rsidRDefault="002E76A3">
          <w:pPr>
            <w:pStyle w:val="TOC2"/>
            <w:tabs>
              <w:tab w:val="right" w:leader="dot" w:pos="9350"/>
            </w:tabs>
            <w:rPr>
              <w:noProof/>
              <w:sz w:val="22"/>
              <w:szCs w:val="22"/>
            </w:rPr>
          </w:pPr>
          <w:hyperlink w:anchor="_Toc398706017" w:history="1">
            <w:r w:rsidRPr="00870677">
              <w:rPr>
                <w:rStyle w:val="Hyperlink"/>
                <w:noProof/>
              </w:rPr>
              <w:t>Quick Edit</w:t>
            </w:r>
            <w:r>
              <w:rPr>
                <w:noProof/>
                <w:webHidden/>
              </w:rPr>
              <w:tab/>
            </w:r>
            <w:r>
              <w:rPr>
                <w:noProof/>
                <w:webHidden/>
              </w:rPr>
              <w:fldChar w:fldCharType="begin"/>
            </w:r>
            <w:r>
              <w:rPr>
                <w:noProof/>
                <w:webHidden/>
              </w:rPr>
              <w:instrText xml:space="preserve"> PAGEREF _Toc398706017 \h </w:instrText>
            </w:r>
            <w:r>
              <w:rPr>
                <w:noProof/>
                <w:webHidden/>
              </w:rPr>
            </w:r>
            <w:r>
              <w:rPr>
                <w:noProof/>
                <w:webHidden/>
              </w:rPr>
              <w:fldChar w:fldCharType="separate"/>
            </w:r>
            <w:r>
              <w:rPr>
                <w:noProof/>
                <w:webHidden/>
              </w:rPr>
              <w:t>11</w:t>
            </w:r>
            <w:r>
              <w:rPr>
                <w:noProof/>
                <w:webHidden/>
              </w:rPr>
              <w:fldChar w:fldCharType="end"/>
            </w:r>
          </w:hyperlink>
        </w:p>
        <w:p w:rsidR="002E76A3" w:rsidRDefault="002E76A3">
          <w:pPr>
            <w:pStyle w:val="TOC2"/>
            <w:tabs>
              <w:tab w:val="right" w:leader="dot" w:pos="9350"/>
            </w:tabs>
            <w:rPr>
              <w:noProof/>
              <w:sz w:val="22"/>
              <w:szCs w:val="22"/>
            </w:rPr>
          </w:pPr>
          <w:hyperlink w:anchor="_Toc398706018" w:history="1">
            <w:r w:rsidRPr="00870677">
              <w:rPr>
                <w:rStyle w:val="Hyperlink"/>
                <w:noProof/>
              </w:rPr>
              <w:t>Export Kit</w:t>
            </w:r>
            <w:r>
              <w:rPr>
                <w:noProof/>
                <w:webHidden/>
              </w:rPr>
              <w:tab/>
            </w:r>
            <w:r>
              <w:rPr>
                <w:noProof/>
                <w:webHidden/>
              </w:rPr>
              <w:fldChar w:fldCharType="begin"/>
            </w:r>
            <w:r>
              <w:rPr>
                <w:noProof/>
                <w:webHidden/>
              </w:rPr>
              <w:instrText xml:space="preserve"> PAGEREF _Toc398706018 \h </w:instrText>
            </w:r>
            <w:r>
              <w:rPr>
                <w:noProof/>
                <w:webHidden/>
              </w:rPr>
            </w:r>
            <w:r>
              <w:rPr>
                <w:noProof/>
                <w:webHidden/>
              </w:rPr>
              <w:fldChar w:fldCharType="separate"/>
            </w:r>
            <w:r>
              <w:rPr>
                <w:noProof/>
                <w:webHidden/>
              </w:rPr>
              <w:t>13</w:t>
            </w:r>
            <w:r>
              <w:rPr>
                <w:noProof/>
                <w:webHidden/>
              </w:rPr>
              <w:fldChar w:fldCharType="end"/>
            </w:r>
          </w:hyperlink>
        </w:p>
        <w:p w:rsidR="002E76A3" w:rsidRDefault="002E76A3">
          <w:pPr>
            <w:pStyle w:val="TOC2"/>
            <w:tabs>
              <w:tab w:val="right" w:leader="dot" w:pos="9350"/>
            </w:tabs>
            <w:rPr>
              <w:noProof/>
              <w:sz w:val="22"/>
              <w:szCs w:val="22"/>
            </w:rPr>
          </w:pPr>
          <w:hyperlink w:anchor="_Toc398706019" w:history="1">
            <w:r w:rsidRPr="00870677">
              <w:rPr>
                <w:rStyle w:val="Hyperlink"/>
                <w:noProof/>
              </w:rPr>
              <w:t>Import Kit</w:t>
            </w:r>
            <w:r>
              <w:rPr>
                <w:noProof/>
                <w:webHidden/>
              </w:rPr>
              <w:tab/>
            </w:r>
            <w:r>
              <w:rPr>
                <w:noProof/>
                <w:webHidden/>
              </w:rPr>
              <w:fldChar w:fldCharType="begin"/>
            </w:r>
            <w:r>
              <w:rPr>
                <w:noProof/>
                <w:webHidden/>
              </w:rPr>
              <w:instrText xml:space="preserve"> PAGEREF _Toc398706019 \h </w:instrText>
            </w:r>
            <w:r>
              <w:rPr>
                <w:noProof/>
                <w:webHidden/>
              </w:rPr>
            </w:r>
            <w:r>
              <w:rPr>
                <w:noProof/>
                <w:webHidden/>
              </w:rPr>
              <w:fldChar w:fldCharType="separate"/>
            </w:r>
            <w:r>
              <w:rPr>
                <w:noProof/>
                <w:webHidden/>
              </w:rPr>
              <w:t>13</w:t>
            </w:r>
            <w:r>
              <w:rPr>
                <w:noProof/>
                <w:webHidden/>
              </w:rPr>
              <w:fldChar w:fldCharType="end"/>
            </w:r>
          </w:hyperlink>
        </w:p>
        <w:p w:rsidR="002E76A3" w:rsidRDefault="002E76A3">
          <w:pPr>
            <w:pStyle w:val="TOC1"/>
            <w:tabs>
              <w:tab w:val="right" w:leader="dot" w:pos="9350"/>
            </w:tabs>
            <w:rPr>
              <w:noProof/>
              <w:sz w:val="22"/>
              <w:szCs w:val="22"/>
            </w:rPr>
          </w:pPr>
          <w:hyperlink w:anchor="_Toc398706020" w:history="1">
            <w:r w:rsidRPr="00870677">
              <w:rPr>
                <w:rStyle w:val="Hyperlink"/>
                <w:noProof/>
              </w:rPr>
              <w:t>Autosomal Analysis</w:t>
            </w:r>
            <w:r>
              <w:rPr>
                <w:noProof/>
                <w:webHidden/>
              </w:rPr>
              <w:tab/>
            </w:r>
            <w:r>
              <w:rPr>
                <w:noProof/>
                <w:webHidden/>
              </w:rPr>
              <w:fldChar w:fldCharType="begin"/>
            </w:r>
            <w:r>
              <w:rPr>
                <w:noProof/>
                <w:webHidden/>
              </w:rPr>
              <w:instrText xml:space="preserve"> PAGEREF _Toc398706020 \h </w:instrText>
            </w:r>
            <w:r>
              <w:rPr>
                <w:noProof/>
                <w:webHidden/>
              </w:rPr>
            </w:r>
            <w:r>
              <w:rPr>
                <w:noProof/>
                <w:webHidden/>
              </w:rPr>
              <w:fldChar w:fldCharType="separate"/>
            </w:r>
            <w:r>
              <w:rPr>
                <w:noProof/>
                <w:webHidden/>
              </w:rPr>
              <w:t>14</w:t>
            </w:r>
            <w:r>
              <w:rPr>
                <w:noProof/>
                <w:webHidden/>
              </w:rPr>
              <w:fldChar w:fldCharType="end"/>
            </w:r>
          </w:hyperlink>
        </w:p>
        <w:p w:rsidR="002E76A3" w:rsidRDefault="002E76A3">
          <w:pPr>
            <w:pStyle w:val="TOC2"/>
            <w:tabs>
              <w:tab w:val="right" w:leader="dot" w:pos="9350"/>
            </w:tabs>
            <w:rPr>
              <w:noProof/>
              <w:sz w:val="22"/>
              <w:szCs w:val="22"/>
            </w:rPr>
          </w:pPr>
          <w:hyperlink w:anchor="_Toc398706021" w:history="1">
            <w:r w:rsidRPr="00870677">
              <w:rPr>
                <w:rStyle w:val="Hyperlink"/>
                <w:noProof/>
              </w:rPr>
              <w:t>One to One comparison</w:t>
            </w:r>
            <w:r>
              <w:rPr>
                <w:noProof/>
                <w:webHidden/>
              </w:rPr>
              <w:tab/>
            </w:r>
            <w:r>
              <w:rPr>
                <w:noProof/>
                <w:webHidden/>
              </w:rPr>
              <w:fldChar w:fldCharType="begin"/>
            </w:r>
            <w:r>
              <w:rPr>
                <w:noProof/>
                <w:webHidden/>
              </w:rPr>
              <w:instrText xml:space="preserve"> PAGEREF _Toc398706021 \h </w:instrText>
            </w:r>
            <w:r>
              <w:rPr>
                <w:noProof/>
                <w:webHidden/>
              </w:rPr>
            </w:r>
            <w:r>
              <w:rPr>
                <w:noProof/>
                <w:webHidden/>
              </w:rPr>
              <w:fldChar w:fldCharType="separate"/>
            </w:r>
            <w:r>
              <w:rPr>
                <w:noProof/>
                <w:webHidden/>
              </w:rPr>
              <w:t>14</w:t>
            </w:r>
            <w:r>
              <w:rPr>
                <w:noProof/>
                <w:webHidden/>
              </w:rPr>
              <w:fldChar w:fldCharType="end"/>
            </w:r>
          </w:hyperlink>
        </w:p>
        <w:p w:rsidR="002E76A3" w:rsidRDefault="002E76A3">
          <w:pPr>
            <w:pStyle w:val="TOC2"/>
            <w:tabs>
              <w:tab w:val="right" w:leader="dot" w:pos="9350"/>
            </w:tabs>
            <w:rPr>
              <w:noProof/>
              <w:sz w:val="22"/>
              <w:szCs w:val="22"/>
            </w:rPr>
          </w:pPr>
          <w:hyperlink w:anchor="_Toc398706022" w:history="1">
            <w:r w:rsidRPr="00870677">
              <w:rPr>
                <w:rStyle w:val="Hyperlink"/>
                <w:noProof/>
              </w:rPr>
              <w:t>One to Many comparison</w:t>
            </w:r>
            <w:r>
              <w:rPr>
                <w:noProof/>
                <w:webHidden/>
              </w:rPr>
              <w:tab/>
            </w:r>
            <w:r>
              <w:rPr>
                <w:noProof/>
                <w:webHidden/>
              </w:rPr>
              <w:fldChar w:fldCharType="begin"/>
            </w:r>
            <w:r>
              <w:rPr>
                <w:noProof/>
                <w:webHidden/>
              </w:rPr>
              <w:instrText xml:space="preserve"> PAGEREF _Toc398706022 \h </w:instrText>
            </w:r>
            <w:r>
              <w:rPr>
                <w:noProof/>
                <w:webHidden/>
              </w:rPr>
            </w:r>
            <w:r>
              <w:rPr>
                <w:noProof/>
                <w:webHidden/>
              </w:rPr>
              <w:fldChar w:fldCharType="separate"/>
            </w:r>
            <w:r>
              <w:rPr>
                <w:noProof/>
                <w:webHidden/>
              </w:rPr>
              <w:t>15</w:t>
            </w:r>
            <w:r>
              <w:rPr>
                <w:noProof/>
                <w:webHidden/>
              </w:rPr>
              <w:fldChar w:fldCharType="end"/>
            </w:r>
          </w:hyperlink>
        </w:p>
        <w:p w:rsidR="002E76A3" w:rsidRDefault="002E76A3">
          <w:pPr>
            <w:pStyle w:val="TOC2"/>
            <w:tabs>
              <w:tab w:val="right" w:leader="dot" w:pos="9350"/>
            </w:tabs>
            <w:rPr>
              <w:noProof/>
              <w:sz w:val="22"/>
              <w:szCs w:val="22"/>
            </w:rPr>
          </w:pPr>
          <w:hyperlink w:anchor="_Toc398706023" w:history="1">
            <w:r w:rsidRPr="00870677">
              <w:rPr>
                <w:rStyle w:val="Hyperlink"/>
                <w:noProof/>
              </w:rPr>
              <w:t>Admixture</w:t>
            </w:r>
            <w:r>
              <w:rPr>
                <w:noProof/>
                <w:webHidden/>
              </w:rPr>
              <w:tab/>
            </w:r>
            <w:r>
              <w:rPr>
                <w:noProof/>
                <w:webHidden/>
              </w:rPr>
              <w:fldChar w:fldCharType="begin"/>
            </w:r>
            <w:r>
              <w:rPr>
                <w:noProof/>
                <w:webHidden/>
              </w:rPr>
              <w:instrText xml:space="preserve"> PAGEREF _Toc398706023 \h </w:instrText>
            </w:r>
            <w:r>
              <w:rPr>
                <w:noProof/>
                <w:webHidden/>
              </w:rPr>
            </w:r>
            <w:r>
              <w:rPr>
                <w:noProof/>
                <w:webHidden/>
              </w:rPr>
              <w:fldChar w:fldCharType="separate"/>
            </w:r>
            <w:r>
              <w:rPr>
                <w:noProof/>
                <w:webHidden/>
              </w:rPr>
              <w:t>17</w:t>
            </w:r>
            <w:r>
              <w:rPr>
                <w:noProof/>
                <w:webHidden/>
              </w:rPr>
              <w:fldChar w:fldCharType="end"/>
            </w:r>
          </w:hyperlink>
        </w:p>
        <w:p w:rsidR="002E76A3" w:rsidRDefault="002E76A3">
          <w:pPr>
            <w:pStyle w:val="TOC2"/>
            <w:tabs>
              <w:tab w:val="right" w:leader="dot" w:pos="9350"/>
            </w:tabs>
            <w:rPr>
              <w:noProof/>
              <w:sz w:val="22"/>
              <w:szCs w:val="22"/>
            </w:rPr>
          </w:pPr>
          <w:hyperlink w:anchor="_Toc398706024" w:history="1">
            <w:r w:rsidRPr="00870677">
              <w:rPr>
                <w:rStyle w:val="Hyperlink"/>
                <w:noProof/>
              </w:rPr>
              <w:t>Runs of Homozygosity</w:t>
            </w:r>
            <w:r>
              <w:rPr>
                <w:noProof/>
                <w:webHidden/>
              </w:rPr>
              <w:tab/>
            </w:r>
            <w:r>
              <w:rPr>
                <w:noProof/>
                <w:webHidden/>
              </w:rPr>
              <w:fldChar w:fldCharType="begin"/>
            </w:r>
            <w:r>
              <w:rPr>
                <w:noProof/>
                <w:webHidden/>
              </w:rPr>
              <w:instrText xml:space="preserve"> PAGEREF _Toc398706024 \h </w:instrText>
            </w:r>
            <w:r>
              <w:rPr>
                <w:noProof/>
                <w:webHidden/>
              </w:rPr>
            </w:r>
            <w:r>
              <w:rPr>
                <w:noProof/>
                <w:webHidden/>
              </w:rPr>
              <w:fldChar w:fldCharType="separate"/>
            </w:r>
            <w:r>
              <w:rPr>
                <w:noProof/>
                <w:webHidden/>
              </w:rPr>
              <w:t>20</w:t>
            </w:r>
            <w:r>
              <w:rPr>
                <w:noProof/>
                <w:webHidden/>
              </w:rPr>
              <w:fldChar w:fldCharType="end"/>
            </w:r>
          </w:hyperlink>
        </w:p>
        <w:p w:rsidR="002E76A3" w:rsidRDefault="002E76A3">
          <w:pPr>
            <w:pStyle w:val="TOC2"/>
            <w:tabs>
              <w:tab w:val="right" w:leader="dot" w:pos="9350"/>
            </w:tabs>
            <w:rPr>
              <w:noProof/>
              <w:sz w:val="22"/>
              <w:szCs w:val="22"/>
            </w:rPr>
          </w:pPr>
          <w:hyperlink w:anchor="_Toc398706025" w:history="1">
            <w:r w:rsidRPr="00870677">
              <w:rPr>
                <w:rStyle w:val="Hyperlink"/>
                <w:noProof/>
              </w:rPr>
              <w:t>Phasing Utility</w:t>
            </w:r>
            <w:r>
              <w:rPr>
                <w:noProof/>
                <w:webHidden/>
              </w:rPr>
              <w:tab/>
            </w:r>
            <w:r>
              <w:rPr>
                <w:noProof/>
                <w:webHidden/>
              </w:rPr>
              <w:fldChar w:fldCharType="begin"/>
            </w:r>
            <w:r>
              <w:rPr>
                <w:noProof/>
                <w:webHidden/>
              </w:rPr>
              <w:instrText xml:space="preserve"> PAGEREF _Toc398706025 \h </w:instrText>
            </w:r>
            <w:r>
              <w:rPr>
                <w:noProof/>
                <w:webHidden/>
              </w:rPr>
            </w:r>
            <w:r>
              <w:rPr>
                <w:noProof/>
                <w:webHidden/>
              </w:rPr>
              <w:fldChar w:fldCharType="separate"/>
            </w:r>
            <w:r>
              <w:rPr>
                <w:noProof/>
                <w:webHidden/>
              </w:rPr>
              <w:t>21</w:t>
            </w:r>
            <w:r>
              <w:rPr>
                <w:noProof/>
                <w:webHidden/>
              </w:rPr>
              <w:fldChar w:fldCharType="end"/>
            </w:r>
          </w:hyperlink>
        </w:p>
        <w:p w:rsidR="002E76A3" w:rsidRDefault="002E76A3">
          <w:pPr>
            <w:pStyle w:val="TOC2"/>
            <w:tabs>
              <w:tab w:val="right" w:leader="dot" w:pos="9350"/>
            </w:tabs>
            <w:rPr>
              <w:noProof/>
              <w:sz w:val="22"/>
              <w:szCs w:val="22"/>
            </w:rPr>
          </w:pPr>
          <w:hyperlink w:anchor="_Toc398706026" w:history="1">
            <w:r w:rsidRPr="00870677">
              <w:rPr>
                <w:rStyle w:val="Hyperlink"/>
                <w:noProof/>
              </w:rPr>
              <w:t>Process Kits</w:t>
            </w:r>
            <w:r>
              <w:rPr>
                <w:noProof/>
                <w:webHidden/>
              </w:rPr>
              <w:tab/>
            </w:r>
            <w:r>
              <w:rPr>
                <w:noProof/>
                <w:webHidden/>
              </w:rPr>
              <w:fldChar w:fldCharType="begin"/>
            </w:r>
            <w:r>
              <w:rPr>
                <w:noProof/>
                <w:webHidden/>
              </w:rPr>
              <w:instrText xml:space="preserve"> PAGEREF _Toc398706026 \h </w:instrText>
            </w:r>
            <w:r>
              <w:rPr>
                <w:noProof/>
                <w:webHidden/>
              </w:rPr>
            </w:r>
            <w:r>
              <w:rPr>
                <w:noProof/>
                <w:webHidden/>
              </w:rPr>
              <w:fldChar w:fldCharType="separate"/>
            </w:r>
            <w:r>
              <w:rPr>
                <w:noProof/>
                <w:webHidden/>
              </w:rPr>
              <w:t>22</w:t>
            </w:r>
            <w:r>
              <w:rPr>
                <w:noProof/>
                <w:webHidden/>
              </w:rPr>
              <w:fldChar w:fldCharType="end"/>
            </w:r>
          </w:hyperlink>
        </w:p>
        <w:p w:rsidR="002E76A3" w:rsidRDefault="002E76A3">
          <w:pPr>
            <w:pStyle w:val="TOC1"/>
            <w:tabs>
              <w:tab w:val="right" w:leader="dot" w:pos="9350"/>
            </w:tabs>
            <w:rPr>
              <w:noProof/>
              <w:sz w:val="22"/>
              <w:szCs w:val="22"/>
            </w:rPr>
          </w:pPr>
          <w:hyperlink w:anchor="_Toc398706027" w:history="1">
            <w:r w:rsidRPr="00870677">
              <w:rPr>
                <w:rStyle w:val="Hyperlink"/>
                <w:noProof/>
              </w:rPr>
              <w:t>Y-DNA Analysis</w:t>
            </w:r>
            <w:r>
              <w:rPr>
                <w:noProof/>
                <w:webHidden/>
              </w:rPr>
              <w:tab/>
            </w:r>
            <w:r>
              <w:rPr>
                <w:noProof/>
                <w:webHidden/>
              </w:rPr>
              <w:fldChar w:fldCharType="begin"/>
            </w:r>
            <w:r>
              <w:rPr>
                <w:noProof/>
                <w:webHidden/>
              </w:rPr>
              <w:instrText xml:space="preserve"> PAGEREF _Toc398706027 \h </w:instrText>
            </w:r>
            <w:r>
              <w:rPr>
                <w:noProof/>
                <w:webHidden/>
              </w:rPr>
            </w:r>
            <w:r>
              <w:rPr>
                <w:noProof/>
                <w:webHidden/>
              </w:rPr>
              <w:fldChar w:fldCharType="separate"/>
            </w:r>
            <w:r>
              <w:rPr>
                <w:noProof/>
                <w:webHidden/>
              </w:rPr>
              <w:t>24</w:t>
            </w:r>
            <w:r>
              <w:rPr>
                <w:noProof/>
                <w:webHidden/>
              </w:rPr>
              <w:fldChar w:fldCharType="end"/>
            </w:r>
          </w:hyperlink>
        </w:p>
        <w:p w:rsidR="002E76A3" w:rsidRDefault="002E76A3">
          <w:pPr>
            <w:pStyle w:val="TOC2"/>
            <w:tabs>
              <w:tab w:val="right" w:leader="dot" w:pos="9350"/>
            </w:tabs>
            <w:rPr>
              <w:noProof/>
              <w:sz w:val="22"/>
              <w:szCs w:val="22"/>
            </w:rPr>
          </w:pPr>
          <w:hyperlink w:anchor="_Toc398706028" w:history="1">
            <w:r w:rsidRPr="00870677">
              <w:rPr>
                <w:rStyle w:val="Hyperlink"/>
                <w:noProof/>
              </w:rPr>
              <w:t>ISOGG Y-Tree</w:t>
            </w:r>
            <w:r>
              <w:rPr>
                <w:noProof/>
                <w:webHidden/>
              </w:rPr>
              <w:tab/>
            </w:r>
            <w:r>
              <w:rPr>
                <w:noProof/>
                <w:webHidden/>
              </w:rPr>
              <w:fldChar w:fldCharType="begin"/>
            </w:r>
            <w:r>
              <w:rPr>
                <w:noProof/>
                <w:webHidden/>
              </w:rPr>
              <w:instrText xml:space="preserve"> PAGEREF _Toc398706028 \h </w:instrText>
            </w:r>
            <w:r>
              <w:rPr>
                <w:noProof/>
                <w:webHidden/>
              </w:rPr>
            </w:r>
            <w:r>
              <w:rPr>
                <w:noProof/>
                <w:webHidden/>
              </w:rPr>
              <w:fldChar w:fldCharType="separate"/>
            </w:r>
            <w:r>
              <w:rPr>
                <w:noProof/>
                <w:webHidden/>
              </w:rPr>
              <w:t>24</w:t>
            </w:r>
            <w:r>
              <w:rPr>
                <w:noProof/>
                <w:webHidden/>
              </w:rPr>
              <w:fldChar w:fldCharType="end"/>
            </w:r>
          </w:hyperlink>
        </w:p>
        <w:p w:rsidR="002E76A3" w:rsidRDefault="002E76A3">
          <w:pPr>
            <w:pStyle w:val="TOC1"/>
            <w:tabs>
              <w:tab w:val="right" w:leader="dot" w:pos="9350"/>
            </w:tabs>
            <w:rPr>
              <w:noProof/>
              <w:sz w:val="22"/>
              <w:szCs w:val="22"/>
            </w:rPr>
          </w:pPr>
          <w:hyperlink w:anchor="_Toc398706029" w:history="1">
            <w:r w:rsidRPr="00870677">
              <w:rPr>
                <w:rStyle w:val="Hyperlink"/>
                <w:noProof/>
              </w:rPr>
              <w:t>Mitochondrial Analysis</w:t>
            </w:r>
            <w:r>
              <w:rPr>
                <w:noProof/>
                <w:webHidden/>
              </w:rPr>
              <w:tab/>
            </w:r>
            <w:r>
              <w:rPr>
                <w:noProof/>
                <w:webHidden/>
              </w:rPr>
              <w:fldChar w:fldCharType="begin"/>
            </w:r>
            <w:r>
              <w:rPr>
                <w:noProof/>
                <w:webHidden/>
              </w:rPr>
              <w:instrText xml:space="preserve"> PAGEREF _Toc398706029 \h </w:instrText>
            </w:r>
            <w:r>
              <w:rPr>
                <w:noProof/>
                <w:webHidden/>
              </w:rPr>
            </w:r>
            <w:r>
              <w:rPr>
                <w:noProof/>
                <w:webHidden/>
              </w:rPr>
              <w:fldChar w:fldCharType="separate"/>
            </w:r>
            <w:r>
              <w:rPr>
                <w:noProof/>
                <w:webHidden/>
              </w:rPr>
              <w:t>25</w:t>
            </w:r>
            <w:r>
              <w:rPr>
                <w:noProof/>
                <w:webHidden/>
              </w:rPr>
              <w:fldChar w:fldCharType="end"/>
            </w:r>
          </w:hyperlink>
        </w:p>
        <w:p w:rsidR="002E76A3" w:rsidRDefault="002E76A3">
          <w:pPr>
            <w:pStyle w:val="TOC2"/>
            <w:tabs>
              <w:tab w:val="right" w:leader="dot" w:pos="9350"/>
            </w:tabs>
            <w:rPr>
              <w:noProof/>
              <w:sz w:val="22"/>
              <w:szCs w:val="22"/>
            </w:rPr>
          </w:pPr>
          <w:hyperlink w:anchor="_Toc398706030" w:history="1">
            <w:r w:rsidRPr="00870677">
              <w:rPr>
                <w:rStyle w:val="Hyperlink"/>
                <w:noProof/>
              </w:rPr>
              <w:t>Mt-DNA Phylogeny</w:t>
            </w:r>
            <w:r>
              <w:rPr>
                <w:noProof/>
                <w:webHidden/>
              </w:rPr>
              <w:tab/>
            </w:r>
            <w:r>
              <w:rPr>
                <w:noProof/>
                <w:webHidden/>
              </w:rPr>
              <w:fldChar w:fldCharType="begin"/>
            </w:r>
            <w:r>
              <w:rPr>
                <w:noProof/>
                <w:webHidden/>
              </w:rPr>
              <w:instrText xml:space="preserve"> PAGEREF _Toc398706030 \h </w:instrText>
            </w:r>
            <w:r>
              <w:rPr>
                <w:noProof/>
                <w:webHidden/>
              </w:rPr>
            </w:r>
            <w:r>
              <w:rPr>
                <w:noProof/>
                <w:webHidden/>
              </w:rPr>
              <w:fldChar w:fldCharType="separate"/>
            </w:r>
            <w:r>
              <w:rPr>
                <w:noProof/>
                <w:webHidden/>
              </w:rPr>
              <w:t>25</w:t>
            </w:r>
            <w:r>
              <w:rPr>
                <w:noProof/>
                <w:webHidden/>
              </w:rPr>
              <w:fldChar w:fldCharType="end"/>
            </w:r>
          </w:hyperlink>
        </w:p>
        <w:p w:rsidR="002E76A3" w:rsidRDefault="002E76A3">
          <w:pPr>
            <w:pStyle w:val="TOC2"/>
            <w:tabs>
              <w:tab w:val="right" w:leader="dot" w:pos="9350"/>
            </w:tabs>
            <w:rPr>
              <w:noProof/>
              <w:sz w:val="22"/>
              <w:szCs w:val="22"/>
            </w:rPr>
          </w:pPr>
          <w:hyperlink w:anchor="_Toc398706031" w:history="1">
            <w:r w:rsidRPr="00870677">
              <w:rPr>
                <w:rStyle w:val="Hyperlink"/>
                <w:noProof/>
              </w:rPr>
              <w:t>Mito Map</w:t>
            </w:r>
            <w:r>
              <w:rPr>
                <w:noProof/>
                <w:webHidden/>
              </w:rPr>
              <w:tab/>
            </w:r>
            <w:r>
              <w:rPr>
                <w:noProof/>
                <w:webHidden/>
              </w:rPr>
              <w:fldChar w:fldCharType="begin"/>
            </w:r>
            <w:r>
              <w:rPr>
                <w:noProof/>
                <w:webHidden/>
              </w:rPr>
              <w:instrText xml:space="preserve"> PAGEREF _Toc398706031 \h </w:instrText>
            </w:r>
            <w:r>
              <w:rPr>
                <w:noProof/>
                <w:webHidden/>
              </w:rPr>
            </w:r>
            <w:r>
              <w:rPr>
                <w:noProof/>
                <w:webHidden/>
              </w:rPr>
              <w:fldChar w:fldCharType="separate"/>
            </w:r>
            <w:r>
              <w:rPr>
                <w:noProof/>
                <w:webHidden/>
              </w:rPr>
              <w:t>25</w:t>
            </w:r>
            <w:r>
              <w:rPr>
                <w:noProof/>
                <w:webHidden/>
              </w:rPr>
              <w:fldChar w:fldCharType="end"/>
            </w:r>
          </w:hyperlink>
        </w:p>
        <w:p w:rsidR="002E76A3" w:rsidRDefault="002E76A3">
          <w:pPr>
            <w:pStyle w:val="TOC1"/>
            <w:tabs>
              <w:tab w:val="right" w:leader="dot" w:pos="9350"/>
            </w:tabs>
            <w:rPr>
              <w:noProof/>
              <w:sz w:val="22"/>
              <w:szCs w:val="22"/>
            </w:rPr>
          </w:pPr>
          <w:hyperlink w:anchor="_Toc398706032" w:history="1">
            <w:r w:rsidRPr="00870677">
              <w:rPr>
                <w:rStyle w:val="Hyperlink"/>
                <w:noProof/>
              </w:rPr>
              <w:t>Tools</w:t>
            </w:r>
            <w:r>
              <w:rPr>
                <w:noProof/>
                <w:webHidden/>
              </w:rPr>
              <w:tab/>
            </w:r>
            <w:r>
              <w:rPr>
                <w:noProof/>
                <w:webHidden/>
              </w:rPr>
              <w:fldChar w:fldCharType="begin"/>
            </w:r>
            <w:r>
              <w:rPr>
                <w:noProof/>
                <w:webHidden/>
              </w:rPr>
              <w:instrText xml:space="preserve"> PAGEREF _Toc398706032 \h </w:instrText>
            </w:r>
            <w:r>
              <w:rPr>
                <w:noProof/>
                <w:webHidden/>
              </w:rPr>
            </w:r>
            <w:r>
              <w:rPr>
                <w:noProof/>
                <w:webHidden/>
              </w:rPr>
              <w:fldChar w:fldCharType="separate"/>
            </w:r>
            <w:r>
              <w:rPr>
                <w:noProof/>
                <w:webHidden/>
              </w:rPr>
              <w:t>27</w:t>
            </w:r>
            <w:r>
              <w:rPr>
                <w:noProof/>
                <w:webHidden/>
              </w:rPr>
              <w:fldChar w:fldCharType="end"/>
            </w:r>
          </w:hyperlink>
        </w:p>
        <w:p w:rsidR="002E76A3" w:rsidRDefault="002E76A3">
          <w:pPr>
            <w:pStyle w:val="TOC2"/>
            <w:tabs>
              <w:tab w:val="right" w:leader="dot" w:pos="9350"/>
            </w:tabs>
            <w:rPr>
              <w:noProof/>
              <w:sz w:val="22"/>
              <w:szCs w:val="22"/>
            </w:rPr>
          </w:pPr>
          <w:hyperlink w:anchor="_Toc398706033" w:history="1">
            <w:r w:rsidRPr="00870677">
              <w:rPr>
                <w:rStyle w:val="Hyperlink"/>
                <w:noProof/>
              </w:rPr>
              <w:t>Settings</w:t>
            </w:r>
            <w:r>
              <w:rPr>
                <w:noProof/>
                <w:webHidden/>
              </w:rPr>
              <w:tab/>
            </w:r>
            <w:r>
              <w:rPr>
                <w:noProof/>
                <w:webHidden/>
              </w:rPr>
              <w:fldChar w:fldCharType="begin"/>
            </w:r>
            <w:r>
              <w:rPr>
                <w:noProof/>
                <w:webHidden/>
              </w:rPr>
              <w:instrText xml:space="preserve"> PAGEREF _Toc398706033 \h </w:instrText>
            </w:r>
            <w:r>
              <w:rPr>
                <w:noProof/>
                <w:webHidden/>
              </w:rPr>
            </w:r>
            <w:r>
              <w:rPr>
                <w:noProof/>
                <w:webHidden/>
              </w:rPr>
              <w:fldChar w:fldCharType="separate"/>
            </w:r>
            <w:r>
              <w:rPr>
                <w:noProof/>
                <w:webHidden/>
              </w:rPr>
              <w:t>27</w:t>
            </w:r>
            <w:r>
              <w:rPr>
                <w:noProof/>
                <w:webHidden/>
              </w:rPr>
              <w:fldChar w:fldCharType="end"/>
            </w:r>
          </w:hyperlink>
        </w:p>
        <w:p w:rsidR="002E76A3" w:rsidRDefault="002E76A3">
          <w:pPr>
            <w:pStyle w:val="TOC1"/>
            <w:tabs>
              <w:tab w:val="right" w:leader="dot" w:pos="9350"/>
            </w:tabs>
            <w:rPr>
              <w:noProof/>
              <w:sz w:val="22"/>
              <w:szCs w:val="22"/>
            </w:rPr>
          </w:pPr>
          <w:hyperlink w:anchor="_Toc398706034" w:history="1">
            <w:r w:rsidRPr="00870677">
              <w:rPr>
                <w:rStyle w:val="Hyperlink"/>
                <w:noProof/>
              </w:rPr>
              <w:t>Conclusion</w:t>
            </w:r>
            <w:r>
              <w:rPr>
                <w:noProof/>
                <w:webHidden/>
              </w:rPr>
              <w:tab/>
            </w:r>
            <w:r>
              <w:rPr>
                <w:noProof/>
                <w:webHidden/>
              </w:rPr>
              <w:fldChar w:fldCharType="begin"/>
            </w:r>
            <w:r>
              <w:rPr>
                <w:noProof/>
                <w:webHidden/>
              </w:rPr>
              <w:instrText xml:space="preserve"> PAGEREF _Toc398706034 \h </w:instrText>
            </w:r>
            <w:r>
              <w:rPr>
                <w:noProof/>
                <w:webHidden/>
              </w:rPr>
            </w:r>
            <w:r>
              <w:rPr>
                <w:noProof/>
                <w:webHidden/>
              </w:rPr>
              <w:fldChar w:fldCharType="separate"/>
            </w:r>
            <w:r>
              <w:rPr>
                <w:noProof/>
                <w:webHidden/>
              </w:rPr>
              <w:t>28</w:t>
            </w:r>
            <w:r>
              <w:rPr>
                <w:noProof/>
                <w:webHidden/>
              </w:rPr>
              <w:fldChar w:fldCharType="end"/>
            </w:r>
          </w:hyperlink>
        </w:p>
        <w:p w:rsidR="002E76A3" w:rsidRDefault="002E76A3">
          <w:pPr>
            <w:pStyle w:val="TOC2"/>
            <w:tabs>
              <w:tab w:val="right" w:leader="dot" w:pos="9350"/>
            </w:tabs>
            <w:rPr>
              <w:noProof/>
              <w:sz w:val="22"/>
              <w:szCs w:val="22"/>
            </w:rPr>
          </w:pPr>
          <w:hyperlink w:anchor="_Toc398706035" w:history="1">
            <w:r w:rsidRPr="00870677">
              <w:rPr>
                <w:rStyle w:val="Hyperlink"/>
                <w:noProof/>
              </w:rPr>
              <w:t>Roadmap</w:t>
            </w:r>
            <w:r>
              <w:rPr>
                <w:noProof/>
                <w:webHidden/>
              </w:rPr>
              <w:tab/>
            </w:r>
            <w:r>
              <w:rPr>
                <w:noProof/>
                <w:webHidden/>
              </w:rPr>
              <w:fldChar w:fldCharType="begin"/>
            </w:r>
            <w:r>
              <w:rPr>
                <w:noProof/>
                <w:webHidden/>
              </w:rPr>
              <w:instrText xml:space="preserve"> PAGEREF _Toc398706035 \h </w:instrText>
            </w:r>
            <w:r>
              <w:rPr>
                <w:noProof/>
                <w:webHidden/>
              </w:rPr>
            </w:r>
            <w:r>
              <w:rPr>
                <w:noProof/>
                <w:webHidden/>
              </w:rPr>
              <w:fldChar w:fldCharType="separate"/>
            </w:r>
            <w:r>
              <w:rPr>
                <w:noProof/>
                <w:webHidden/>
              </w:rPr>
              <w:t>28</w:t>
            </w:r>
            <w:r>
              <w:rPr>
                <w:noProof/>
                <w:webHidden/>
              </w:rPr>
              <w:fldChar w:fldCharType="end"/>
            </w:r>
          </w:hyperlink>
        </w:p>
        <w:p w:rsidR="002E76A3" w:rsidRDefault="002E76A3">
          <w:pPr>
            <w:pStyle w:val="TOC2"/>
            <w:tabs>
              <w:tab w:val="right" w:leader="dot" w:pos="9350"/>
            </w:tabs>
            <w:rPr>
              <w:noProof/>
              <w:sz w:val="22"/>
              <w:szCs w:val="22"/>
            </w:rPr>
          </w:pPr>
          <w:hyperlink w:anchor="_Toc398706036" w:history="1">
            <w:r w:rsidRPr="00870677">
              <w:rPr>
                <w:rStyle w:val="Hyperlink"/>
                <w:noProof/>
              </w:rPr>
              <w:t>Known Bugs</w:t>
            </w:r>
            <w:r>
              <w:rPr>
                <w:noProof/>
                <w:webHidden/>
              </w:rPr>
              <w:tab/>
            </w:r>
            <w:r>
              <w:rPr>
                <w:noProof/>
                <w:webHidden/>
              </w:rPr>
              <w:fldChar w:fldCharType="begin"/>
            </w:r>
            <w:r>
              <w:rPr>
                <w:noProof/>
                <w:webHidden/>
              </w:rPr>
              <w:instrText xml:space="preserve"> PAGEREF _Toc398706036 \h </w:instrText>
            </w:r>
            <w:r>
              <w:rPr>
                <w:noProof/>
                <w:webHidden/>
              </w:rPr>
            </w:r>
            <w:r>
              <w:rPr>
                <w:noProof/>
                <w:webHidden/>
              </w:rPr>
              <w:fldChar w:fldCharType="separate"/>
            </w:r>
            <w:r>
              <w:rPr>
                <w:noProof/>
                <w:webHidden/>
              </w:rPr>
              <w:t>28</w:t>
            </w:r>
            <w:r>
              <w:rPr>
                <w:noProof/>
                <w:webHidden/>
              </w:rPr>
              <w:fldChar w:fldCharType="end"/>
            </w:r>
          </w:hyperlink>
        </w:p>
        <w:p w:rsidR="002E76A3" w:rsidRDefault="002E76A3">
          <w:pPr>
            <w:pStyle w:val="TOC3"/>
            <w:tabs>
              <w:tab w:val="right" w:leader="dot" w:pos="9350"/>
            </w:tabs>
            <w:rPr>
              <w:noProof/>
              <w:sz w:val="22"/>
              <w:szCs w:val="22"/>
            </w:rPr>
          </w:pPr>
          <w:hyperlink w:anchor="_Toc398706037" w:history="1">
            <w:r w:rsidRPr="00870677">
              <w:rPr>
                <w:rStyle w:val="Hyperlink"/>
                <w:noProof/>
              </w:rPr>
              <w:t>ISOGG Y-Tree</w:t>
            </w:r>
            <w:r>
              <w:rPr>
                <w:noProof/>
                <w:webHidden/>
              </w:rPr>
              <w:tab/>
            </w:r>
            <w:r>
              <w:rPr>
                <w:noProof/>
                <w:webHidden/>
              </w:rPr>
              <w:fldChar w:fldCharType="begin"/>
            </w:r>
            <w:r>
              <w:rPr>
                <w:noProof/>
                <w:webHidden/>
              </w:rPr>
              <w:instrText xml:space="preserve"> PAGEREF _Toc398706037 \h </w:instrText>
            </w:r>
            <w:r>
              <w:rPr>
                <w:noProof/>
                <w:webHidden/>
              </w:rPr>
            </w:r>
            <w:r>
              <w:rPr>
                <w:noProof/>
                <w:webHidden/>
              </w:rPr>
              <w:fldChar w:fldCharType="separate"/>
            </w:r>
            <w:r>
              <w:rPr>
                <w:noProof/>
                <w:webHidden/>
              </w:rPr>
              <w:t>28</w:t>
            </w:r>
            <w:r>
              <w:rPr>
                <w:noProof/>
                <w:webHidden/>
              </w:rPr>
              <w:fldChar w:fldCharType="end"/>
            </w:r>
          </w:hyperlink>
        </w:p>
        <w:p w:rsidR="002E76A3" w:rsidRDefault="002E76A3">
          <w:pPr>
            <w:pStyle w:val="TOC3"/>
            <w:tabs>
              <w:tab w:val="right" w:leader="dot" w:pos="9350"/>
            </w:tabs>
            <w:rPr>
              <w:noProof/>
              <w:sz w:val="22"/>
              <w:szCs w:val="22"/>
            </w:rPr>
          </w:pPr>
          <w:hyperlink w:anchor="_Toc398706038" w:history="1">
            <w:r w:rsidRPr="00870677">
              <w:rPr>
                <w:rStyle w:val="Hyperlink"/>
                <w:noProof/>
              </w:rPr>
              <w:t>Phased Segment Visualizer</w:t>
            </w:r>
            <w:r>
              <w:rPr>
                <w:noProof/>
                <w:webHidden/>
              </w:rPr>
              <w:tab/>
            </w:r>
            <w:r>
              <w:rPr>
                <w:noProof/>
                <w:webHidden/>
              </w:rPr>
              <w:fldChar w:fldCharType="begin"/>
            </w:r>
            <w:r>
              <w:rPr>
                <w:noProof/>
                <w:webHidden/>
              </w:rPr>
              <w:instrText xml:space="preserve"> PAGEREF _Toc398706038 \h </w:instrText>
            </w:r>
            <w:r>
              <w:rPr>
                <w:noProof/>
                <w:webHidden/>
              </w:rPr>
            </w:r>
            <w:r>
              <w:rPr>
                <w:noProof/>
                <w:webHidden/>
              </w:rPr>
              <w:fldChar w:fldCharType="separate"/>
            </w:r>
            <w:r>
              <w:rPr>
                <w:noProof/>
                <w:webHidden/>
              </w:rPr>
              <w:t>28</w:t>
            </w:r>
            <w:r>
              <w:rPr>
                <w:noProof/>
                <w:webHidden/>
              </w:rPr>
              <w:fldChar w:fldCharType="end"/>
            </w:r>
          </w:hyperlink>
        </w:p>
        <w:p w:rsidR="002E76A3" w:rsidRDefault="002E76A3">
          <w:pPr>
            <w:pStyle w:val="TOC2"/>
            <w:tabs>
              <w:tab w:val="right" w:leader="dot" w:pos="9350"/>
            </w:tabs>
            <w:rPr>
              <w:noProof/>
              <w:sz w:val="22"/>
              <w:szCs w:val="22"/>
            </w:rPr>
          </w:pPr>
          <w:hyperlink w:anchor="_Toc398706039" w:history="1">
            <w:r w:rsidRPr="00870677">
              <w:rPr>
                <w:rStyle w:val="Hyperlink"/>
                <w:noProof/>
              </w:rPr>
              <w:t>Known Flaws</w:t>
            </w:r>
            <w:r>
              <w:rPr>
                <w:noProof/>
                <w:webHidden/>
              </w:rPr>
              <w:tab/>
            </w:r>
            <w:r>
              <w:rPr>
                <w:noProof/>
                <w:webHidden/>
              </w:rPr>
              <w:fldChar w:fldCharType="begin"/>
            </w:r>
            <w:r>
              <w:rPr>
                <w:noProof/>
                <w:webHidden/>
              </w:rPr>
              <w:instrText xml:space="preserve"> PAGEREF _Toc398706039 \h </w:instrText>
            </w:r>
            <w:r>
              <w:rPr>
                <w:noProof/>
                <w:webHidden/>
              </w:rPr>
            </w:r>
            <w:r>
              <w:rPr>
                <w:noProof/>
                <w:webHidden/>
              </w:rPr>
              <w:fldChar w:fldCharType="separate"/>
            </w:r>
            <w:r>
              <w:rPr>
                <w:noProof/>
                <w:webHidden/>
              </w:rPr>
              <w:t>29</w:t>
            </w:r>
            <w:r>
              <w:rPr>
                <w:noProof/>
                <w:webHidden/>
              </w:rPr>
              <w:fldChar w:fldCharType="end"/>
            </w:r>
          </w:hyperlink>
        </w:p>
        <w:p w:rsidR="002E76A3" w:rsidRDefault="002E76A3">
          <w:pPr>
            <w:pStyle w:val="TOC2"/>
            <w:tabs>
              <w:tab w:val="right" w:leader="dot" w:pos="9350"/>
            </w:tabs>
            <w:rPr>
              <w:noProof/>
              <w:sz w:val="22"/>
              <w:szCs w:val="22"/>
            </w:rPr>
          </w:pPr>
          <w:hyperlink w:anchor="_Toc398706040" w:history="1">
            <w:r w:rsidRPr="00870677">
              <w:rPr>
                <w:rStyle w:val="Hyperlink"/>
                <w:noProof/>
              </w:rPr>
              <w:t>Acknowledgements</w:t>
            </w:r>
            <w:r>
              <w:rPr>
                <w:noProof/>
                <w:webHidden/>
              </w:rPr>
              <w:tab/>
            </w:r>
            <w:r>
              <w:rPr>
                <w:noProof/>
                <w:webHidden/>
              </w:rPr>
              <w:fldChar w:fldCharType="begin"/>
            </w:r>
            <w:r>
              <w:rPr>
                <w:noProof/>
                <w:webHidden/>
              </w:rPr>
              <w:instrText xml:space="preserve"> PAGEREF _Toc398706040 \h </w:instrText>
            </w:r>
            <w:r>
              <w:rPr>
                <w:noProof/>
                <w:webHidden/>
              </w:rPr>
            </w:r>
            <w:r>
              <w:rPr>
                <w:noProof/>
                <w:webHidden/>
              </w:rPr>
              <w:fldChar w:fldCharType="separate"/>
            </w:r>
            <w:r>
              <w:rPr>
                <w:noProof/>
                <w:webHidden/>
              </w:rPr>
              <w:t>29</w:t>
            </w:r>
            <w:r>
              <w:rPr>
                <w:noProof/>
                <w:webHidden/>
              </w:rPr>
              <w:fldChar w:fldCharType="end"/>
            </w:r>
          </w:hyperlink>
        </w:p>
        <w:p w:rsidR="002E76A3" w:rsidRDefault="002E76A3">
          <w:pPr>
            <w:pStyle w:val="TOC3"/>
            <w:tabs>
              <w:tab w:val="right" w:leader="dot" w:pos="9350"/>
            </w:tabs>
            <w:rPr>
              <w:noProof/>
              <w:sz w:val="22"/>
              <w:szCs w:val="22"/>
            </w:rPr>
          </w:pPr>
          <w:hyperlink w:anchor="_Toc398706041" w:history="1">
            <w:r w:rsidRPr="00870677">
              <w:rPr>
                <w:rStyle w:val="Hyperlink"/>
                <w:noProof/>
              </w:rPr>
              <w:t>Data and Information</w:t>
            </w:r>
            <w:r>
              <w:rPr>
                <w:noProof/>
                <w:webHidden/>
              </w:rPr>
              <w:tab/>
            </w:r>
            <w:r>
              <w:rPr>
                <w:noProof/>
                <w:webHidden/>
              </w:rPr>
              <w:fldChar w:fldCharType="begin"/>
            </w:r>
            <w:r>
              <w:rPr>
                <w:noProof/>
                <w:webHidden/>
              </w:rPr>
              <w:instrText xml:space="preserve"> PAGEREF _Toc398706041 \h </w:instrText>
            </w:r>
            <w:r>
              <w:rPr>
                <w:noProof/>
                <w:webHidden/>
              </w:rPr>
            </w:r>
            <w:r>
              <w:rPr>
                <w:noProof/>
                <w:webHidden/>
              </w:rPr>
              <w:fldChar w:fldCharType="separate"/>
            </w:r>
            <w:r>
              <w:rPr>
                <w:noProof/>
                <w:webHidden/>
              </w:rPr>
              <w:t>29</w:t>
            </w:r>
            <w:r>
              <w:rPr>
                <w:noProof/>
                <w:webHidden/>
              </w:rPr>
              <w:fldChar w:fldCharType="end"/>
            </w:r>
          </w:hyperlink>
        </w:p>
        <w:p w:rsidR="002E76A3" w:rsidRDefault="002E76A3">
          <w:pPr>
            <w:pStyle w:val="TOC3"/>
            <w:tabs>
              <w:tab w:val="right" w:leader="dot" w:pos="9350"/>
            </w:tabs>
            <w:rPr>
              <w:noProof/>
              <w:sz w:val="22"/>
              <w:szCs w:val="22"/>
            </w:rPr>
          </w:pPr>
          <w:hyperlink w:anchor="_Toc398706042" w:history="1">
            <w:r w:rsidRPr="00870677">
              <w:rPr>
                <w:rStyle w:val="Hyperlink"/>
                <w:noProof/>
              </w:rPr>
              <w:t>Icons</w:t>
            </w:r>
            <w:r>
              <w:rPr>
                <w:noProof/>
                <w:webHidden/>
              </w:rPr>
              <w:tab/>
            </w:r>
            <w:r>
              <w:rPr>
                <w:noProof/>
                <w:webHidden/>
              </w:rPr>
              <w:fldChar w:fldCharType="begin"/>
            </w:r>
            <w:r>
              <w:rPr>
                <w:noProof/>
                <w:webHidden/>
              </w:rPr>
              <w:instrText xml:space="preserve"> PAGEREF _Toc398706042 \h </w:instrText>
            </w:r>
            <w:r>
              <w:rPr>
                <w:noProof/>
                <w:webHidden/>
              </w:rPr>
            </w:r>
            <w:r>
              <w:rPr>
                <w:noProof/>
                <w:webHidden/>
              </w:rPr>
              <w:fldChar w:fldCharType="separate"/>
            </w:r>
            <w:r>
              <w:rPr>
                <w:noProof/>
                <w:webHidden/>
              </w:rPr>
              <w:t>29</w:t>
            </w:r>
            <w:r>
              <w:rPr>
                <w:noProof/>
                <w:webHidden/>
              </w:rPr>
              <w:fldChar w:fldCharType="end"/>
            </w:r>
          </w:hyperlink>
        </w:p>
        <w:p w:rsidR="002E76A3" w:rsidRDefault="002E76A3">
          <w:pPr>
            <w:pStyle w:val="TOC2"/>
            <w:tabs>
              <w:tab w:val="right" w:leader="dot" w:pos="9350"/>
            </w:tabs>
            <w:rPr>
              <w:noProof/>
              <w:sz w:val="22"/>
              <w:szCs w:val="22"/>
            </w:rPr>
          </w:pPr>
          <w:hyperlink w:anchor="_Toc398706043" w:history="1">
            <w:r w:rsidRPr="00870677">
              <w:rPr>
                <w:rStyle w:val="Hyperlink"/>
                <w:noProof/>
              </w:rPr>
              <w:t>License</w:t>
            </w:r>
            <w:r>
              <w:rPr>
                <w:noProof/>
                <w:webHidden/>
              </w:rPr>
              <w:tab/>
            </w:r>
            <w:r>
              <w:rPr>
                <w:noProof/>
                <w:webHidden/>
              </w:rPr>
              <w:fldChar w:fldCharType="begin"/>
            </w:r>
            <w:r>
              <w:rPr>
                <w:noProof/>
                <w:webHidden/>
              </w:rPr>
              <w:instrText xml:space="preserve"> PAGEREF _Toc398706043 \h </w:instrText>
            </w:r>
            <w:r>
              <w:rPr>
                <w:noProof/>
                <w:webHidden/>
              </w:rPr>
            </w:r>
            <w:r>
              <w:rPr>
                <w:noProof/>
                <w:webHidden/>
              </w:rPr>
              <w:fldChar w:fldCharType="separate"/>
            </w:r>
            <w:r>
              <w:rPr>
                <w:noProof/>
                <w:webHidden/>
              </w:rPr>
              <w:t>30</w:t>
            </w:r>
            <w:r>
              <w:rPr>
                <w:noProof/>
                <w:webHidden/>
              </w:rPr>
              <w:fldChar w:fldCharType="end"/>
            </w:r>
          </w:hyperlink>
        </w:p>
        <w:p w:rsidR="002E76A3" w:rsidRDefault="002E76A3">
          <w:pPr>
            <w:pStyle w:val="TOC2"/>
            <w:tabs>
              <w:tab w:val="right" w:leader="dot" w:pos="9350"/>
            </w:tabs>
            <w:rPr>
              <w:noProof/>
              <w:sz w:val="22"/>
              <w:szCs w:val="22"/>
            </w:rPr>
          </w:pPr>
          <w:hyperlink w:anchor="_Toc398706044" w:history="1">
            <w:r w:rsidRPr="00870677">
              <w:rPr>
                <w:rStyle w:val="Hyperlink"/>
                <w:noProof/>
              </w:rPr>
              <w:t>Developer</w:t>
            </w:r>
            <w:r>
              <w:rPr>
                <w:noProof/>
                <w:webHidden/>
              </w:rPr>
              <w:tab/>
            </w:r>
            <w:r>
              <w:rPr>
                <w:noProof/>
                <w:webHidden/>
              </w:rPr>
              <w:fldChar w:fldCharType="begin"/>
            </w:r>
            <w:r>
              <w:rPr>
                <w:noProof/>
                <w:webHidden/>
              </w:rPr>
              <w:instrText xml:space="preserve"> PAGEREF _Toc398706044 \h </w:instrText>
            </w:r>
            <w:r>
              <w:rPr>
                <w:noProof/>
                <w:webHidden/>
              </w:rPr>
            </w:r>
            <w:r>
              <w:rPr>
                <w:noProof/>
                <w:webHidden/>
              </w:rPr>
              <w:fldChar w:fldCharType="separate"/>
            </w:r>
            <w:r>
              <w:rPr>
                <w:noProof/>
                <w:webHidden/>
              </w:rPr>
              <w:t>30</w:t>
            </w:r>
            <w:r>
              <w:rPr>
                <w:noProof/>
                <w:webHidden/>
              </w:rPr>
              <w:fldChar w:fldCharType="end"/>
            </w:r>
          </w:hyperlink>
        </w:p>
        <w:p w:rsidR="002E76A3" w:rsidRDefault="002E76A3">
          <w:pPr>
            <w:pStyle w:val="TOC1"/>
            <w:tabs>
              <w:tab w:val="right" w:leader="dot" w:pos="9350"/>
            </w:tabs>
            <w:rPr>
              <w:noProof/>
              <w:sz w:val="22"/>
              <w:szCs w:val="22"/>
            </w:rPr>
          </w:pPr>
          <w:hyperlink w:anchor="_Toc398706045" w:history="1">
            <w:r w:rsidRPr="00870677">
              <w:rPr>
                <w:rStyle w:val="Hyperlink"/>
                <w:noProof/>
              </w:rPr>
              <w:t>Appendix</w:t>
            </w:r>
            <w:r>
              <w:rPr>
                <w:noProof/>
                <w:webHidden/>
              </w:rPr>
              <w:tab/>
            </w:r>
            <w:r>
              <w:rPr>
                <w:noProof/>
                <w:webHidden/>
              </w:rPr>
              <w:fldChar w:fldCharType="begin"/>
            </w:r>
            <w:r>
              <w:rPr>
                <w:noProof/>
                <w:webHidden/>
              </w:rPr>
              <w:instrText xml:space="preserve"> PAGEREF _Toc398706045 \h </w:instrText>
            </w:r>
            <w:r>
              <w:rPr>
                <w:noProof/>
                <w:webHidden/>
              </w:rPr>
            </w:r>
            <w:r>
              <w:rPr>
                <w:noProof/>
                <w:webHidden/>
              </w:rPr>
              <w:fldChar w:fldCharType="separate"/>
            </w:r>
            <w:r>
              <w:rPr>
                <w:noProof/>
                <w:webHidden/>
              </w:rPr>
              <w:t>31</w:t>
            </w:r>
            <w:r>
              <w:rPr>
                <w:noProof/>
                <w:webHidden/>
              </w:rPr>
              <w:fldChar w:fldCharType="end"/>
            </w:r>
          </w:hyperlink>
        </w:p>
        <w:p w:rsidR="002E76A3" w:rsidRDefault="002E76A3">
          <w:pPr>
            <w:pStyle w:val="TOC2"/>
            <w:tabs>
              <w:tab w:val="right" w:leader="dot" w:pos="9350"/>
            </w:tabs>
            <w:rPr>
              <w:noProof/>
              <w:sz w:val="22"/>
              <w:szCs w:val="22"/>
            </w:rPr>
          </w:pPr>
          <w:hyperlink w:anchor="_Toc398706046" w:history="1">
            <w:r w:rsidRPr="00870677">
              <w:rPr>
                <w:rStyle w:val="Hyperlink"/>
                <w:noProof/>
              </w:rPr>
              <w:t>Reference Populations</w:t>
            </w:r>
            <w:r>
              <w:rPr>
                <w:noProof/>
                <w:webHidden/>
              </w:rPr>
              <w:tab/>
            </w:r>
            <w:r>
              <w:rPr>
                <w:noProof/>
                <w:webHidden/>
              </w:rPr>
              <w:fldChar w:fldCharType="begin"/>
            </w:r>
            <w:r>
              <w:rPr>
                <w:noProof/>
                <w:webHidden/>
              </w:rPr>
              <w:instrText xml:space="preserve"> PAGEREF _Toc398706046 \h </w:instrText>
            </w:r>
            <w:r>
              <w:rPr>
                <w:noProof/>
                <w:webHidden/>
              </w:rPr>
            </w:r>
            <w:r>
              <w:rPr>
                <w:noProof/>
                <w:webHidden/>
              </w:rPr>
              <w:fldChar w:fldCharType="separate"/>
            </w:r>
            <w:r>
              <w:rPr>
                <w:noProof/>
                <w:webHidden/>
              </w:rPr>
              <w:t>31</w:t>
            </w:r>
            <w:r>
              <w:rPr>
                <w:noProof/>
                <w:webHidden/>
              </w:rPr>
              <w:fldChar w:fldCharType="end"/>
            </w:r>
          </w:hyperlink>
        </w:p>
        <w:p w:rsidR="002E76A3" w:rsidRDefault="002E76A3">
          <w:pPr>
            <w:pStyle w:val="TOC2"/>
            <w:tabs>
              <w:tab w:val="right" w:leader="dot" w:pos="9350"/>
            </w:tabs>
            <w:rPr>
              <w:noProof/>
              <w:sz w:val="22"/>
              <w:szCs w:val="22"/>
            </w:rPr>
          </w:pPr>
          <w:hyperlink w:anchor="_Toc398706047" w:history="1">
            <w:r w:rsidRPr="00870677">
              <w:rPr>
                <w:rStyle w:val="Hyperlink"/>
                <w:noProof/>
              </w:rPr>
              <w:t>Source Code</w:t>
            </w:r>
            <w:r>
              <w:rPr>
                <w:noProof/>
                <w:webHidden/>
              </w:rPr>
              <w:tab/>
            </w:r>
            <w:r>
              <w:rPr>
                <w:noProof/>
                <w:webHidden/>
              </w:rPr>
              <w:fldChar w:fldCharType="begin"/>
            </w:r>
            <w:r>
              <w:rPr>
                <w:noProof/>
                <w:webHidden/>
              </w:rPr>
              <w:instrText xml:space="preserve"> PAGEREF _Toc398706047 \h </w:instrText>
            </w:r>
            <w:r>
              <w:rPr>
                <w:noProof/>
                <w:webHidden/>
              </w:rPr>
            </w:r>
            <w:r>
              <w:rPr>
                <w:noProof/>
                <w:webHidden/>
              </w:rPr>
              <w:fldChar w:fldCharType="separate"/>
            </w:r>
            <w:r>
              <w:rPr>
                <w:noProof/>
                <w:webHidden/>
              </w:rPr>
              <w:t>32</w:t>
            </w:r>
            <w:r>
              <w:rPr>
                <w:noProof/>
                <w:webHidden/>
              </w:rPr>
              <w:fldChar w:fldCharType="end"/>
            </w:r>
          </w:hyperlink>
        </w:p>
        <w:p w:rsidR="002E76A3" w:rsidRDefault="002E76A3">
          <w:pPr>
            <w:pStyle w:val="TOC2"/>
            <w:tabs>
              <w:tab w:val="right" w:leader="dot" w:pos="9350"/>
            </w:tabs>
            <w:rPr>
              <w:noProof/>
              <w:sz w:val="22"/>
              <w:szCs w:val="22"/>
            </w:rPr>
          </w:pPr>
          <w:hyperlink w:anchor="_Toc398706048" w:history="1">
            <w:r w:rsidRPr="00870677">
              <w:rPr>
                <w:rStyle w:val="Hyperlink"/>
                <w:noProof/>
              </w:rPr>
              <w:t>Database Structure (ggk.db)</w:t>
            </w:r>
            <w:r>
              <w:rPr>
                <w:noProof/>
                <w:webHidden/>
              </w:rPr>
              <w:tab/>
            </w:r>
            <w:r>
              <w:rPr>
                <w:noProof/>
                <w:webHidden/>
              </w:rPr>
              <w:fldChar w:fldCharType="begin"/>
            </w:r>
            <w:r>
              <w:rPr>
                <w:noProof/>
                <w:webHidden/>
              </w:rPr>
              <w:instrText xml:space="preserve"> PAGEREF _Toc398706048 \h </w:instrText>
            </w:r>
            <w:r>
              <w:rPr>
                <w:noProof/>
                <w:webHidden/>
              </w:rPr>
            </w:r>
            <w:r>
              <w:rPr>
                <w:noProof/>
                <w:webHidden/>
              </w:rPr>
              <w:fldChar w:fldCharType="separate"/>
            </w:r>
            <w:r>
              <w:rPr>
                <w:noProof/>
                <w:webHidden/>
              </w:rPr>
              <w:t>32</w:t>
            </w:r>
            <w:r>
              <w:rPr>
                <w:noProof/>
                <w:webHidden/>
              </w:rPr>
              <w:fldChar w:fldCharType="end"/>
            </w:r>
          </w:hyperlink>
        </w:p>
        <w:p w:rsidR="002E76A3" w:rsidRDefault="002E76A3">
          <w:pPr>
            <w:pStyle w:val="TOC3"/>
            <w:tabs>
              <w:tab w:val="right" w:leader="dot" w:pos="9350"/>
            </w:tabs>
            <w:rPr>
              <w:noProof/>
              <w:sz w:val="22"/>
              <w:szCs w:val="22"/>
            </w:rPr>
          </w:pPr>
          <w:hyperlink w:anchor="_Toc398706049" w:history="1">
            <w:r w:rsidRPr="00870677">
              <w:rPr>
                <w:rStyle w:val="Hyperlink"/>
                <w:noProof/>
              </w:rPr>
              <w:t>Table – kit_master</w:t>
            </w:r>
            <w:r>
              <w:rPr>
                <w:noProof/>
                <w:webHidden/>
              </w:rPr>
              <w:tab/>
            </w:r>
            <w:r>
              <w:rPr>
                <w:noProof/>
                <w:webHidden/>
              </w:rPr>
              <w:fldChar w:fldCharType="begin"/>
            </w:r>
            <w:r>
              <w:rPr>
                <w:noProof/>
                <w:webHidden/>
              </w:rPr>
              <w:instrText xml:space="preserve"> PAGEREF _Toc398706049 \h </w:instrText>
            </w:r>
            <w:r>
              <w:rPr>
                <w:noProof/>
                <w:webHidden/>
              </w:rPr>
            </w:r>
            <w:r>
              <w:rPr>
                <w:noProof/>
                <w:webHidden/>
              </w:rPr>
              <w:fldChar w:fldCharType="separate"/>
            </w:r>
            <w:r>
              <w:rPr>
                <w:noProof/>
                <w:webHidden/>
              </w:rPr>
              <w:t>32</w:t>
            </w:r>
            <w:r>
              <w:rPr>
                <w:noProof/>
                <w:webHidden/>
              </w:rPr>
              <w:fldChar w:fldCharType="end"/>
            </w:r>
          </w:hyperlink>
        </w:p>
        <w:p w:rsidR="002E76A3" w:rsidRDefault="002E76A3">
          <w:pPr>
            <w:pStyle w:val="TOC3"/>
            <w:tabs>
              <w:tab w:val="right" w:leader="dot" w:pos="9350"/>
            </w:tabs>
            <w:rPr>
              <w:noProof/>
              <w:sz w:val="22"/>
              <w:szCs w:val="22"/>
            </w:rPr>
          </w:pPr>
          <w:hyperlink w:anchor="_Toc398706050" w:history="1">
            <w:r w:rsidRPr="00870677">
              <w:rPr>
                <w:rStyle w:val="Hyperlink"/>
                <w:noProof/>
              </w:rPr>
              <w:t>Table - cmp_status</w:t>
            </w:r>
            <w:r>
              <w:rPr>
                <w:noProof/>
                <w:webHidden/>
              </w:rPr>
              <w:tab/>
            </w:r>
            <w:r>
              <w:rPr>
                <w:noProof/>
                <w:webHidden/>
              </w:rPr>
              <w:fldChar w:fldCharType="begin"/>
            </w:r>
            <w:r>
              <w:rPr>
                <w:noProof/>
                <w:webHidden/>
              </w:rPr>
              <w:instrText xml:space="preserve"> PAGEREF _Toc398706050 \h </w:instrText>
            </w:r>
            <w:r>
              <w:rPr>
                <w:noProof/>
                <w:webHidden/>
              </w:rPr>
            </w:r>
            <w:r>
              <w:rPr>
                <w:noProof/>
                <w:webHidden/>
              </w:rPr>
              <w:fldChar w:fldCharType="separate"/>
            </w:r>
            <w:r>
              <w:rPr>
                <w:noProof/>
                <w:webHidden/>
              </w:rPr>
              <w:t>33</w:t>
            </w:r>
            <w:r>
              <w:rPr>
                <w:noProof/>
                <w:webHidden/>
              </w:rPr>
              <w:fldChar w:fldCharType="end"/>
            </w:r>
          </w:hyperlink>
        </w:p>
        <w:p w:rsidR="002E76A3" w:rsidRDefault="002E76A3">
          <w:pPr>
            <w:pStyle w:val="TOC3"/>
            <w:tabs>
              <w:tab w:val="right" w:leader="dot" w:pos="9350"/>
            </w:tabs>
            <w:rPr>
              <w:noProof/>
              <w:sz w:val="22"/>
              <w:szCs w:val="22"/>
            </w:rPr>
          </w:pPr>
          <w:hyperlink w:anchor="_Toc398706051" w:history="1">
            <w:r w:rsidRPr="00870677">
              <w:rPr>
                <w:rStyle w:val="Hyperlink"/>
                <w:noProof/>
              </w:rPr>
              <w:t>Table – cmp_autosomal</w:t>
            </w:r>
            <w:r>
              <w:rPr>
                <w:noProof/>
                <w:webHidden/>
              </w:rPr>
              <w:tab/>
            </w:r>
            <w:r>
              <w:rPr>
                <w:noProof/>
                <w:webHidden/>
              </w:rPr>
              <w:fldChar w:fldCharType="begin"/>
            </w:r>
            <w:r>
              <w:rPr>
                <w:noProof/>
                <w:webHidden/>
              </w:rPr>
              <w:instrText xml:space="preserve"> PAGEREF _Toc398706051 \h </w:instrText>
            </w:r>
            <w:r>
              <w:rPr>
                <w:noProof/>
                <w:webHidden/>
              </w:rPr>
            </w:r>
            <w:r>
              <w:rPr>
                <w:noProof/>
                <w:webHidden/>
              </w:rPr>
              <w:fldChar w:fldCharType="separate"/>
            </w:r>
            <w:r>
              <w:rPr>
                <w:noProof/>
                <w:webHidden/>
              </w:rPr>
              <w:t>33</w:t>
            </w:r>
            <w:r>
              <w:rPr>
                <w:noProof/>
                <w:webHidden/>
              </w:rPr>
              <w:fldChar w:fldCharType="end"/>
            </w:r>
          </w:hyperlink>
        </w:p>
        <w:p w:rsidR="002E76A3" w:rsidRDefault="002E76A3">
          <w:pPr>
            <w:pStyle w:val="TOC3"/>
            <w:tabs>
              <w:tab w:val="right" w:leader="dot" w:pos="9350"/>
            </w:tabs>
            <w:rPr>
              <w:noProof/>
              <w:sz w:val="22"/>
              <w:szCs w:val="22"/>
            </w:rPr>
          </w:pPr>
          <w:hyperlink w:anchor="_Toc398706052" w:history="1">
            <w:r w:rsidRPr="00870677">
              <w:rPr>
                <w:rStyle w:val="Hyperlink"/>
                <w:noProof/>
              </w:rPr>
              <w:t>Table – cmp_mrca</w:t>
            </w:r>
            <w:r>
              <w:rPr>
                <w:noProof/>
                <w:webHidden/>
              </w:rPr>
              <w:tab/>
            </w:r>
            <w:r>
              <w:rPr>
                <w:noProof/>
                <w:webHidden/>
              </w:rPr>
              <w:fldChar w:fldCharType="begin"/>
            </w:r>
            <w:r>
              <w:rPr>
                <w:noProof/>
                <w:webHidden/>
              </w:rPr>
              <w:instrText xml:space="preserve"> PAGEREF _Toc398706052 \h </w:instrText>
            </w:r>
            <w:r>
              <w:rPr>
                <w:noProof/>
                <w:webHidden/>
              </w:rPr>
            </w:r>
            <w:r>
              <w:rPr>
                <w:noProof/>
                <w:webHidden/>
              </w:rPr>
              <w:fldChar w:fldCharType="separate"/>
            </w:r>
            <w:r>
              <w:rPr>
                <w:noProof/>
                <w:webHidden/>
              </w:rPr>
              <w:t>34</w:t>
            </w:r>
            <w:r>
              <w:rPr>
                <w:noProof/>
                <w:webHidden/>
              </w:rPr>
              <w:fldChar w:fldCharType="end"/>
            </w:r>
          </w:hyperlink>
        </w:p>
        <w:p w:rsidR="002E76A3" w:rsidRDefault="002E76A3">
          <w:pPr>
            <w:pStyle w:val="TOC3"/>
            <w:tabs>
              <w:tab w:val="right" w:leader="dot" w:pos="9350"/>
            </w:tabs>
            <w:rPr>
              <w:noProof/>
              <w:sz w:val="22"/>
              <w:szCs w:val="22"/>
            </w:rPr>
          </w:pPr>
          <w:hyperlink w:anchor="_Toc398706053" w:history="1">
            <w:r w:rsidRPr="00870677">
              <w:rPr>
                <w:rStyle w:val="Hyperlink"/>
                <w:noProof/>
              </w:rPr>
              <w:t>Table –cmp_phased</w:t>
            </w:r>
            <w:r>
              <w:rPr>
                <w:noProof/>
                <w:webHidden/>
              </w:rPr>
              <w:tab/>
            </w:r>
            <w:r>
              <w:rPr>
                <w:noProof/>
                <w:webHidden/>
              </w:rPr>
              <w:fldChar w:fldCharType="begin"/>
            </w:r>
            <w:r>
              <w:rPr>
                <w:noProof/>
                <w:webHidden/>
              </w:rPr>
              <w:instrText xml:space="preserve"> PAGEREF _Toc398706053 \h </w:instrText>
            </w:r>
            <w:r>
              <w:rPr>
                <w:noProof/>
                <w:webHidden/>
              </w:rPr>
            </w:r>
            <w:r>
              <w:rPr>
                <w:noProof/>
                <w:webHidden/>
              </w:rPr>
              <w:fldChar w:fldCharType="separate"/>
            </w:r>
            <w:r>
              <w:rPr>
                <w:noProof/>
                <w:webHidden/>
              </w:rPr>
              <w:t>34</w:t>
            </w:r>
            <w:r>
              <w:rPr>
                <w:noProof/>
                <w:webHidden/>
              </w:rPr>
              <w:fldChar w:fldCharType="end"/>
            </w:r>
          </w:hyperlink>
        </w:p>
        <w:p w:rsidR="002E76A3" w:rsidRDefault="002E76A3">
          <w:pPr>
            <w:pStyle w:val="TOC3"/>
            <w:tabs>
              <w:tab w:val="right" w:leader="dot" w:pos="9350"/>
            </w:tabs>
            <w:rPr>
              <w:noProof/>
              <w:sz w:val="22"/>
              <w:szCs w:val="22"/>
            </w:rPr>
          </w:pPr>
          <w:hyperlink w:anchor="_Toc398706054" w:history="1">
            <w:r w:rsidRPr="00870677">
              <w:rPr>
                <w:rStyle w:val="Hyperlink"/>
                <w:noProof/>
              </w:rPr>
              <w:t>Table – ggk_settings</w:t>
            </w:r>
            <w:r>
              <w:rPr>
                <w:noProof/>
                <w:webHidden/>
              </w:rPr>
              <w:tab/>
            </w:r>
            <w:r>
              <w:rPr>
                <w:noProof/>
                <w:webHidden/>
              </w:rPr>
              <w:fldChar w:fldCharType="begin"/>
            </w:r>
            <w:r>
              <w:rPr>
                <w:noProof/>
                <w:webHidden/>
              </w:rPr>
              <w:instrText xml:space="preserve"> PAGEREF _Toc398706054 \h </w:instrText>
            </w:r>
            <w:r>
              <w:rPr>
                <w:noProof/>
                <w:webHidden/>
              </w:rPr>
            </w:r>
            <w:r>
              <w:rPr>
                <w:noProof/>
                <w:webHidden/>
              </w:rPr>
              <w:fldChar w:fldCharType="separate"/>
            </w:r>
            <w:r>
              <w:rPr>
                <w:noProof/>
                <w:webHidden/>
              </w:rPr>
              <w:t>34</w:t>
            </w:r>
            <w:r>
              <w:rPr>
                <w:noProof/>
                <w:webHidden/>
              </w:rPr>
              <w:fldChar w:fldCharType="end"/>
            </w:r>
          </w:hyperlink>
        </w:p>
        <w:p w:rsidR="002E76A3" w:rsidRDefault="002E76A3">
          <w:pPr>
            <w:pStyle w:val="TOC3"/>
            <w:tabs>
              <w:tab w:val="right" w:leader="dot" w:pos="9350"/>
            </w:tabs>
            <w:rPr>
              <w:noProof/>
              <w:sz w:val="22"/>
              <w:szCs w:val="22"/>
            </w:rPr>
          </w:pPr>
          <w:hyperlink w:anchor="_Toc398706055" w:history="1">
            <w:r w:rsidRPr="00870677">
              <w:rPr>
                <w:rStyle w:val="Hyperlink"/>
                <w:noProof/>
              </w:rPr>
              <w:t>Table – kit_autosomal</w:t>
            </w:r>
            <w:r>
              <w:rPr>
                <w:noProof/>
                <w:webHidden/>
              </w:rPr>
              <w:tab/>
            </w:r>
            <w:r>
              <w:rPr>
                <w:noProof/>
                <w:webHidden/>
              </w:rPr>
              <w:fldChar w:fldCharType="begin"/>
            </w:r>
            <w:r>
              <w:rPr>
                <w:noProof/>
                <w:webHidden/>
              </w:rPr>
              <w:instrText xml:space="preserve"> PAGEREF _Toc398706055 \h </w:instrText>
            </w:r>
            <w:r>
              <w:rPr>
                <w:noProof/>
                <w:webHidden/>
              </w:rPr>
            </w:r>
            <w:r>
              <w:rPr>
                <w:noProof/>
                <w:webHidden/>
              </w:rPr>
              <w:fldChar w:fldCharType="separate"/>
            </w:r>
            <w:r>
              <w:rPr>
                <w:noProof/>
                <w:webHidden/>
              </w:rPr>
              <w:t>35</w:t>
            </w:r>
            <w:r>
              <w:rPr>
                <w:noProof/>
                <w:webHidden/>
              </w:rPr>
              <w:fldChar w:fldCharType="end"/>
            </w:r>
          </w:hyperlink>
        </w:p>
        <w:p w:rsidR="002E76A3" w:rsidRDefault="002E76A3">
          <w:pPr>
            <w:pStyle w:val="TOC3"/>
            <w:tabs>
              <w:tab w:val="right" w:leader="dot" w:pos="9350"/>
            </w:tabs>
            <w:rPr>
              <w:noProof/>
              <w:sz w:val="22"/>
              <w:szCs w:val="22"/>
            </w:rPr>
          </w:pPr>
          <w:hyperlink w:anchor="_Toc398706056" w:history="1">
            <w:r w:rsidRPr="00870677">
              <w:rPr>
                <w:rStyle w:val="Hyperlink"/>
                <w:noProof/>
              </w:rPr>
              <w:t>Table – kit_mtdna</w:t>
            </w:r>
            <w:r>
              <w:rPr>
                <w:noProof/>
                <w:webHidden/>
              </w:rPr>
              <w:tab/>
            </w:r>
            <w:r>
              <w:rPr>
                <w:noProof/>
                <w:webHidden/>
              </w:rPr>
              <w:fldChar w:fldCharType="begin"/>
            </w:r>
            <w:r>
              <w:rPr>
                <w:noProof/>
                <w:webHidden/>
              </w:rPr>
              <w:instrText xml:space="preserve"> PAGEREF _Toc398706056 \h </w:instrText>
            </w:r>
            <w:r>
              <w:rPr>
                <w:noProof/>
                <w:webHidden/>
              </w:rPr>
            </w:r>
            <w:r>
              <w:rPr>
                <w:noProof/>
                <w:webHidden/>
              </w:rPr>
              <w:fldChar w:fldCharType="separate"/>
            </w:r>
            <w:r>
              <w:rPr>
                <w:noProof/>
                <w:webHidden/>
              </w:rPr>
              <w:t>35</w:t>
            </w:r>
            <w:r>
              <w:rPr>
                <w:noProof/>
                <w:webHidden/>
              </w:rPr>
              <w:fldChar w:fldCharType="end"/>
            </w:r>
          </w:hyperlink>
        </w:p>
        <w:p w:rsidR="002E76A3" w:rsidRDefault="002E76A3">
          <w:pPr>
            <w:pStyle w:val="TOC3"/>
            <w:tabs>
              <w:tab w:val="right" w:leader="dot" w:pos="9350"/>
            </w:tabs>
            <w:rPr>
              <w:noProof/>
              <w:sz w:val="22"/>
              <w:szCs w:val="22"/>
            </w:rPr>
          </w:pPr>
          <w:hyperlink w:anchor="_Toc398706057" w:history="1">
            <w:r w:rsidRPr="00870677">
              <w:rPr>
                <w:rStyle w:val="Hyperlink"/>
                <w:noProof/>
              </w:rPr>
              <w:t>Table – kit_phased</w:t>
            </w:r>
            <w:r>
              <w:rPr>
                <w:noProof/>
                <w:webHidden/>
              </w:rPr>
              <w:tab/>
            </w:r>
            <w:r>
              <w:rPr>
                <w:noProof/>
                <w:webHidden/>
              </w:rPr>
              <w:fldChar w:fldCharType="begin"/>
            </w:r>
            <w:r>
              <w:rPr>
                <w:noProof/>
                <w:webHidden/>
              </w:rPr>
              <w:instrText xml:space="preserve"> PAGEREF _Toc398706057 \h </w:instrText>
            </w:r>
            <w:r>
              <w:rPr>
                <w:noProof/>
                <w:webHidden/>
              </w:rPr>
            </w:r>
            <w:r>
              <w:rPr>
                <w:noProof/>
                <w:webHidden/>
              </w:rPr>
              <w:fldChar w:fldCharType="separate"/>
            </w:r>
            <w:r>
              <w:rPr>
                <w:noProof/>
                <w:webHidden/>
              </w:rPr>
              <w:t>35</w:t>
            </w:r>
            <w:r>
              <w:rPr>
                <w:noProof/>
                <w:webHidden/>
              </w:rPr>
              <w:fldChar w:fldCharType="end"/>
            </w:r>
          </w:hyperlink>
        </w:p>
        <w:p w:rsidR="002E76A3" w:rsidRDefault="002E76A3">
          <w:pPr>
            <w:pStyle w:val="TOC3"/>
            <w:tabs>
              <w:tab w:val="right" w:leader="dot" w:pos="9350"/>
            </w:tabs>
            <w:rPr>
              <w:noProof/>
              <w:sz w:val="22"/>
              <w:szCs w:val="22"/>
            </w:rPr>
          </w:pPr>
          <w:hyperlink w:anchor="_Toc398706058" w:history="1">
            <w:r w:rsidRPr="00870677">
              <w:rPr>
                <w:rStyle w:val="Hyperlink"/>
                <w:noProof/>
              </w:rPr>
              <w:t>Table – kit_roh</w:t>
            </w:r>
            <w:r>
              <w:rPr>
                <w:noProof/>
                <w:webHidden/>
              </w:rPr>
              <w:tab/>
            </w:r>
            <w:r>
              <w:rPr>
                <w:noProof/>
                <w:webHidden/>
              </w:rPr>
              <w:fldChar w:fldCharType="begin"/>
            </w:r>
            <w:r>
              <w:rPr>
                <w:noProof/>
                <w:webHidden/>
              </w:rPr>
              <w:instrText xml:space="preserve"> PAGEREF _Toc398706058 \h </w:instrText>
            </w:r>
            <w:r>
              <w:rPr>
                <w:noProof/>
                <w:webHidden/>
              </w:rPr>
            </w:r>
            <w:r>
              <w:rPr>
                <w:noProof/>
                <w:webHidden/>
              </w:rPr>
              <w:fldChar w:fldCharType="separate"/>
            </w:r>
            <w:r>
              <w:rPr>
                <w:noProof/>
                <w:webHidden/>
              </w:rPr>
              <w:t>35</w:t>
            </w:r>
            <w:r>
              <w:rPr>
                <w:noProof/>
                <w:webHidden/>
              </w:rPr>
              <w:fldChar w:fldCharType="end"/>
            </w:r>
          </w:hyperlink>
        </w:p>
        <w:p w:rsidR="002E76A3" w:rsidRDefault="002E76A3">
          <w:pPr>
            <w:pStyle w:val="TOC3"/>
            <w:tabs>
              <w:tab w:val="right" w:leader="dot" w:pos="9350"/>
            </w:tabs>
            <w:rPr>
              <w:noProof/>
              <w:sz w:val="22"/>
              <w:szCs w:val="22"/>
            </w:rPr>
          </w:pPr>
          <w:hyperlink w:anchor="_Toc398706059" w:history="1">
            <w:r w:rsidRPr="00870677">
              <w:rPr>
                <w:rStyle w:val="Hyperlink"/>
                <w:noProof/>
              </w:rPr>
              <w:t>Table – kit_ysnps</w:t>
            </w:r>
            <w:r>
              <w:rPr>
                <w:noProof/>
                <w:webHidden/>
              </w:rPr>
              <w:tab/>
            </w:r>
            <w:r>
              <w:rPr>
                <w:noProof/>
                <w:webHidden/>
              </w:rPr>
              <w:fldChar w:fldCharType="begin"/>
            </w:r>
            <w:r>
              <w:rPr>
                <w:noProof/>
                <w:webHidden/>
              </w:rPr>
              <w:instrText xml:space="preserve"> PAGEREF _Toc398706059 \h </w:instrText>
            </w:r>
            <w:r>
              <w:rPr>
                <w:noProof/>
                <w:webHidden/>
              </w:rPr>
            </w:r>
            <w:r>
              <w:rPr>
                <w:noProof/>
                <w:webHidden/>
              </w:rPr>
              <w:fldChar w:fldCharType="separate"/>
            </w:r>
            <w:r>
              <w:rPr>
                <w:noProof/>
                <w:webHidden/>
              </w:rPr>
              <w:t>36</w:t>
            </w:r>
            <w:r>
              <w:rPr>
                <w:noProof/>
                <w:webHidden/>
              </w:rPr>
              <w:fldChar w:fldCharType="end"/>
            </w:r>
          </w:hyperlink>
        </w:p>
        <w:p w:rsidR="002E76A3" w:rsidRDefault="002E76A3">
          <w:pPr>
            <w:pStyle w:val="TOC3"/>
            <w:tabs>
              <w:tab w:val="right" w:leader="dot" w:pos="9350"/>
            </w:tabs>
            <w:rPr>
              <w:noProof/>
              <w:sz w:val="22"/>
              <w:szCs w:val="22"/>
            </w:rPr>
          </w:pPr>
          <w:hyperlink w:anchor="_Toc398706060" w:history="1">
            <w:r w:rsidRPr="00870677">
              <w:rPr>
                <w:rStyle w:val="Hyperlink"/>
                <w:noProof/>
              </w:rPr>
              <w:t>Table – kit_ystr</w:t>
            </w:r>
            <w:r>
              <w:rPr>
                <w:noProof/>
                <w:webHidden/>
              </w:rPr>
              <w:tab/>
            </w:r>
            <w:r>
              <w:rPr>
                <w:noProof/>
                <w:webHidden/>
              </w:rPr>
              <w:fldChar w:fldCharType="begin"/>
            </w:r>
            <w:r>
              <w:rPr>
                <w:noProof/>
                <w:webHidden/>
              </w:rPr>
              <w:instrText xml:space="preserve"> PAGEREF _Toc398706060 \h </w:instrText>
            </w:r>
            <w:r>
              <w:rPr>
                <w:noProof/>
                <w:webHidden/>
              </w:rPr>
            </w:r>
            <w:r>
              <w:rPr>
                <w:noProof/>
                <w:webHidden/>
              </w:rPr>
              <w:fldChar w:fldCharType="separate"/>
            </w:r>
            <w:r>
              <w:rPr>
                <w:noProof/>
                <w:webHidden/>
              </w:rPr>
              <w:t>36</w:t>
            </w:r>
            <w:r>
              <w:rPr>
                <w:noProof/>
                <w:webHidden/>
              </w:rPr>
              <w:fldChar w:fldCharType="end"/>
            </w:r>
          </w:hyperlink>
        </w:p>
        <w:p w:rsidR="002E76A3" w:rsidRDefault="002E76A3">
          <w:pPr>
            <w:pStyle w:val="TOC2"/>
            <w:tabs>
              <w:tab w:val="right" w:leader="dot" w:pos="9350"/>
            </w:tabs>
            <w:rPr>
              <w:noProof/>
              <w:sz w:val="22"/>
              <w:szCs w:val="22"/>
            </w:rPr>
          </w:pPr>
          <w:hyperlink w:anchor="_Toc398706061" w:history="1">
            <w:r w:rsidRPr="00870677">
              <w:rPr>
                <w:rStyle w:val="Hyperlink"/>
                <w:noProof/>
              </w:rPr>
              <w:t>File Format (.ggk)</w:t>
            </w:r>
            <w:r>
              <w:rPr>
                <w:noProof/>
                <w:webHidden/>
              </w:rPr>
              <w:tab/>
            </w:r>
            <w:r>
              <w:rPr>
                <w:noProof/>
                <w:webHidden/>
              </w:rPr>
              <w:fldChar w:fldCharType="begin"/>
            </w:r>
            <w:r>
              <w:rPr>
                <w:noProof/>
                <w:webHidden/>
              </w:rPr>
              <w:instrText xml:space="preserve"> PAGEREF _Toc398706061 \h </w:instrText>
            </w:r>
            <w:r>
              <w:rPr>
                <w:noProof/>
                <w:webHidden/>
              </w:rPr>
            </w:r>
            <w:r>
              <w:rPr>
                <w:noProof/>
                <w:webHidden/>
              </w:rPr>
              <w:fldChar w:fldCharType="separate"/>
            </w:r>
            <w:r>
              <w:rPr>
                <w:noProof/>
                <w:webHidden/>
              </w:rPr>
              <w:t>36</w:t>
            </w:r>
            <w:r>
              <w:rPr>
                <w:noProof/>
                <w:webHidden/>
              </w:rPr>
              <w:fldChar w:fldCharType="end"/>
            </w:r>
          </w:hyperlink>
        </w:p>
        <w:p w:rsidR="002E76A3" w:rsidRDefault="002E76A3">
          <w:pPr>
            <w:pStyle w:val="TOC3"/>
            <w:tabs>
              <w:tab w:val="right" w:leader="dot" w:pos="9350"/>
            </w:tabs>
            <w:rPr>
              <w:noProof/>
              <w:sz w:val="22"/>
              <w:szCs w:val="22"/>
            </w:rPr>
          </w:pPr>
          <w:hyperlink w:anchor="_Toc398706062" w:history="1">
            <w:r w:rsidRPr="00870677">
              <w:rPr>
                <w:rStyle w:val="Hyperlink"/>
                <w:noProof/>
              </w:rPr>
              <w:t>Sample Structure</w:t>
            </w:r>
            <w:r>
              <w:rPr>
                <w:noProof/>
                <w:webHidden/>
              </w:rPr>
              <w:tab/>
            </w:r>
            <w:r>
              <w:rPr>
                <w:noProof/>
                <w:webHidden/>
              </w:rPr>
              <w:fldChar w:fldCharType="begin"/>
            </w:r>
            <w:r>
              <w:rPr>
                <w:noProof/>
                <w:webHidden/>
              </w:rPr>
              <w:instrText xml:space="preserve"> PAGEREF _Toc398706062 \h </w:instrText>
            </w:r>
            <w:r>
              <w:rPr>
                <w:noProof/>
                <w:webHidden/>
              </w:rPr>
            </w:r>
            <w:r>
              <w:rPr>
                <w:noProof/>
                <w:webHidden/>
              </w:rPr>
              <w:fldChar w:fldCharType="separate"/>
            </w:r>
            <w:r>
              <w:rPr>
                <w:noProof/>
                <w:webHidden/>
              </w:rPr>
              <w:t>36</w:t>
            </w:r>
            <w:r>
              <w:rPr>
                <w:noProof/>
                <w:webHidden/>
              </w:rPr>
              <w:fldChar w:fldCharType="end"/>
            </w:r>
          </w:hyperlink>
        </w:p>
        <w:p w:rsidR="004C108A" w:rsidRDefault="004C108A">
          <w:r>
            <w:rPr>
              <w:b/>
              <w:bCs/>
              <w:noProof/>
            </w:rPr>
            <w:fldChar w:fldCharType="end"/>
          </w:r>
        </w:p>
      </w:sdtContent>
    </w:sdt>
    <w:p w:rsidR="004C108A" w:rsidRDefault="004C108A">
      <w:r>
        <w:br w:type="page"/>
      </w:r>
    </w:p>
    <w:p w:rsidR="00441A75" w:rsidRDefault="00441A75" w:rsidP="004C108A">
      <w:pPr>
        <w:pStyle w:val="Heading1"/>
      </w:pPr>
      <w:bookmarkStart w:id="0" w:name="_Toc398706002"/>
      <w:r>
        <w:t>Document Revision History</w:t>
      </w:r>
      <w:bookmarkEnd w:id="0"/>
    </w:p>
    <w:tbl>
      <w:tblPr>
        <w:tblStyle w:val="GridTable1Light-Accent2"/>
        <w:tblW w:w="0" w:type="auto"/>
        <w:tblLook w:val="04A0" w:firstRow="1" w:lastRow="0" w:firstColumn="1" w:lastColumn="0" w:noHBand="0" w:noVBand="1"/>
      </w:tblPr>
      <w:tblGrid>
        <w:gridCol w:w="1555"/>
        <w:gridCol w:w="2126"/>
        <w:gridCol w:w="5669"/>
      </w:tblGrid>
      <w:tr w:rsidR="00441A75" w:rsidTr="00441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41A75" w:rsidRDefault="00441A75" w:rsidP="00441A75">
            <w:r>
              <w:t>Date</w:t>
            </w:r>
          </w:p>
        </w:tc>
        <w:tc>
          <w:tcPr>
            <w:tcW w:w="2126" w:type="dxa"/>
          </w:tcPr>
          <w:p w:rsidR="00441A75" w:rsidRDefault="00441A75" w:rsidP="00441A75">
            <w:pPr>
              <w:cnfStyle w:val="100000000000" w:firstRow="1" w:lastRow="0" w:firstColumn="0" w:lastColumn="0" w:oddVBand="0" w:evenVBand="0" w:oddHBand="0" w:evenHBand="0" w:firstRowFirstColumn="0" w:firstRowLastColumn="0" w:lastRowFirstColumn="0" w:lastRowLastColumn="0"/>
            </w:pPr>
            <w:r>
              <w:t>Author</w:t>
            </w:r>
          </w:p>
        </w:tc>
        <w:tc>
          <w:tcPr>
            <w:tcW w:w="5669" w:type="dxa"/>
          </w:tcPr>
          <w:p w:rsidR="00441A75" w:rsidRDefault="00441A75" w:rsidP="00441A75">
            <w:pPr>
              <w:cnfStyle w:val="100000000000" w:firstRow="1" w:lastRow="0" w:firstColumn="0" w:lastColumn="0" w:oddVBand="0" w:evenVBand="0" w:oddHBand="0" w:evenHBand="0" w:firstRowFirstColumn="0" w:firstRowLastColumn="0" w:lastRowFirstColumn="0" w:lastRowLastColumn="0"/>
            </w:pPr>
            <w:r>
              <w:t>Description</w:t>
            </w:r>
          </w:p>
        </w:tc>
      </w:tr>
      <w:tr w:rsidR="00441A75" w:rsidTr="00441A75">
        <w:tc>
          <w:tcPr>
            <w:cnfStyle w:val="001000000000" w:firstRow="0" w:lastRow="0" w:firstColumn="1" w:lastColumn="0" w:oddVBand="0" w:evenVBand="0" w:oddHBand="0" w:evenHBand="0" w:firstRowFirstColumn="0" w:firstRowLastColumn="0" w:lastRowFirstColumn="0" w:lastRowLastColumn="0"/>
            <w:tcW w:w="1555" w:type="dxa"/>
          </w:tcPr>
          <w:p w:rsidR="00441A75" w:rsidRDefault="0038019D" w:rsidP="00441A75">
            <w:r>
              <w:t>0</w:t>
            </w:r>
            <w:r w:rsidR="00441A75">
              <w:t>3-Jul-2014</w:t>
            </w:r>
          </w:p>
        </w:tc>
        <w:tc>
          <w:tcPr>
            <w:tcW w:w="2126" w:type="dxa"/>
          </w:tcPr>
          <w:p w:rsidR="00441A75" w:rsidRDefault="00441A75" w:rsidP="00441A75">
            <w:pPr>
              <w:cnfStyle w:val="000000000000" w:firstRow="0" w:lastRow="0" w:firstColumn="0" w:lastColumn="0" w:oddVBand="0" w:evenVBand="0" w:oddHBand="0" w:evenHBand="0" w:firstRowFirstColumn="0" w:firstRowLastColumn="0" w:lastRowFirstColumn="0" w:lastRowLastColumn="0"/>
            </w:pPr>
            <w:r>
              <w:t>Felix Chandrakumar</w:t>
            </w:r>
          </w:p>
        </w:tc>
        <w:tc>
          <w:tcPr>
            <w:tcW w:w="5669" w:type="dxa"/>
          </w:tcPr>
          <w:p w:rsidR="00441A75" w:rsidRDefault="00441A75" w:rsidP="00441A75">
            <w:pPr>
              <w:cnfStyle w:val="000000000000" w:firstRow="0" w:lastRow="0" w:firstColumn="0" w:lastColumn="0" w:oddVBand="0" w:evenVBand="0" w:oddHBand="0" w:evenHBand="0" w:firstRowFirstColumn="0" w:firstRowLastColumn="0" w:lastRowFirstColumn="0" w:lastRowLastColumn="0"/>
            </w:pPr>
            <w:r>
              <w:t>Version 1.1 Release documentation</w:t>
            </w:r>
          </w:p>
        </w:tc>
      </w:tr>
      <w:tr w:rsidR="00441A75" w:rsidTr="00441A75">
        <w:tc>
          <w:tcPr>
            <w:cnfStyle w:val="001000000000" w:firstRow="0" w:lastRow="0" w:firstColumn="1" w:lastColumn="0" w:oddVBand="0" w:evenVBand="0" w:oddHBand="0" w:evenHBand="0" w:firstRowFirstColumn="0" w:firstRowLastColumn="0" w:lastRowFirstColumn="0" w:lastRowLastColumn="0"/>
            <w:tcW w:w="1555" w:type="dxa"/>
          </w:tcPr>
          <w:p w:rsidR="00441A75" w:rsidRDefault="0038019D" w:rsidP="00441A75">
            <w:r>
              <w:t>17-Sep-2014</w:t>
            </w:r>
          </w:p>
        </w:tc>
        <w:tc>
          <w:tcPr>
            <w:tcW w:w="2126" w:type="dxa"/>
          </w:tcPr>
          <w:p w:rsidR="00441A75" w:rsidRDefault="0038019D" w:rsidP="00441A75">
            <w:pPr>
              <w:cnfStyle w:val="000000000000" w:firstRow="0" w:lastRow="0" w:firstColumn="0" w:lastColumn="0" w:oddVBand="0" w:evenVBand="0" w:oddHBand="0" w:evenHBand="0" w:firstRowFirstColumn="0" w:firstRowLastColumn="0" w:lastRowFirstColumn="0" w:lastRowLastColumn="0"/>
            </w:pPr>
            <w:r>
              <w:t>Felix Chandrakumar</w:t>
            </w:r>
          </w:p>
        </w:tc>
        <w:tc>
          <w:tcPr>
            <w:tcW w:w="5669" w:type="dxa"/>
          </w:tcPr>
          <w:p w:rsidR="00441A75" w:rsidRDefault="0038019D" w:rsidP="0038019D">
            <w:pPr>
              <w:cnfStyle w:val="000000000000" w:firstRow="0" w:lastRow="0" w:firstColumn="0" w:lastColumn="0" w:oddVBand="0" w:evenVBand="0" w:oddHBand="0" w:evenHBand="0" w:firstRowFirstColumn="0" w:firstRowLastColumn="0" w:lastRowFirstColumn="0" w:lastRowLastColumn="0"/>
            </w:pPr>
            <w:r>
              <w:t>Note for Comparisons and Admixture Analysis.</w:t>
            </w:r>
          </w:p>
        </w:tc>
      </w:tr>
    </w:tbl>
    <w:p w:rsidR="00441A75" w:rsidRPr="00441A75" w:rsidRDefault="00441A75" w:rsidP="00441A75"/>
    <w:p w:rsidR="00851444" w:rsidRDefault="004C108A" w:rsidP="004C108A">
      <w:pPr>
        <w:pStyle w:val="Heading1"/>
      </w:pPr>
      <w:bookmarkStart w:id="1" w:name="_Toc398706003"/>
      <w:r>
        <w:t>Getting Started</w:t>
      </w:r>
      <w:bookmarkEnd w:id="1"/>
    </w:p>
    <w:p w:rsidR="004C108A" w:rsidRDefault="004C108A" w:rsidP="004C108A">
      <w:pPr>
        <w:pStyle w:val="Heading2"/>
      </w:pPr>
      <w:bookmarkStart w:id="2" w:name="_Toc398706004"/>
      <w:r>
        <w:t>Version Differences</w:t>
      </w:r>
      <w:bookmarkEnd w:id="2"/>
    </w:p>
    <w:p w:rsidR="0070222C" w:rsidRDefault="004C108A">
      <w:r>
        <w:t>There are two versions available to download. A large version (GGK</w:t>
      </w:r>
      <w:r w:rsidRPr="004C108A">
        <w:t>.zip</w:t>
      </w:r>
      <w:r>
        <w:t xml:space="preserve"> ~ 400 MB) and a reduced version (</w:t>
      </w:r>
      <w:r w:rsidRPr="004C108A">
        <w:t>GGK Reduced.zip</w:t>
      </w:r>
      <w:r>
        <w:t xml:space="preserve"> ~ 11 MB). Both versions are basically the same except the database (</w:t>
      </w:r>
      <w:proofErr w:type="spellStart"/>
      <w:r>
        <w:t>ggk.db</w:t>
      </w:r>
      <w:proofErr w:type="spellEnd"/>
      <w:r>
        <w:t>) of larger version will have reference samples for the calculation of admixture. For those who require admixture results can opt for the reduced version.</w:t>
      </w:r>
      <w:r w:rsidR="00365CBB">
        <w:t xml:space="preserve"> Please refer Appendix to know the list of reference populations included in the larger version.</w:t>
      </w:r>
    </w:p>
    <w:p w:rsidR="00365CBB" w:rsidRDefault="00365CBB" w:rsidP="00365CBB">
      <w:pPr>
        <w:pStyle w:val="Heading2"/>
      </w:pPr>
      <w:bookmarkStart w:id="3" w:name="_Toc398706005"/>
      <w:r>
        <w:t>Launching the Kit</w:t>
      </w:r>
      <w:bookmarkEnd w:id="3"/>
    </w:p>
    <w:p w:rsidR="00365CBB" w:rsidRDefault="00365CBB" w:rsidP="00365CBB">
      <w:r>
        <w:t>The download, irrespective of larger or reduced version, it contains 3 important files that are required to function normally.</w:t>
      </w:r>
    </w:p>
    <w:p w:rsidR="00365CBB" w:rsidRDefault="00365CBB" w:rsidP="00365CBB">
      <w:r>
        <w:rPr>
          <w:noProof/>
        </w:rPr>
        <w:drawing>
          <wp:inline distT="0" distB="0" distL="0" distR="0" wp14:anchorId="1753CE79" wp14:editId="651D7BB8">
            <wp:extent cx="32480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1085850"/>
                    </a:xfrm>
                    <a:prstGeom prst="rect">
                      <a:avLst/>
                    </a:prstGeom>
                  </pic:spPr>
                </pic:pic>
              </a:graphicData>
            </a:graphic>
          </wp:inline>
        </w:drawing>
      </w:r>
    </w:p>
    <w:p w:rsidR="004C108A" w:rsidRDefault="00365CBB">
      <w:r>
        <w:t>Double click on ‘Genetic Genealogy Kit.exe’ to open the tool.</w:t>
      </w:r>
      <w:r w:rsidR="007757C3">
        <w:t xml:space="preserve"> </w:t>
      </w:r>
      <w:r>
        <w:t>For the larger version, the tool may look like getting stuck at ‘Checking Integrity of DB …</w:t>
      </w:r>
      <w:proofErr w:type="gramStart"/>
      <w:r>
        <w:t>’.</w:t>
      </w:r>
      <w:proofErr w:type="gramEnd"/>
      <w:r>
        <w:t xml:space="preserve"> It will take a while to start the first time, so please wait until it finishes</w:t>
      </w:r>
      <w:r w:rsidR="007757C3">
        <w:t xml:space="preserve"> and the status changed to ‘Done’</w:t>
      </w:r>
      <w:r>
        <w:t>.</w:t>
      </w:r>
    </w:p>
    <w:p w:rsidR="007757C3" w:rsidRDefault="007757C3">
      <w:pPr>
        <w:rPr>
          <w:rFonts w:asciiTheme="majorHAnsi" w:eastAsiaTheme="majorEastAsia" w:hAnsiTheme="majorHAnsi" w:cstheme="majorBidi"/>
          <w:color w:val="262626" w:themeColor="text1" w:themeTint="D9"/>
          <w:sz w:val="40"/>
          <w:szCs w:val="40"/>
        </w:rPr>
      </w:pPr>
      <w:r>
        <w:br w:type="page"/>
      </w:r>
    </w:p>
    <w:p w:rsidR="00851444" w:rsidRDefault="004C108A" w:rsidP="007757C3">
      <w:pPr>
        <w:pStyle w:val="Heading1"/>
      </w:pPr>
      <w:bookmarkStart w:id="4" w:name="_Toc398706006"/>
      <w:r>
        <w:t>Kits Management</w:t>
      </w:r>
      <w:bookmarkEnd w:id="4"/>
    </w:p>
    <w:p w:rsidR="004C108A" w:rsidRDefault="007757C3" w:rsidP="007757C3">
      <w:pPr>
        <w:pStyle w:val="Heading2"/>
      </w:pPr>
      <w:bookmarkStart w:id="5" w:name="_Toc398706007"/>
      <w:r>
        <w:t>New Kit</w:t>
      </w:r>
      <w:bookmarkEnd w:id="5"/>
    </w:p>
    <w:p w:rsidR="007757C3" w:rsidRDefault="000C0D34">
      <w:r>
        <w:t>A new kit window can be open either by using File (menu) and New (sub-menu) or by using the New kit icon</w:t>
      </w:r>
      <w:r w:rsidR="00D34A7E">
        <w:t xml:space="preserve"> (</w:t>
      </w:r>
      <w:r w:rsidR="00D34A7E">
        <w:rPr>
          <w:noProof/>
        </w:rPr>
        <w:drawing>
          <wp:inline distT="0" distB="0" distL="0" distR="0" wp14:anchorId="1D273714" wp14:editId="43903AB6">
            <wp:extent cx="161925" cy="219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25" cy="219075"/>
                    </a:xfrm>
                    <a:prstGeom prst="rect">
                      <a:avLst/>
                    </a:prstGeom>
                  </pic:spPr>
                </pic:pic>
              </a:graphicData>
            </a:graphic>
          </wp:inline>
        </w:drawing>
      </w:r>
      <w:r w:rsidR="00D34A7E">
        <w:t>)</w:t>
      </w:r>
      <w:r>
        <w:t xml:space="preserve"> on the toolbar.</w:t>
      </w:r>
    </w:p>
    <w:p w:rsidR="00D34A7E" w:rsidRDefault="00D34A7E" w:rsidP="00D34A7E">
      <w:pPr>
        <w:pStyle w:val="Heading3"/>
      </w:pPr>
      <w:bookmarkStart w:id="6" w:name="_Toc398706008"/>
      <w:r>
        <w:t>Name and Kit Number</w:t>
      </w:r>
      <w:bookmarkEnd w:id="6"/>
    </w:p>
    <w:p w:rsidR="00D34A7E" w:rsidRDefault="000C0D34" w:rsidP="000C0D34">
      <w:pPr>
        <w:tabs>
          <w:tab w:val="left" w:pos="977"/>
        </w:tabs>
      </w:pPr>
      <w:r>
        <w:t xml:space="preserve">All kits require a Name and a Kit number which are mandatory. The kit number can match the DNA testing company’s kit number. However, please make sure it is unique in your list of kits managed by you in the database. </w:t>
      </w:r>
    </w:p>
    <w:p w:rsidR="00D34A7E" w:rsidRDefault="00D34A7E" w:rsidP="00D34A7E">
      <w:pPr>
        <w:pStyle w:val="Heading3"/>
      </w:pPr>
      <w:bookmarkStart w:id="7" w:name="_Toc398706009"/>
      <w:r>
        <w:t>Autosomal</w:t>
      </w:r>
      <w:bookmarkEnd w:id="7"/>
      <w:r>
        <w:t xml:space="preserve"> </w:t>
      </w:r>
    </w:p>
    <w:p w:rsidR="000C0D34" w:rsidRDefault="000C0D34" w:rsidP="000C0D34">
      <w:pPr>
        <w:tabs>
          <w:tab w:val="left" w:pos="977"/>
        </w:tabs>
      </w:pPr>
      <w:r>
        <w:t xml:space="preserve">To enter autosomal data, you can drag and drop a FTDNA or 23andMe data files. For FTDNA you may need to select both autosomal and X-chromosome </w:t>
      </w:r>
      <w:r w:rsidR="00D34A7E">
        <w:t>and drag both files into the data grid under the tab which says autosomal.</w:t>
      </w:r>
    </w:p>
    <w:p w:rsidR="00D34A7E" w:rsidRDefault="00D34A7E" w:rsidP="000C0D34">
      <w:pPr>
        <w:tabs>
          <w:tab w:val="left" w:pos="977"/>
        </w:tabs>
      </w:pPr>
      <w:r>
        <w:rPr>
          <w:noProof/>
        </w:rPr>
        <w:drawing>
          <wp:inline distT="0" distB="0" distL="0" distR="0" wp14:anchorId="372FE8C2" wp14:editId="37AA4E06">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rsidR="00D34A7E" w:rsidRDefault="00D34A7E" w:rsidP="000C0D34">
      <w:pPr>
        <w:tabs>
          <w:tab w:val="left" w:pos="977"/>
        </w:tabs>
      </w:pPr>
      <w:r>
        <w:t>You should be able to edit and change any value.</w:t>
      </w:r>
    </w:p>
    <w:p w:rsidR="00D34A7E" w:rsidRDefault="00D34A7E" w:rsidP="00D34A7E">
      <w:pPr>
        <w:pStyle w:val="Heading3"/>
      </w:pPr>
      <w:bookmarkStart w:id="8" w:name="_Toc398706010"/>
      <w:r>
        <w:t>Y DNA</w:t>
      </w:r>
      <w:bookmarkEnd w:id="8"/>
    </w:p>
    <w:p w:rsidR="00D34A7E" w:rsidRDefault="00D34A7E" w:rsidP="000C0D34">
      <w:pPr>
        <w:tabs>
          <w:tab w:val="left" w:pos="977"/>
        </w:tabs>
      </w:pPr>
      <w:r>
        <w:t>You can enter Y-DNA details from the Y DNA tab.</w:t>
      </w:r>
    </w:p>
    <w:p w:rsidR="00D34A7E" w:rsidRDefault="00D34A7E" w:rsidP="00D34A7E">
      <w:pPr>
        <w:pStyle w:val="Heading4"/>
      </w:pPr>
      <w:r>
        <w:t>Y-SNPs</w:t>
      </w:r>
    </w:p>
    <w:p w:rsidR="00D34A7E" w:rsidRDefault="00DD7A84" w:rsidP="000C0D34">
      <w:pPr>
        <w:tabs>
          <w:tab w:val="left" w:pos="977"/>
        </w:tabs>
      </w:pPr>
      <w:r>
        <w:t>You can enter all the Y-SNPs separated by comma. If you had done Big-Y, The easiest way to populate Y-SNPs is by downloading the CSV export (e.g., &lt;kit-no&gt;</w:t>
      </w:r>
      <w:r w:rsidRPr="00DD7A84">
        <w:t>_BigY_Data_</w:t>
      </w:r>
      <w:r>
        <w:t>yyyymmdd</w:t>
      </w:r>
      <w:r w:rsidRPr="00DD7A84">
        <w:t>.csv</w:t>
      </w:r>
      <w:r>
        <w:t>) from FTDNA Big-Y page and drag drop into the text area. The software will automatically populate the Y-SNPs for you.</w:t>
      </w:r>
    </w:p>
    <w:p w:rsidR="00DD7A84" w:rsidRDefault="00DD7A84" w:rsidP="000C0D34">
      <w:pPr>
        <w:tabs>
          <w:tab w:val="left" w:pos="977"/>
        </w:tabs>
      </w:pPr>
      <w:r>
        <w:rPr>
          <w:noProof/>
        </w:rPr>
        <w:drawing>
          <wp:inline distT="0" distB="0" distL="0" distR="0" wp14:anchorId="7188663E" wp14:editId="43AD6114">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7700"/>
                    </a:xfrm>
                    <a:prstGeom prst="rect">
                      <a:avLst/>
                    </a:prstGeom>
                  </pic:spPr>
                </pic:pic>
              </a:graphicData>
            </a:graphic>
          </wp:inline>
        </w:drawing>
      </w:r>
    </w:p>
    <w:p w:rsidR="00DD7A84" w:rsidRDefault="00DD7A84" w:rsidP="00DD7A84">
      <w:pPr>
        <w:tabs>
          <w:tab w:val="left" w:pos="1390"/>
        </w:tabs>
      </w:pPr>
      <w:r>
        <w:t>You can also manually add additional SNPs which you know</w:t>
      </w:r>
      <w:r w:rsidR="004B2AFB">
        <w:t xml:space="preserve"> that are positive or negative. </w:t>
      </w:r>
    </w:p>
    <w:p w:rsidR="00DD7A84" w:rsidRDefault="00DD7A84" w:rsidP="00DD7A84">
      <w:pPr>
        <w:tabs>
          <w:tab w:val="left" w:pos="1390"/>
        </w:tabs>
      </w:pPr>
      <w:r>
        <w:rPr>
          <w:noProof/>
        </w:rPr>
        <w:drawing>
          <wp:inline distT="0" distB="0" distL="0" distR="0" wp14:anchorId="694ADB26" wp14:editId="3F779D46">
            <wp:extent cx="5943600" cy="4652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52010"/>
                    </a:xfrm>
                    <a:prstGeom prst="rect">
                      <a:avLst/>
                    </a:prstGeom>
                  </pic:spPr>
                </pic:pic>
              </a:graphicData>
            </a:graphic>
          </wp:inline>
        </w:drawing>
      </w:r>
    </w:p>
    <w:p w:rsidR="004B2AFB" w:rsidRDefault="004B2AFB" w:rsidP="00DD7A84">
      <w:pPr>
        <w:tabs>
          <w:tab w:val="left" w:pos="1390"/>
        </w:tabs>
      </w:pPr>
      <w:r>
        <w:t>You can also copy the SNPs from FTDNA project page and paste them into the Y-SNPs text area.</w:t>
      </w:r>
    </w:p>
    <w:p w:rsidR="00D34A7E" w:rsidRDefault="00D34A7E" w:rsidP="00D34A7E">
      <w:pPr>
        <w:pStyle w:val="Heading4"/>
      </w:pPr>
      <w:r>
        <w:t>Y-STR</w:t>
      </w:r>
    </w:p>
    <w:p w:rsidR="00D34A7E" w:rsidRDefault="00DD7A84" w:rsidP="000C0D34">
      <w:pPr>
        <w:tabs>
          <w:tab w:val="left" w:pos="977"/>
        </w:tabs>
      </w:pPr>
      <w:r>
        <w:t xml:space="preserve">Entering Y-STR values </w:t>
      </w:r>
      <w:r w:rsidR="004F3869">
        <w:t>is one of the boring stuff as it has lots of values and prone to errors. To make things easier, you can copy the values from FTDNA project page and paste them into the Y-STR sections using the paste icon</w:t>
      </w:r>
      <w:r w:rsidR="000414D5">
        <w:t xml:space="preserve"> (</w:t>
      </w:r>
      <w:r w:rsidR="000414D5">
        <w:rPr>
          <w:noProof/>
        </w:rPr>
        <w:drawing>
          <wp:inline distT="0" distB="0" distL="0" distR="0" wp14:anchorId="0CF29A83" wp14:editId="701497C6">
            <wp:extent cx="24765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 cy="228600"/>
                    </a:xfrm>
                    <a:prstGeom prst="rect">
                      <a:avLst/>
                    </a:prstGeom>
                  </pic:spPr>
                </pic:pic>
              </a:graphicData>
            </a:graphic>
          </wp:inline>
        </w:drawing>
      </w:r>
      <w:r w:rsidR="000414D5">
        <w:t>)</w:t>
      </w:r>
      <w:r w:rsidR="004F3869">
        <w:t>.</w:t>
      </w:r>
    </w:p>
    <w:p w:rsidR="004F3869" w:rsidRDefault="004F3869" w:rsidP="000C0D34">
      <w:pPr>
        <w:tabs>
          <w:tab w:val="left" w:pos="977"/>
        </w:tabs>
      </w:pPr>
      <w:r>
        <w:rPr>
          <w:noProof/>
        </w:rPr>
        <w:drawing>
          <wp:inline distT="0" distB="0" distL="0" distR="0" wp14:anchorId="2046C8FB" wp14:editId="67223DC2">
            <wp:extent cx="594360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8815"/>
                    </a:xfrm>
                    <a:prstGeom prst="rect">
                      <a:avLst/>
                    </a:prstGeom>
                  </pic:spPr>
                </pic:pic>
              </a:graphicData>
            </a:graphic>
          </wp:inline>
        </w:drawing>
      </w:r>
    </w:p>
    <w:p w:rsidR="004B2AFB" w:rsidRDefault="004B2AFB" w:rsidP="000C0D34">
      <w:pPr>
        <w:tabs>
          <w:tab w:val="left" w:pos="977"/>
        </w:tabs>
      </w:pPr>
      <w:r>
        <w:t>Go to a FTDNA project page, select all the SNPs, right click and copy.</w:t>
      </w:r>
    </w:p>
    <w:p w:rsidR="004F3869" w:rsidRDefault="004F3869" w:rsidP="000C0D34">
      <w:pPr>
        <w:tabs>
          <w:tab w:val="left" w:pos="977"/>
        </w:tabs>
      </w:pPr>
    </w:p>
    <w:p w:rsidR="004F3869" w:rsidRDefault="004F3869" w:rsidP="000C0D34">
      <w:pPr>
        <w:tabs>
          <w:tab w:val="left" w:pos="977"/>
        </w:tabs>
      </w:pPr>
      <w:r>
        <w:rPr>
          <w:noProof/>
        </w:rPr>
        <w:drawing>
          <wp:inline distT="0" distB="0" distL="0" distR="0" wp14:anchorId="73B42081" wp14:editId="04418B01">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7700"/>
                    </a:xfrm>
                    <a:prstGeom prst="rect">
                      <a:avLst/>
                    </a:prstGeom>
                  </pic:spPr>
                </pic:pic>
              </a:graphicData>
            </a:graphic>
          </wp:inline>
        </w:drawing>
      </w:r>
    </w:p>
    <w:p w:rsidR="00D34A7E" w:rsidRDefault="004B2AFB" w:rsidP="000C0D34">
      <w:pPr>
        <w:tabs>
          <w:tab w:val="left" w:pos="977"/>
        </w:tabs>
      </w:pPr>
      <w:r>
        <w:t>Once copied, you can paste it directly into the Y-STR section. For other Y-STR values which are not available, you can manually enter them in Y-DNA Misc.</w:t>
      </w:r>
    </w:p>
    <w:p w:rsidR="00303921" w:rsidRDefault="00303921" w:rsidP="00303921">
      <w:pPr>
        <w:pStyle w:val="Heading3"/>
      </w:pPr>
      <w:bookmarkStart w:id="9" w:name="_Toc398706011"/>
      <w:r>
        <w:t>Mt-DNA</w:t>
      </w:r>
      <w:bookmarkEnd w:id="9"/>
    </w:p>
    <w:p w:rsidR="00303921" w:rsidRDefault="00303921" w:rsidP="000C0D34">
      <w:pPr>
        <w:tabs>
          <w:tab w:val="left" w:pos="977"/>
        </w:tabs>
      </w:pPr>
      <w:r>
        <w:t>Drag and drop a FASTA file into the text area. This will automatically convert to mutations and paste the FASTA file into the FASTA tab section.</w:t>
      </w:r>
    </w:p>
    <w:p w:rsidR="00303921" w:rsidRDefault="00303921" w:rsidP="000C0D34">
      <w:pPr>
        <w:tabs>
          <w:tab w:val="left" w:pos="977"/>
        </w:tabs>
      </w:pPr>
      <w:r>
        <w:rPr>
          <w:noProof/>
        </w:rPr>
        <w:drawing>
          <wp:inline distT="0" distB="0" distL="0" distR="0" wp14:anchorId="5C53E0EF" wp14:editId="6B2DBB14">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p w:rsidR="00303921" w:rsidRDefault="00303921" w:rsidP="000C0D34">
      <w:pPr>
        <w:tabs>
          <w:tab w:val="left" w:pos="977"/>
        </w:tabs>
      </w:pPr>
      <w:r>
        <w:t>You can also edit them or manually enter them as comma separated values.</w:t>
      </w:r>
    </w:p>
    <w:p w:rsidR="00BF534C" w:rsidRDefault="00BF534C" w:rsidP="00BF534C">
      <w:pPr>
        <w:pStyle w:val="Heading3"/>
      </w:pPr>
      <w:bookmarkStart w:id="10" w:name="_Toc398706012"/>
      <w:r>
        <w:t>Save Kit</w:t>
      </w:r>
      <w:bookmarkEnd w:id="10"/>
    </w:p>
    <w:p w:rsidR="00BF534C" w:rsidRDefault="00BF534C" w:rsidP="000C0D34">
      <w:pPr>
        <w:tabs>
          <w:tab w:val="left" w:pos="977"/>
        </w:tabs>
      </w:pPr>
      <w:r>
        <w:t>Once all the available values are entered, you can simply click the save icon (</w:t>
      </w:r>
      <w:r>
        <w:rPr>
          <w:noProof/>
        </w:rPr>
        <w:drawing>
          <wp:inline distT="0" distB="0" distL="0" distR="0" wp14:anchorId="7D1E3475" wp14:editId="33586E18">
            <wp:extent cx="200025" cy="200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25" cy="200025"/>
                    </a:xfrm>
                    <a:prstGeom prst="rect">
                      <a:avLst/>
                    </a:prstGeom>
                  </pic:spPr>
                </pic:pic>
              </a:graphicData>
            </a:graphic>
          </wp:inline>
        </w:drawing>
      </w:r>
      <w:r>
        <w:t>) on the toolbar or the Edit (menu) and Save (sub-menu).</w:t>
      </w:r>
    </w:p>
    <w:p w:rsidR="00BF534C" w:rsidRDefault="00BF534C" w:rsidP="000C0D34">
      <w:pPr>
        <w:tabs>
          <w:tab w:val="left" w:pos="977"/>
        </w:tabs>
      </w:pPr>
      <w:r>
        <w:t>The saving may take a while as it takes nearly half a million SNP values and bulk inserts them into the database. So, please be patient when saving.</w:t>
      </w:r>
    </w:p>
    <w:p w:rsidR="000946A9" w:rsidRDefault="000946A9" w:rsidP="00D40F80">
      <w:pPr>
        <w:pStyle w:val="Heading3"/>
      </w:pPr>
      <w:bookmarkStart w:id="11" w:name="_Toc398706013"/>
      <w:r>
        <w:t>Enable Kit</w:t>
      </w:r>
      <w:bookmarkEnd w:id="11"/>
    </w:p>
    <w:p w:rsidR="000946A9" w:rsidRDefault="000946A9" w:rsidP="000C0D34">
      <w:pPr>
        <w:tabs>
          <w:tab w:val="left" w:pos="977"/>
        </w:tabs>
      </w:pPr>
      <w:r>
        <w:t>If the kit is disabled, you can enable it by either using the enable icon</w:t>
      </w:r>
      <w:r w:rsidR="00D40F80">
        <w:t xml:space="preserve"> (</w:t>
      </w:r>
      <w:r w:rsidR="00D40F80">
        <w:rPr>
          <w:noProof/>
        </w:rPr>
        <w:drawing>
          <wp:inline distT="0" distB="0" distL="0" distR="0" wp14:anchorId="6312804B" wp14:editId="5D989AD3">
            <wp:extent cx="200025" cy="19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 cy="190500"/>
                    </a:xfrm>
                    <a:prstGeom prst="rect">
                      <a:avLst/>
                    </a:prstGeom>
                  </pic:spPr>
                </pic:pic>
              </a:graphicData>
            </a:graphic>
          </wp:inline>
        </w:drawing>
      </w:r>
      <w:r w:rsidR="00D40F80">
        <w:t>)</w:t>
      </w:r>
      <w:r>
        <w:t xml:space="preserve"> from toolbar or the Edit (menu) and Enable (sub-menu).</w:t>
      </w:r>
    </w:p>
    <w:p w:rsidR="000946A9" w:rsidRDefault="000946A9" w:rsidP="00D40F80">
      <w:pPr>
        <w:pStyle w:val="Heading3"/>
      </w:pPr>
      <w:bookmarkStart w:id="12" w:name="_Toc398706014"/>
      <w:r>
        <w:t>Disable Kit</w:t>
      </w:r>
      <w:bookmarkEnd w:id="12"/>
    </w:p>
    <w:p w:rsidR="00D40F80" w:rsidRDefault="00D40F80" w:rsidP="00D40F80">
      <w:pPr>
        <w:tabs>
          <w:tab w:val="left" w:pos="977"/>
        </w:tabs>
      </w:pPr>
      <w:r>
        <w:t>You can disable a kit by either using the disable icon (</w:t>
      </w:r>
      <w:r>
        <w:rPr>
          <w:noProof/>
        </w:rPr>
        <w:drawing>
          <wp:inline distT="0" distB="0" distL="0" distR="0" wp14:anchorId="63846697" wp14:editId="51AA9E55">
            <wp:extent cx="190500" cy="18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 cy="180975"/>
                    </a:xfrm>
                    <a:prstGeom prst="rect">
                      <a:avLst/>
                    </a:prstGeom>
                  </pic:spPr>
                </pic:pic>
              </a:graphicData>
            </a:graphic>
          </wp:inline>
        </w:drawing>
      </w:r>
      <w:r>
        <w:t>) from toolbar or the Edit (menu) and Disable (sub-menu).</w:t>
      </w:r>
    </w:p>
    <w:p w:rsidR="00D40F80" w:rsidRDefault="00D40F80" w:rsidP="000C0D34">
      <w:pPr>
        <w:tabs>
          <w:tab w:val="left" w:pos="977"/>
        </w:tabs>
      </w:pPr>
    </w:p>
    <w:p w:rsidR="000946A9" w:rsidRDefault="000946A9" w:rsidP="00D40F80">
      <w:pPr>
        <w:pStyle w:val="Heading3"/>
      </w:pPr>
      <w:bookmarkStart w:id="13" w:name="_Toc398706015"/>
      <w:r>
        <w:t>Delete Kit</w:t>
      </w:r>
      <w:bookmarkEnd w:id="13"/>
    </w:p>
    <w:p w:rsidR="000946A9" w:rsidRDefault="00D40F80" w:rsidP="000C0D34">
      <w:pPr>
        <w:tabs>
          <w:tab w:val="left" w:pos="977"/>
        </w:tabs>
      </w:pPr>
      <w:r>
        <w:t>You can delete a kit by either using the disable icon (</w:t>
      </w:r>
      <w:r>
        <w:rPr>
          <w:noProof/>
        </w:rPr>
        <w:drawing>
          <wp:inline distT="0" distB="0" distL="0" distR="0" wp14:anchorId="7B9DF17F" wp14:editId="316B8A74">
            <wp:extent cx="17145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50" cy="190500"/>
                    </a:xfrm>
                    <a:prstGeom prst="rect">
                      <a:avLst/>
                    </a:prstGeom>
                  </pic:spPr>
                </pic:pic>
              </a:graphicData>
            </a:graphic>
          </wp:inline>
        </w:drawing>
      </w:r>
      <w:r>
        <w:t>) from toolbar or the Edit (menu) and Delete (sub-menu). It is important to note that, delete can sometimes take longer to finish. If you have many kits added and a Kit Processing is done, then deletion can take even longer to complete. This is because, when deleting a kit, it actually deletes everything associated with it, including the comparison data with every other kit and reference populations. Hence, it is always better to disable if there is no real requirement to delete it completely.</w:t>
      </w:r>
    </w:p>
    <w:p w:rsidR="007757C3" w:rsidRDefault="007757C3" w:rsidP="007757C3">
      <w:pPr>
        <w:pStyle w:val="Heading2"/>
      </w:pPr>
      <w:bookmarkStart w:id="14" w:name="_Toc398706016"/>
      <w:r>
        <w:t>Edit Kit</w:t>
      </w:r>
      <w:bookmarkEnd w:id="14"/>
    </w:p>
    <w:p w:rsidR="007757C3" w:rsidRDefault="009F49D3">
      <w:r>
        <w:t>To open a kit to edit, you can either use the open icon (</w:t>
      </w:r>
      <w:r>
        <w:rPr>
          <w:noProof/>
        </w:rPr>
        <w:drawing>
          <wp:inline distT="0" distB="0" distL="0" distR="0" wp14:anchorId="4BC500E7" wp14:editId="43AA5C1C">
            <wp:extent cx="2190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 cy="200025"/>
                    </a:xfrm>
                    <a:prstGeom prst="rect">
                      <a:avLst/>
                    </a:prstGeom>
                  </pic:spPr>
                </pic:pic>
              </a:graphicData>
            </a:graphic>
          </wp:inline>
        </w:drawing>
      </w:r>
      <w:r>
        <w:t xml:space="preserve">) from toolbar or the File (menu) and Open (sub-menu).  </w:t>
      </w:r>
    </w:p>
    <w:p w:rsidR="009F49D3" w:rsidRDefault="000946A9">
      <w:r>
        <w:rPr>
          <w:noProof/>
        </w:rPr>
        <w:drawing>
          <wp:inline distT="0" distB="0" distL="0" distR="0" wp14:anchorId="5BB9EDA7" wp14:editId="36B17863">
            <wp:extent cx="45720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3429000"/>
                    </a:xfrm>
                    <a:prstGeom prst="rect">
                      <a:avLst/>
                    </a:prstGeom>
                  </pic:spPr>
                </pic:pic>
              </a:graphicData>
            </a:graphic>
          </wp:inline>
        </w:drawing>
      </w:r>
    </w:p>
    <w:p w:rsidR="009F49D3" w:rsidRDefault="009F49D3">
      <w:r>
        <w:t xml:space="preserve">The select kit will list all the kits you had saved. Click </w:t>
      </w:r>
      <w:r w:rsidR="000946A9">
        <w:t>‘O</w:t>
      </w:r>
      <w:r>
        <w:t>pen</w:t>
      </w:r>
      <w:r w:rsidR="000946A9">
        <w:t>’</w:t>
      </w:r>
      <w:r>
        <w:t xml:space="preserve"> button to open the </w:t>
      </w:r>
      <w:r w:rsidR="000946A9">
        <w:t>kit</w:t>
      </w:r>
      <w:r>
        <w:t>.</w:t>
      </w:r>
      <w:r w:rsidR="000946A9">
        <w:t xml:space="preserve"> Once open, you can change all values except the Kit number.</w:t>
      </w:r>
    </w:p>
    <w:p w:rsidR="000946A9" w:rsidRDefault="000946A9">
      <w:r>
        <w:rPr>
          <w:noProof/>
        </w:rPr>
        <w:drawing>
          <wp:inline distT="0" distB="0" distL="0" distR="0" wp14:anchorId="79E3DFD1" wp14:editId="2210E678">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0946A9" w:rsidRDefault="000946A9">
      <w:r>
        <w:t>Once the changes are done, you can save the kit by using the save icon (</w:t>
      </w:r>
      <w:r>
        <w:rPr>
          <w:noProof/>
        </w:rPr>
        <w:drawing>
          <wp:inline distT="0" distB="0" distL="0" distR="0" wp14:anchorId="048E6E78" wp14:editId="4EACC70F">
            <wp:extent cx="190500" cy="17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00" cy="171450"/>
                    </a:xfrm>
                    <a:prstGeom prst="rect">
                      <a:avLst/>
                    </a:prstGeom>
                  </pic:spPr>
                </pic:pic>
              </a:graphicData>
            </a:graphic>
          </wp:inline>
        </w:drawing>
      </w:r>
      <w:r>
        <w:t>) from toolbar or File (menu) and Save (sub-menu).</w:t>
      </w:r>
    </w:p>
    <w:p w:rsidR="007757C3" w:rsidRDefault="007757C3" w:rsidP="007757C3">
      <w:pPr>
        <w:pStyle w:val="Heading2"/>
      </w:pPr>
      <w:bookmarkStart w:id="15" w:name="_Toc398706017"/>
      <w:r>
        <w:t>Quick Edit</w:t>
      </w:r>
      <w:bookmarkEnd w:id="15"/>
    </w:p>
    <w:p w:rsidR="007757C3" w:rsidRDefault="000946A9">
      <w:r>
        <w:t>The purpose of Quick Edit is to quickly edit the kits which doesn’t require any changes to the actual genetic data values. Quick Edit can be accessed from Edit (menu) and Quick Edit (sub-menu).</w:t>
      </w:r>
    </w:p>
    <w:p w:rsidR="000946A9" w:rsidRDefault="009D3D95">
      <w:r>
        <w:rPr>
          <w:noProof/>
        </w:rPr>
        <w:drawing>
          <wp:inline distT="0" distB="0" distL="0" distR="0" wp14:anchorId="195F66C3" wp14:editId="40CB2E1E">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57700"/>
                    </a:xfrm>
                    <a:prstGeom prst="rect">
                      <a:avLst/>
                    </a:prstGeom>
                  </pic:spPr>
                </pic:pic>
              </a:graphicData>
            </a:graphic>
          </wp:inline>
        </w:drawing>
      </w:r>
    </w:p>
    <w:p w:rsidR="009D3D95" w:rsidRDefault="009D3D95">
      <w:r>
        <w:t>You can modify a kit or multiple kits here. By pressing control key you should be able to multi-select kits. You can select the kit(s) and save (</w:t>
      </w:r>
      <w:r>
        <w:rPr>
          <w:noProof/>
        </w:rPr>
        <w:drawing>
          <wp:inline distT="0" distB="0" distL="0" distR="0" wp14:anchorId="5835B761" wp14:editId="1FC8EA11">
            <wp:extent cx="200025" cy="20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25" cy="200025"/>
                    </a:xfrm>
                    <a:prstGeom prst="rect">
                      <a:avLst/>
                    </a:prstGeom>
                  </pic:spPr>
                </pic:pic>
              </a:graphicData>
            </a:graphic>
          </wp:inline>
        </w:drawing>
      </w:r>
      <w:r>
        <w:t>), enable (</w:t>
      </w:r>
      <w:r>
        <w:rPr>
          <w:noProof/>
        </w:rPr>
        <w:drawing>
          <wp:inline distT="0" distB="0" distL="0" distR="0" wp14:anchorId="6CC75282" wp14:editId="35B523F0">
            <wp:extent cx="200025" cy="190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 cy="190500"/>
                    </a:xfrm>
                    <a:prstGeom prst="rect">
                      <a:avLst/>
                    </a:prstGeom>
                  </pic:spPr>
                </pic:pic>
              </a:graphicData>
            </a:graphic>
          </wp:inline>
        </w:drawing>
      </w:r>
      <w:r>
        <w:t>), disable (</w:t>
      </w:r>
      <w:r>
        <w:rPr>
          <w:noProof/>
        </w:rPr>
        <w:drawing>
          <wp:inline distT="0" distB="0" distL="0" distR="0" wp14:anchorId="6F78CFE6" wp14:editId="08CC9661">
            <wp:extent cx="190500" cy="180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 cy="180975"/>
                    </a:xfrm>
                    <a:prstGeom prst="rect">
                      <a:avLst/>
                    </a:prstGeom>
                  </pic:spPr>
                </pic:pic>
              </a:graphicData>
            </a:graphic>
          </wp:inline>
        </w:drawing>
      </w:r>
      <w:r>
        <w:t>) and delete (</w:t>
      </w:r>
      <w:r>
        <w:rPr>
          <w:noProof/>
        </w:rPr>
        <w:drawing>
          <wp:inline distT="0" distB="0" distL="0" distR="0" wp14:anchorId="205F7C1E" wp14:editId="0A293D07">
            <wp:extent cx="17145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50" cy="190500"/>
                    </a:xfrm>
                    <a:prstGeom prst="rect">
                      <a:avLst/>
                    </a:prstGeom>
                  </pic:spPr>
                </pic:pic>
              </a:graphicData>
            </a:graphic>
          </wp:inline>
        </w:drawing>
      </w:r>
      <w:r>
        <w:t>) from the toolbar and/or from the corresponding menus.</w:t>
      </w:r>
    </w:p>
    <w:p w:rsidR="009D3D95" w:rsidRDefault="009D3D95">
      <w:r>
        <w:t>You can also select a location by clicking the location button.</w:t>
      </w:r>
    </w:p>
    <w:p w:rsidR="009D3D95" w:rsidRDefault="009D3D95">
      <w:r>
        <w:rPr>
          <w:noProof/>
        </w:rPr>
        <w:drawing>
          <wp:inline distT="0" distB="0" distL="0" distR="0" wp14:anchorId="09C740EC" wp14:editId="68D91263">
            <wp:extent cx="5943600" cy="2980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0055"/>
                    </a:xfrm>
                    <a:prstGeom prst="rect">
                      <a:avLst/>
                    </a:prstGeom>
                  </pic:spPr>
                </pic:pic>
              </a:graphicData>
            </a:graphic>
          </wp:inline>
        </w:drawing>
      </w:r>
    </w:p>
    <w:p w:rsidR="000946A9" w:rsidRDefault="009D3D95">
      <w:r>
        <w:t xml:space="preserve">The location data is saved in an internal format. </w:t>
      </w:r>
    </w:p>
    <w:p w:rsidR="007757C3" w:rsidRDefault="007757C3" w:rsidP="007757C3">
      <w:pPr>
        <w:pStyle w:val="Heading2"/>
      </w:pPr>
      <w:bookmarkStart w:id="16" w:name="_Toc398706018"/>
      <w:r>
        <w:t>Export Kit</w:t>
      </w:r>
      <w:bookmarkEnd w:id="16"/>
    </w:p>
    <w:p w:rsidR="007757C3" w:rsidRDefault="009D3D95" w:rsidP="007757C3">
      <w:r>
        <w:t xml:space="preserve">All kits that are added can also be exported. A kit containing Autosomal data, X-DNA, Y-DNA and </w:t>
      </w:r>
      <w:proofErr w:type="spellStart"/>
      <w:r>
        <w:t>mt</w:t>
      </w:r>
      <w:proofErr w:type="spellEnd"/>
      <w:r>
        <w:t xml:space="preserve">-DNA </w:t>
      </w:r>
      <w:r w:rsidR="00282DBC">
        <w:t>can be exported as a .</w:t>
      </w:r>
      <w:proofErr w:type="spellStart"/>
      <w:r w:rsidR="00282DBC">
        <w:t>ggk</w:t>
      </w:r>
      <w:proofErr w:type="spellEnd"/>
      <w:r w:rsidR="00282DBC">
        <w:t xml:space="preserve"> file (Genetic Genealogy Kit file). This file has the sole purpose of exporting all data with the ability to reimport back without having to reenter any of the DNA details. </w:t>
      </w:r>
      <w:r w:rsidR="00882FDA">
        <w:t xml:space="preserve">This helps to share a DNA kit file with all details which can be reimported. </w:t>
      </w:r>
      <w:r w:rsidR="00282DBC">
        <w:t>A kit can be exported from the File (menu) and Export (sub-menu).</w:t>
      </w:r>
    </w:p>
    <w:p w:rsidR="00282DBC" w:rsidRDefault="00282DBC" w:rsidP="007757C3">
      <w:r>
        <w:t>Export Kit supports the following formats:</w:t>
      </w:r>
    </w:p>
    <w:p w:rsidR="00282DBC" w:rsidRPr="00282DBC" w:rsidRDefault="00282DBC" w:rsidP="00282DBC">
      <w:pPr>
        <w:pStyle w:val="ListParagraph"/>
        <w:numPr>
          <w:ilvl w:val="0"/>
          <w:numId w:val="2"/>
        </w:numPr>
        <w:rPr>
          <w:i/>
        </w:rPr>
      </w:pPr>
      <w:r>
        <w:t xml:space="preserve">Genetic Genealogy Kit format – </w:t>
      </w:r>
      <w:r w:rsidRPr="00282DBC">
        <w:rPr>
          <w:i/>
        </w:rPr>
        <w:t xml:space="preserve">contains Autosomal data, X-DNA, Y-DNA and </w:t>
      </w:r>
      <w:proofErr w:type="spellStart"/>
      <w:r w:rsidRPr="00282DBC">
        <w:rPr>
          <w:i/>
        </w:rPr>
        <w:t>mt</w:t>
      </w:r>
      <w:proofErr w:type="spellEnd"/>
      <w:r w:rsidRPr="00282DBC">
        <w:rPr>
          <w:i/>
        </w:rPr>
        <w:t>-DNA</w:t>
      </w:r>
    </w:p>
    <w:p w:rsidR="00282DBC" w:rsidRDefault="00282DBC" w:rsidP="00282DBC">
      <w:pPr>
        <w:pStyle w:val="ListParagraph"/>
        <w:numPr>
          <w:ilvl w:val="0"/>
          <w:numId w:val="2"/>
        </w:numPr>
      </w:pPr>
      <w:r>
        <w:t xml:space="preserve">FTDNA format – </w:t>
      </w:r>
      <w:r w:rsidRPr="00282DBC">
        <w:rPr>
          <w:i/>
        </w:rPr>
        <w:t>Autosomal and X DNA</w:t>
      </w:r>
    </w:p>
    <w:p w:rsidR="00282DBC" w:rsidRPr="00282DBC" w:rsidRDefault="00282DBC" w:rsidP="00282DBC">
      <w:pPr>
        <w:pStyle w:val="ListParagraph"/>
        <w:numPr>
          <w:ilvl w:val="0"/>
          <w:numId w:val="2"/>
        </w:numPr>
      </w:pPr>
      <w:r>
        <w:t xml:space="preserve">23andMe format - </w:t>
      </w:r>
      <w:r w:rsidRPr="00282DBC">
        <w:rPr>
          <w:i/>
        </w:rPr>
        <w:t>Autosomal and X DNA</w:t>
      </w:r>
    </w:p>
    <w:p w:rsidR="007757C3" w:rsidRDefault="007757C3" w:rsidP="007757C3">
      <w:pPr>
        <w:pStyle w:val="Heading2"/>
      </w:pPr>
      <w:bookmarkStart w:id="17" w:name="_Toc398706019"/>
      <w:r>
        <w:t>Import Kit</w:t>
      </w:r>
      <w:bookmarkEnd w:id="17"/>
    </w:p>
    <w:p w:rsidR="00882FDA" w:rsidRDefault="00282DBC" w:rsidP="00882FDA">
      <w:r>
        <w:t>All kits exported into .</w:t>
      </w:r>
      <w:proofErr w:type="spellStart"/>
      <w:r>
        <w:t>ggk</w:t>
      </w:r>
      <w:proofErr w:type="spellEnd"/>
      <w:r>
        <w:t xml:space="preserve"> file (Genetic Genealogy Kit file) can be reimported into GGK. Import supports only Genetic Genealogy Kit file format</w:t>
      </w:r>
      <w:r w:rsidR="00D763CF">
        <w:t>.</w:t>
      </w:r>
      <w:r w:rsidR="00882FDA" w:rsidRPr="00882FDA">
        <w:t xml:space="preserve"> </w:t>
      </w:r>
      <w:r w:rsidR="00882FDA">
        <w:t>A kit can be imported from the File (menu) and Import (sub-menu).</w:t>
      </w:r>
    </w:p>
    <w:p w:rsidR="00282DBC" w:rsidRDefault="00282DBC" w:rsidP="00282DBC"/>
    <w:p w:rsidR="007757C3" w:rsidRDefault="007757C3"/>
    <w:p w:rsidR="007757C3" w:rsidRDefault="007757C3">
      <w:pPr>
        <w:rPr>
          <w:rFonts w:asciiTheme="majorHAnsi" w:eastAsiaTheme="majorEastAsia" w:hAnsiTheme="majorHAnsi" w:cstheme="majorBidi"/>
          <w:color w:val="262626" w:themeColor="text1" w:themeTint="D9"/>
          <w:sz w:val="40"/>
          <w:szCs w:val="40"/>
        </w:rPr>
      </w:pPr>
      <w:r>
        <w:br w:type="page"/>
      </w:r>
    </w:p>
    <w:p w:rsidR="007757C3" w:rsidRDefault="007757C3" w:rsidP="007757C3">
      <w:pPr>
        <w:pStyle w:val="Heading1"/>
      </w:pPr>
      <w:bookmarkStart w:id="18" w:name="_Toc398706020"/>
      <w:r>
        <w:t xml:space="preserve">Autosomal </w:t>
      </w:r>
      <w:r w:rsidR="009F4C15">
        <w:t>Analysis</w:t>
      </w:r>
      <w:bookmarkEnd w:id="18"/>
    </w:p>
    <w:p w:rsidR="007757C3" w:rsidRDefault="009F4C15" w:rsidP="009F4C15">
      <w:pPr>
        <w:pStyle w:val="Heading2"/>
      </w:pPr>
      <w:bookmarkStart w:id="19" w:name="_Toc398706021"/>
      <w:r>
        <w:t>One to One comparison</w:t>
      </w:r>
      <w:bookmarkEnd w:id="19"/>
    </w:p>
    <w:p w:rsidR="009F4C15" w:rsidRDefault="00CF2778">
      <w:r>
        <w:t>One-</w:t>
      </w:r>
      <w:r w:rsidR="004164CE">
        <w:t>to</w:t>
      </w:r>
      <w:r>
        <w:t>-</w:t>
      </w:r>
      <w:r w:rsidR="004164CE">
        <w:t>one comparison can be done by Autosomal (menu) and One to One (sub-menu). Two kits must be selected and click compare.</w:t>
      </w:r>
    </w:p>
    <w:p w:rsidR="004164CE" w:rsidRDefault="004164CE">
      <w:r>
        <w:rPr>
          <w:noProof/>
        </w:rPr>
        <w:drawing>
          <wp:inline distT="0" distB="0" distL="0" distR="0" wp14:anchorId="51B28690" wp14:editId="33711434">
            <wp:extent cx="5781675" cy="3429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3429000"/>
                    </a:xfrm>
                    <a:prstGeom prst="rect">
                      <a:avLst/>
                    </a:prstGeom>
                  </pic:spPr>
                </pic:pic>
              </a:graphicData>
            </a:graphic>
          </wp:inline>
        </w:drawing>
      </w:r>
    </w:p>
    <w:p w:rsidR="004164CE" w:rsidRDefault="004164CE">
      <w:r>
        <w:t>The comparison can take a while to finish if ‘Process Kits’ wasn’t done.</w:t>
      </w:r>
    </w:p>
    <w:p w:rsidR="004164CE" w:rsidRDefault="004164CE">
      <w:r>
        <w:rPr>
          <w:noProof/>
        </w:rPr>
        <w:drawing>
          <wp:inline distT="0" distB="0" distL="0" distR="0" wp14:anchorId="273DCD53" wp14:editId="789284CB">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7700"/>
                    </a:xfrm>
                    <a:prstGeom prst="rect">
                      <a:avLst/>
                    </a:prstGeom>
                  </pic:spPr>
                </pic:pic>
              </a:graphicData>
            </a:graphic>
          </wp:inline>
        </w:drawing>
      </w:r>
    </w:p>
    <w:p w:rsidR="004164CE" w:rsidRDefault="004164CE">
      <w:r>
        <w:t>The left side data grid lists the matching segments and upon selection of each segment, the right side lists the SNPs of both kits and how they match. A no call match will be highlighted by a dull gray background and a non-matching SNP included as a match in the matching segment will have a bright red background.</w:t>
      </w:r>
    </w:p>
    <w:p w:rsidR="004164CE" w:rsidRDefault="004164CE">
      <w:r>
        <w:t>If any of the two kit is phased, upon double click on the segment, you can view how the Phased Segment Visualizer to see how the kit’s paternal and maternal match the segment.</w:t>
      </w:r>
    </w:p>
    <w:p w:rsidR="00D1096F" w:rsidRDefault="00D1096F">
      <w:r>
        <w:t>You can click the Save icon (</w:t>
      </w:r>
      <w:r>
        <w:rPr>
          <w:noProof/>
        </w:rPr>
        <w:drawing>
          <wp:inline distT="0" distB="0" distL="0" distR="0" wp14:anchorId="622F7543" wp14:editId="513CD351">
            <wp:extent cx="18097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75" cy="190500"/>
                    </a:xfrm>
                    <a:prstGeom prst="rect">
                      <a:avLst/>
                    </a:prstGeom>
                  </pic:spPr>
                </pic:pic>
              </a:graphicData>
            </a:graphic>
          </wp:inline>
        </w:drawing>
      </w:r>
      <w:r>
        <w:t>) in toolbar (or) File (menu) and Save (sub-menu) to get the SNPs for common ancestor</w:t>
      </w:r>
      <w:r w:rsidR="00AE2B81">
        <w:t>.</w:t>
      </w:r>
    </w:p>
    <w:p w:rsidR="00843932" w:rsidRDefault="00843932">
      <w:r w:rsidRPr="00E1060A">
        <w:rPr>
          <w:b/>
        </w:rPr>
        <w:t>Note:</w:t>
      </w:r>
      <w:r>
        <w:t xml:space="preserve"> </w:t>
      </w:r>
      <w:r w:rsidRPr="00E1060A">
        <w:rPr>
          <w:i/>
        </w:rPr>
        <w:t xml:space="preserve">If you had changed parameters that affect comparison from Tools (menu) -&gt; Settings, you must use Autosomal Analysis -&gt; Process kits and </w:t>
      </w:r>
      <w:r w:rsidR="00E1060A" w:rsidRPr="00E1060A">
        <w:rPr>
          <w:i/>
        </w:rPr>
        <w:t>check ‘Delete Existing Comparisons’ and process the kits again. This is required because, comparisons are cached to improve speed and performance.</w:t>
      </w:r>
    </w:p>
    <w:p w:rsidR="009F4C15" w:rsidRDefault="009F4C15" w:rsidP="009F4C15">
      <w:pPr>
        <w:pStyle w:val="Heading2"/>
      </w:pPr>
      <w:bookmarkStart w:id="20" w:name="_Toc398706022"/>
      <w:r>
        <w:t>One to Many comparison</w:t>
      </w:r>
      <w:bookmarkEnd w:id="20"/>
    </w:p>
    <w:p w:rsidR="009F4C15" w:rsidRDefault="00F66349">
      <w:r>
        <w:t>One-to-Many will not work until the ‘Process Kits’ is completed. For more information on kits processing, refer to ‘Process Kits’ section.</w:t>
      </w:r>
      <w:r w:rsidR="00CF2778">
        <w:t xml:space="preserve"> Once-to-Many comparison can be done by Autosomal (menu) and One to Many (sub-menu).</w:t>
      </w:r>
    </w:p>
    <w:p w:rsidR="00F66349" w:rsidRDefault="005E7EE2">
      <w:r>
        <w:rPr>
          <w:noProof/>
        </w:rPr>
        <w:drawing>
          <wp:inline distT="0" distB="0" distL="0" distR="0" wp14:anchorId="37F505AC" wp14:editId="14E47C94">
            <wp:extent cx="5943600" cy="44577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57700"/>
                    </a:xfrm>
                    <a:prstGeom prst="rect">
                      <a:avLst/>
                    </a:prstGeom>
                  </pic:spPr>
                </pic:pic>
              </a:graphicData>
            </a:graphic>
          </wp:inline>
        </w:drawing>
      </w:r>
    </w:p>
    <w:p w:rsidR="005E7EE2" w:rsidRDefault="005E7EE2">
      <w:r>
        <w:t xml:space="preserve">Upon selecting a kit, it lists the matching kits in the top data grid. When a matching kit is selected, the bottom left data grid displays the matching segment. Upon selecting a matching segment, the right side data grid displays the segment details SNP by SNP for further investigation. </w:t>
      </w:r>
      <w:r>
        <w:br/>
        <w:t>If any of the kit is phased, then upon double clicking the matching segment, the phased segment visualizer opens up.</w:t>
      </w:r>
    </w:p>
    <w:p w:rsidR="005E7EE2" w:rsidRDefault="00546E5F">
      <w:r>
        <w:rPr>
          <w:noProof/>
        </w:rPr>
        <w:drawing>
          <wp:inline distT="0" distB="0" distL="0" distR="0" wp14:anchorId="4EECC4EB" wp14:editId="3FD70955">
            <wp:extent cx="5943600" cy="44208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20870"/>
                    </a:xfrm>
                    <a:prstGeom prst="rect">
                      <a:avLst/>
                    </a:prstGeom>
                  </pic:spPr>
                </pic:pic>
              </a:graphicData>
            </a:graphic>
          </wp:inline>
        </w:drawing>
      </w:r>
    </w:p>
    <w:p w:rsidR="00546E5F" w:rsidRDefault="00546E5F">
      <w:r>
        <w:t xml:space="preserve">The blue represents the paternal and the red represents the maternal. The intensity is directly related to the </w:t>
      </w:r>
      <w:r w:rsidR="001E3AA6">
        <w:t xml:space="preserve">sequence </w:t>
      </w:r>
      <w:r>
        <w:t xml:space="preserve">length </w:t>
      </w:r>
      <w:r w:rsidR="001E3AA6">
        <w:t xml:space="preserve">of match SNPs </w:t>
      </w:r>
      <w:r>
        <w:t xml:space="preserve">before a mismatch is found. It gives a visualization of how the compound segment is </w:t>
      </w:r>
      <w:r w:rsidR="001E3AA6">
        <w:t xml:space="preserve">getting </w:t>
      </w:r>
      <w:r>
        <w:t>matched</w:t>
      </w:r>
      <w:r w:rsidR="001E3AA6">
        <w:t xml:space="preserve"> and from where the segment came from i.e., either paternal or maternal.</w:t>
      </w:r>
    </w:p>
    <w:p w:rsidR="00E1060A" w:rsidRDefault="00E1060A">
      <w:r w:rsidRPr="00E1060A">
        <w:rPr>
          <w:b/>
        </w:rPr>
        <w:t>Note:</w:t>
      </w:r>
      <w:r>
        <w:t xml:space="preserve"> </w:t>
      </w:r>
      <w:r w:rsidRPr="00E1060A">
        <w:rPr>
          <w:i/>
        </w:rPr>
        <w:t>If you had changed parameters that affect comparison from Tools (menu) -&gt; Settings, you must use Autosomal Analysis -&gt; Process kits and check ‘Delete Existing Comparisons’ and process the kits again. This is required because, comparisons are cached to improve speed and performance.</w:t>
      </w:r>
    </w:p>
    <w:p w:rsidR="009F4C15" w:rsidRDefault="009F4C15" w:rsidP="009F4C15">
      <w:pPr>
        <w:pStyle w:val="Heading2"/>
      </w:pPr>
      <w:bookmarkStart w:id="21" w:name="_Toc398706023"/>
      <w:r>
        <w:t>Admixture</w:t>
      </w:r>
      <w:bookmarkEnd w:id="21"/>
    </w:p>
    <w:p w:rsidR="0046175C" w:rsidRDefault="0046175C" w:rsidP="0046175C">
      <w:r>
        <w:t xml:space="preserve">Admixture can be calculated by Autosomal (menu) and Admixture (sub-menu). The admixture is calculated based on compound segments among the reference populations. 56 reference population samples are included in the large version which assists in the admixture calculation. In order for admixture to work, the </w:t>
      </w:r>
      <w:r w:rsidR="002F3D97">
        <w:t xml:space="preserve">‘Process </w:t>
      </w:r>
      <w:r>
        <w:t>Kit</w:t>
      </w:r>
      <w:r w:rsidR="002F3D97">
        <w:t>’</w:t>
      </w:r>
      <w:r>
        <w:t xml:space="preserve"> </w:t>
      </w:r>
      <w:r w:rsidR="002F3D97">
        <w:t xml:space="preserve">must be executed </w:t>
      </w:r>
      <w:r w:rsidR="002E7BC0">
        <w:t>and completed with ‘No Admixture Calculation’ unchecked.</w:t>
      </w:r>
    </w:p>
    <w:p w:rsidR="009F4C15" w:rsidRDefault="009F4C15"/>
    <w:p w:rsidR="0046175C" w:rsidRDefault="0046175C">
      <w:r>
        <w:rPr>
          <w:noProof/>
        </w:rPr>
        <w:drawing>
          <wp:inline distT="0" distB="0" distL="0" distR="0" wp14:anchorId="490E1C13" wp14:editId="0B709A11">
            <wp:extent cx="5943600" cy="44577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57700"/>
                    </a:xfrm>
                    <a:prstGeom prst="rect">
                      <a:avLst/>
                    </a:prstGeom>
                  </pic:spPr>
                </pic:pic>
              </a:graphicData>
            </a:graphic>
          </wp:inline>
        </w:drawing>
      </w:r>
    </w:p>
    <w:p w:rsidR="002F3D97" w:rsidRDefault="002F3D97">
      <w:r>
        <w:t>Ethnic origins will be plotted on the world based on compound segment matches.</w:t>
      </w:r>
    </w:p>
    <w:p w:rsidR="002F3D97" w:rsidRDefault="002F3D97"/>
    <w:p w:rsidR="002F3D97" w:rsidRDefault="002F3D97">
      <w:r>
        <w:rPr>
          <w:noProof/>
        </w:rPr>
        <w:drawing>
          <wp:inline distT="0" distB="0" distL="0" distR="0" wp14:anchorId="6ED475D4" wp14:editId="1345259D">
            <wp:extent cx="5943600" cy="437070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70705"/>
                    </a:xfrm>
                    <a:prstGeom prst="rect">
                      <a:avLst/>
                    </a:prstGeom>
                  </pic:spPr>
                </pic:pic>
              </a:graphicData>
            </a:graphic>
          </wp:inline>
        </w:drawing>
      </w:r>
    </w:p>
    <w:p w:rsidR="002F3D97" w:rsidRDefault="002F3D97" w:rsidP="002F3D97">
      <w:r>
        <w:t>The chart view will provide a pie-chart and the admixture table will provide the details of the compound segment matches.</w:t>
      </w:r>
    </w:p>
    <w:p w:rsidR="002F3D97" w:rsidRDefault="002F3D97"/>
    <w:p w:rsidR="002F3D97" w:rsidRDefault="002F3D97">
      <w:r>
        <w:rPr>
          <w:noProof/>
        </w:rPr>
        <w:drawing>
          <wp:inline distT="0" distB="0" distL="0" distR="0" wp14:anchorId="7386009F" wp14:editId="6555CE87">
            <wp:extent cx="5943600" cy="481457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14570"/>
                    </a:xfrm>
                    <a:prstGeom prst="rect">
                      <a:avLst/>
                    </a:prstGeom>
                  </pic:spPr>
                </pic:pic>
              </a:graphicData>
            </a:graphic>
          </wp:inline>
        </w:drawing>
      </w:r>
    </w:p>
    <w:p w:rsidR="002F3D97" w:rsidRDefault="002F3D97" w:rsidP="002F3D97">
      <w:r>
        <w:t>The admixture table provides the details of the compound segment matches.</w:t>
      </w:r>
    </w:p>
    <w:p w:rsidR="002E7BC0" w:rsidRDefault="002E7BC0" w:rsidP="002F3D97">
      <w:r w:rsidRPr="002E7BC0">
        <w:rPr>
          <w:b/>
        </w:rPr>
        <w:t>Note:</w:t>
      </w:r>
      <w:r>
        <w:t xml:space="preserve"> </w:t>
      </w:r>
      <w:r w:rsidRPr="002E7BC0">
        <w:rPr>
          <w:i/>
        </w:rPr>
        <w:t xml:space="preserve">Any segment length greater than 3 </w:t>
      </w:r>
      <w:proofErr w:type="spellStart"/>
      <w:r w:rsidRPr="002E7BC0">
        <w:rPr>
          <w:i/>
        </w:rPr>
        <w:t>cM</w:t>
      </w:r>
      <w:proofErr w:type="spellEnd"/>
      <w:r w:rsidRPr="002E7BC0">
        <w:rPr>
          <w:i/>
        </w:rPr>
        <w:t xml:space="preserve"> in length will be ignored</w:t>
      </w:r>
      <w:r w:rsidR="00BE6080">
        <w:rPr>
          <w:i/>
        </w:rPr>
        <w:t xml:space="preserve"> and the </w:t>
      </w:r>
      <w:r w:rsidR="00BE6080" w:rsidRPr="00BE6080">
        <w:rPr>
          <w:i/>
        </w:rPr>
        <w:t>lower limit</w:t>
      </w:r>
      <w:r w:rsidR="00BE6080">
        <w:rPr>
          <w:i/>
        </w:rPr>
        <w:t xml:space="preserve"> is based on the settings value (default value is 0.5 </w:t>
      </w:r>
      <w:proofErr w:type="spellStart"/>
      <w:r w:rsidR="00BE6080">
        <w:rPr>
          <w:i/>
        </w:rPr>
        <w:t>cM</w:t>
      </w:r>
      <w:proofErr w:type="spellEnd"/>
      <w:r w:rsidR="00BE6080">
        <w:rPr>
          <w:i/>
        </w:rPr>
        <w:t>)</w:t>
      </w:r>
      <w:r w:rsidRPr="002E7BC0">
        <w:rPr>
          <w:i/>
        </w:rPr>
        <w:t xml:space="preserve">. This is because, any segment length greater than 3 </w:t>
      </w:r>
      <w:proofErr w:type="spellStart"/>
      <w:r w:rsidRPr="002E7BC0">
        <w:rPr>
          <w:i/>
        </w:rPr>
        <w:t>cM</w:t>
      </w:r>
      <w:proofErr w:type="spellEnd"/>
      <w:r w:rsidRPr="002E7BC0">
        <w:rPr>
          <w:i/>
        </w:rPr>
        <w:t xml:space="preserve"> represents you belong to </w:t>
      </w:r>
      <w:r w:rsidR="00676DF8">
        <w:rPr>
          <w:i/>
        </w:rPr>
        <w:t>a</w:t>
      </w:r>
      <w:r w:rsidRPr="002E7BC0">
        <w:rPr>
          <w:i/>
        </w:rPr>
        <w:t xml:space="preserve"> population </w:t>
      </w:r>
      <w:r w:rsidR="005505D9">
        <w:rPr>
          <w:i/>
        </w:rPr>
        <w:t xml:space="preserve">and </w:t>
      </w:r>
      <w:r w:rsidRPr="002E7BC0">
        <w:rPr>
          <w:i/>
        </w:rPr>
        <w:t xml:space="preserve">you </w:t>
      </w:r>
      <w:r w:rsidR="00676DF8">
        <w:rPr>
          <w:i/>
        </w:rPr>
        <w:t>already know that you belong to them</w:t>
      </w:r>
      <w:r w:rsidRPr="002E7BC0">
        <w:rPr>
          <w:i/>
        </w:rPr>
        <w:t>.</w:t>
      </w:r>
      <w:r w:rsidR="009C5694">
        <w:rPr>
          <w:i/>
        </w:rPr>
        <w:t xml:space="preserve"> It is based on the fact that people from same/similar geographical locations have segment matches at 3 </w:t>
      </w:r>
      <w:proofErr w:type="spellStart"/>
      <w:r w:rsidR="009C5694">
        <w:rPr>
          <w:i/>
        </w:rPr>
        <w:t>cM.</w:t>
      </w:r>
      <w:proofErr w:type="spellEnd"/>
      <w:r w:rsidRPr="002E7BC0">
        <w:rPr>
          <w:i/>
        </w:rPr>
        <w:t xml:space="preserve"> However, any compound segments less than 3 </w:t>
      </w:r>
      <w:proofErr w:type="spellStart"/>
      <w:r w:rsidRPr="002E7BC0">
        <w:rPr>
          <w:i/>
        </w:rPr>
        <w:t>cM</w:t>
      </w:r>
      <w:proofErr w:type="spellEnd"/>
      <w:r w:rsidRPr="002E7BC0">
        <w:rPr>
          <w:i/>
        </w:rPr>
        <w:t xml:space="preserve"> is </w:t>
      </w:r>
      <w:r w:rsidR="009C5694">
        <w:rPr>
          <w:i/>
        </w:rPr>
        <w:t xml:space="preserve">will be of interest as it details the </w:t>
      </w:r>
      <w:r w:rsidRPr="002E7BC0">
        <w:rPr>
          <w:i/>
        </w:rPr>
        <w:t>admixture</w:t>
      </w:r>
      <w:r w:rsidR="009C5694">
        <w:rPr>
          <w:i/>
        </w:rPr>
        <w:t xml:space="preserve"> from other populations and </w:t>
      </w:r>
      <w:r w:rsidR="00892024">
        <w:rPr>
          <w:i/>
        </w:rPr>
        <w:t>unknown</w:t>
      </w:r>
      <w:r w:rsidR="009C5694">
        <w:rPr>
          <w:i/>
        </w:rPr>
        <w:t xml:space="preserve"> geographical locations</w:t>
      </w:r>
      <w:r w:rsidRPr="002E7BC0">
        <w:rPr>
          <w:i/>
        </w:rPr>
        <w:t xml:space="preserve">. </w:t>
      </w:r>
      <w:r w:rsidR="00D90C39">
        <w:rPr>
          <w:i/>
        </w:rPr>
        <w:t xml:space="preserve">This autosomal admixture is not about finding which population you belong to, but rather, which populations your ancestors were from beyond genealogical timeframe. </w:t>
      </w:r>
      <w:r w:rsidRPr="002E7BC0">
        <w:rPr>
          <w:i/>
        </w:rPr>
        <w:t xml:space="preserve">For example, my ancestors and I were from South India. I wouldn’t be interested in knowing that my ancestral ethnicity is South India </w:t>
      </w:r>
      <w:r w:rsidR="00DA6461">
        <w:rPr>
          <w:i/>
        </w:rPr>
        <w:t>which I already know</w:t>
      </w:r>
      <w:r w:rsidR="009C5694">
        <w:rPr>
          <w:i/>
        </w:rPr>
        <w:t>,</w:t>
      </w:r>
      <w:r w:rsidRPr="002E7BC0">
        <w:rPr>
          <w:i/>
        </w:rPr>
        <w:t xml:space="preserve"> b</w:t>
      </w:r>
      <w:bookmarkStart w:id="22" w:name="_GoBack"/>
      <w:bookmarkEnd w:id="22"/>
      <w:r w:rsidRPr="002E7BC0">
        <w:rPr>
          <w:i/>
        </w:rPr>
        <w:t xml:space="preserve">ut rather what other populations </w:t>
      </w:r>
      <w:r w:rsidR="00676DF8" w:rsidRPr="002E7BC0">
        <w:rPr>
          <w:i/>
        </w:rPr>
        <w:t>I</w:t>
      </w:r>
      <w:r w:rsidRPr="002E7BC0">
        <w:rPr>
          <w:i/>
        </w:rPr>
        <w:t xml:space="preserve"> match</w:t>
      </w:r>
      <w:r w:rsidR="00DA6461">
        <w:rPr>
          <w:i/>
        </w:rPr>
        <w:t xml:space="preserve"> beyond paper trail and </w:t>
      </w:r>
      <w:r w:rsidR="00DA6461">
        <w:rPr>
          <w:i/>
        </w:rPr>
        <w:t>genealogical timeframe</w:t>
      </w:r>
      <w:r w:rsidR="00892024">
        <w:rPr>
          <w:i/>
        </w:rPr>
        <w:t>.</w:t>
      </w:r>
    </w:p>
    <w:p w:rsidR="009F4C15" w:rsidRDefault="009F4C15" w:rsidP="009F4C15">
      <w:pPr>
        <w:pStyle w:val="Heading2"/>
      </w:pPr>
      <w:bookmarkStart w:id="23" w:name="_Toc398706024"/>
      <w:r>
        <w:t xml:space="preserve">Runs of </w:t>
      </w:r>
      <w:proofErr w:type="spellStart"/>
      <w:r>
        <w:t>Homozygosity</w:t>
      </w:r>
      <w:bookmarkEnd w:id="23"/>
      <w:proofErr w:type="spellEnd"/>
    </w:p>
    <w:p w:rsidR="009F4C15" w:rsidRDefault="006F773D">
      <w:r w:rsidRPr="006F773D">
        <w:t xml:space="preserve">Runs of </w:t>
      </w:r>
      <w:proofErr w:type="spellStart"/>
      <w:r w:rsidRPr="006F773D">
        <w:t>homozygosity</w:t>
      </w:r>
      <w:proofErr w:type="spellEnd"/>
      <w:r w:rsidRPr="006F773D">
        <w:t xml:space="preserve"> (ROH) are contiguous lengths of homozygous genotypes that are present in an individual due to parents transmitting identical haplotypes to their offspring. </w:t>
      </w:r>
      <w:r>
        <w:t xml:space="preserve">It </w:t>
      </w:r>
      <w:r w:rsidR="00CF2778">
        <w:t xml:space="preserve">is used to calculate if the parents are related/cousins. Runs of </w:t>
      </w:r>
      <w:proofErr w:type="spellStart"/>
      <w:r w:rsidR="00CF2778">
        <w:t>Homozygosity</w:t>
      </w:r>
      <w:proofErr w:type="spellEnd"/>
      <w:r w:rsidR="00CF2778">
        <w:t xml:space="preserve"> can be done by Autosomal (menu) and Runs of </w:t>
      </w:r>
      <w:proofErr w:type="spellStart"/>
      <w:r w:rsidR="00CF2778">
        <w:t>Homozygosity</w:t>
      </w:r>
      <w:proofErr w:type="spellEnd"/>
      <w:r w:rsidR="00CF2778">
        <w:t xml:space="preserve"> (sub-menu).</w:t>
      </w:r>
    </w:p>
    <w:p w:rsidR="00CF2778" w:rsidRDefault="00CF2778">
      <w:r>
        <w:rPr>
          <w:noProof/>
        </w:rPr>
        <w:drawing>
          <wp:inline distT="0" distB="0" distL="0" distR="0" wp14:anchorId="5D152417" wp14:editId="2F04DC4A">
            <wp:extent cx="5943600" cy="4457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57700"/>
                    </a:xfrm>
                    <a:prstGeom prst="rect">
                      <a:avLst/>
                    </a:prstGeom>
                  </pic:spPr>
                </pic:pic>
              </a:graphicData>
            </a:graphic>
          </wp:inline>
        </w:drawing>
      </w:r>
    </w:p>
    <w:p w:rsidR="00CF2778" w:rsidRDefault="00CF2778">
      <w:r>
        <w:t xml:space="preserve">Similar to the one to one comparison, Runs of </w:t>
      </w:r>
      <w:proofErr w:type="spellStart"/>
      <w:r>
        <w:t>Homozygosity</w:t>
      </w:r>
      <w:proofErr w:type="spellEnd"/>
      <w:r>
        <w:t xml:space="preserve"> also has the left side data grid populated with the matching segments and upon selection of each segment, the right side lists the SNPs.</w:t>
      </w:r>
    </w:p>
    <w:p w:rsidR="009F4C15" w:rsidRDefault="009F4C15" w:rsidP="009F4C15">
      <w:pPr>
        <w:pStyle w:val="Heading2"/>
      </w:pPr>
      <w:bookmarkStart w:id="24" w:name="_Toc398706025"/>
      <w:r>
        <w:t>Phasing Utility</w:t>
      </w:r>
      <w:bookmarkEnd w:id="24"/>
    </w:p>
    <w:p w:rsidR="009F4C15" w:rsidRDefault="004315AC">
      <w:r w:rsidRPr="004315AC">
        <w:t xml:space="preserve">Phasing is the process of determining which DNA came from the mother, and which came from the father. </w:t>
      </w:r>
      <w:r w:rsidR="00166C9E">
        <w:t>Phasing can be done by Autosomal (menu) and Phasing Utility (sub-menu).</w:t>
      </w:r>
    </w:p>
    <w:p w:rsidR="00423868" w:rsidRDefault="00423868">
      <w:r>
        <w:rPr>
          <w:noProof/>
        </w:rPr>
        <w:drawing>
          <wp:inline distT="0" distB="0" distL="0" distR="0" wp14:anchorId="209401D5" wp14:editId="645E5EDC">
            <wp:extent cx="5943600" cy="44577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57700"/>
                    </a:xfrm>
                    <a:prstGeom prst="rect">
                      <a:avLst/>
                    </a:prstGeom>
                  </pic:spPr>
                </pic:pic>
              </a:graphicData>
            </a:graphic>
          </wp:inline>
        </w:drawing>
      </w:r>
    </w:p>
    <w:p w:rsidR="00423868" w:rsidRDefault="00423868">
      <w:r>
        <w:t>Click on the button ‘Select Father’ to select the father’s kit. Similarly select the mother’s and the child’s kit. Choose the sex of the child and click ‘Begin Phasing’. You must select at</w:t>
      </w:r>
      <w:r w:rsidR="00166C9E">
        <w:t>-</w:t>
      </w:r>
      <w:r>
        <w:t>least 1 parent and the child for phasing to begin. Once phasing is done, you can view matching segments of the phased kit to determine how the segment is matching and where the segment came from. Always phase the kits before proceeding to ‘Process kits’.</w:t>
      </w:r>
    </w:p>
    <w:p w:rsidR="009F4C15" w:rsidRDefault="009F4C15" w:rsidP="009F4C15">
      <w:pPr>
        <w:pStyle w:val="Heading2"/>
      </w:pPr>
      <w:bookmarkStart w:id="25" w:name="_Toc398706026"/>
      <w:r>
        <w:t>Process Kits</w:t>
      </w:r>
      <w:bookmarkEnd w:id="25"/>
    </w:p>
    <w:p w:rsidR="009F4C15" w:rsidRDefault="00166C9E">
      <w:r>
        <w:t xml:space="preserve">Process Kits allows you to do all the required comparisons, admixture calculations, runs of </w:t>
      </w:r>
      <w:proofErr w:type="spellStart"/>
      <w:r>
        <w:t>homozygosity</w:t>
      </w:r>
      <w:proofErr w:type="spellEnd"/>
      <w:r>
        <w:t xml:space="preserve">, phasing the matching segments for all phased kits, </w:t>
      </w:r>
      <w:proofErr w:type="spellStart"/>
      <w:r>
        <w:t>etc</w:t>
      </w:r>
      <w:proofErr w:type="spellEnd"/>
      <w:r>
        <w:t xml:space="preserve"> as one batch process. Process Kits can take a long time to complete. Hence, it is advisable to begin the processing of kits overnight. Kits can be processed by Autosomal (menu) and Process Kits (sub-menu).</w:t>
      </w:r>
    </w:p>
    <w:p w:rsidR="00166C9E" w:rsidRDefault="00166C9E"/>
    <w:p w:rsidR="00C32A4F" w:rsidRDefault="00166C9E">
      <w:r>
        <w:rPr>
          <w:noProof/>
        </w:rPr>
        <w:drawing>
          <wp:inline distT="0" distB="0" distL="0" distR="0" wp14:anchorId="50A7D85D" wp14:editId="26E811B6">
            <wp:extent cx="5943600" cy="4457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57700"/>
                    </a:xfrm>
                    <a:prstGeom prst="rect">
                      <a:avLst/>
                    </a:prstGeom>
                  </pic:spPr>
                </pic:pic>
              </a:graphicData>
            </a:graphic>
          </wp:inline>
        </w:drawing>
      </w:r>
    </w:p>
    <w:p w:rsidR="009F4C15" w:rsidRDefault="00166C9E">
      <w:r>
        <w:t xml:space="preserve">Process Kits comes with three options. </w:t>
      </w:r>
    </w:p>
    <w:p w:rsidR="00166C9E" w:rsidRDefault="00166C9E" w:rsidP="004106CE">
      <w:pPr>
        <w:pStyle w:val="Heading4"/>
      </w:pPr>
      <w:r>
        <w:t>Delete Existing Comparisons</w:t>
      </w:r>
    </w:p>
    <w:p w:rsidR="00166C9E" w:rsidRDefault="004106CE">
      <w:r>
        <w:t xml:space="preserve">Process kits takes the default thresholds from the settings. However, if you wish to reprocess the kits, you can check this option to delete existing comparisons. </w:t>
      </w:r>
    </w:p>
    <w:p w:rsidR="00166C9E" w:rsidRDefault="00166C9E" w:rsidP="004106CE">
      <w:pPr>
        <w:pStyle w:val="Heading4"/>
      </w:pPr>
      <w:r>
        <w:t>No Admixture Calculation</w:t>
      </w:r>
    </w:p>
    <w:p w:rsidR="00166C9E" w:rsidRDefault="004106CE">
      <w:r>
        <w:t>Considering there are 56 reference population samples, and if you only have a few kits and don’t require admixture calculation for those kits, then you can check this option.</w:t>
      </w:r>
    </w:p>
    <w:p w:rsidR="004106CE" w:rsidRDefault="00166C9E" w:rsidP="004106CE">
      <w:pPr>
        <w:pStyle w:val="Heading4"/>
      </w:pPr>
      <w:r>
        <w:t>Delete Existing Segment Visualizations</w:t>
      </w:r>
    </w:p>
    <w:p w:rsidR="007757C3" w:rsidRPr="004106CE" w:rsidRDefault="004106CE">
      <w:r>
        <w:t>If you wish to reprocess phased segment visualizations, you can do so by checking this option. This again is useful only when you change the thresholds.</w:t>
      </w:r>
      <w:r w:rsidR="007757C3">
        <w:br w:type="page"/>
      </w:r>
    </w:p>
    <w:p w:rsidR="007757C3" w:rsidRDefault="007757C3" w:rsidP="007757C3">
      <w:pPr>
        <w:pStyle w:val="Heading1"/>
      </w:pPr>
      <w:bookmarkStart w:id="26" w:name="_Toc398706027"/>
      <w:r>
        <w:t xml:space="preserve">Y-DNA </w:t>
      </w:r>
      <w:r w:rsidR="009F4C15">
        <w:t>Analysis</w:t>
      </w:r>
      <w:bookmarkEnd w:id="26"/>
    </w:p>
    <w:p w:rsidR="007757C3" w:rsidRDefault="009F4C15" w:rsidP="009F4C15">
      <w:pPr>
        <w:pStyle w:val="Heading2"/>
      </w:pPr>
      <w:bookmarkStart w:id="27" w:name="_Toc398706028"/>
      <w:r>
        <w:t>ISOGG Y-Tree</w:t>
      </w:r>
      <w:bookmarkEnd w:id="27"/>
    </w:p>
    <w:p w:rsidR="00DE53CE" w:rsidRDefault="00DE53CE" w:rsidP="004106CE">
      <w:r w:rsidRPr="00DE53CE">
        <w:t>Since 2006 ISOGG has hosted the regularly updated online ISOGG Y-chromosome phylogenetic tree.</w:t>
      </w:r>
      <w:r>
        <w:t xml:space="preserve"> The ISOGG Y-Tree which is included in GGK was retrieved on 10</w:t>
      </w:r>
      <w:r w:rsidRPr="00DE53CE">
        <w:rPr>
          <w:vertAlign w:val="superscript"/>
        </w:rPr>
        <w:t>th</w:t>
      </w:r>
      <w:r>
        <w:t xml:space="preserve"> March 2014.</w:t>
      </w:r>
      <w:r w:rsidRPr="00DE53CE">
        <w:t xml:space="preserve"> </w:t>
      </w:r>
      <w:r>
        <w:t>Kits having Y-SNP details can be plotted on ISOGG Y-Tree by Y-</w:t>
      </w:r>
      <w:proofErr w:type="spellStart"/>
      <w:r>
        <w:t>Dna</w:t>
      </w:r>
      <w:proofErr w:type="spellEnd"/>
      <w:r>
        <w:t xml:space="preserve"> (menu) and ISOGG Y-Tree (sub-menu). Y-SNPs that are positive are plotted as green and the negative SNPs are plotted as red. Identified Y-</w:t>
      </w:r>
      <w:proofErr w:type="spellStart"/>
      <w:r>
        <w:t>Haplogroup</w:t>
      </w:r>
      <w:proofErr w:type="spellEnd"/>
      <w:r>
        <w:t xml:space="preserve"> will also be displayed. </w:t>
      </w:r>
    </w:p>
    <w:p w:rsidR="007757C3" w:rsidRDefault="004106CE">
      <w:pPr>
        <w:rPr>
          <w:rFonts w:asciiTheme="majorHAnsi" w:eastAsiaTheme="majorEastAsia" w:hAnsiTheme="majorHAnsi" w:cstheme="majorBidi"/>
          <w:color w:val="262626" w:themeColor="text1" w:themeTint="D9"/>
          <w:sz w:val="40"/>
          <w:szCs w:val="40"/>
        </w:rPr>
      </w:pPr>
      <w:r>
        <w:rPr>
          <w:noProof/>
        </w:rPr>
        <w:drawing>
          <wp:inline distT="0" distB="0" distL="0" distR="0" wp14:anchorId="5F82891A" wp14:editId="17E884AB">
            <wp:extent cx="5943600" cy="44577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57700"/>
                    </a:xfrm>
                    <a:prstGeom prst="rect">
                      <a:avLst/>
                    </a:prstGeom>
                  </pic:spPr>
                </pic:pic>
              </a:graphicData>
            </a:graphic>
          </wp:inline>
        </w:drawing>
      </w:r>
      <w:r>
        <w:t xml:space="preserve"> </w:t>
      </w:r>
      <w:r w:rsidR="007757C3">
        <w:br w:type="page"/>
      </w:r>
    </w:p>
    <w:p w:rsidR="007757C3" w:rsidRDefault="007757C3" w:rsidP="007757C3">
      <w:pPr>
        <w:pStyle w:val="Heading1"/>
      </w:pPr>
      <w:bookmarkStart w:id="28" w:name="_Toc398706029"/>
      <w:r>
        <w:t xml:space="preserve">Mitochondrial </w:t>
      </w:r>
      <w:r w:rsidR="009F4C15">
        <w:t>Analysis</w:t>
      </w:r>
      <w:bookmarkEnd w:id="28"/>
    </w:p>
    <w:p w:rsidR="009F4C15" w:rsidRDefault="009F4C15" w:rsidP="009F4C15">
      <w:pPr>
        <w:pStyle w:val="Heading2"/>
      </w:pPr>
      <w:bookmarkStart w:id="29" w:name="_Toc398706030"/>
      <w:r>
        <w:t>Mt-DNA Phylogeny</w:t>
      </w:r>
      <w:bookmarkEnd w:id="29"/>
    </w:p>
    <w:p w:rsidR="009F4C15" w:rsidRDefault="00064262">
      <w:r>
        <w:t>Kits having Mt-DNA details can be plotted on Human Mt-DNA Phylogeny by Mitochondrial (menu) and Mt-DNA Phylogeny (sub-menu).</w:t>
      </w:r>
    </w:p>
    <w:p w:rsidR="0049157C" w:rsidRDefault="0049157C">
      <w:r>
        <w:rPr>
          <w:noProof/>
        </w:rPr>
        <w:drawing>
          <wp:inline distT="0" distB="0" distL="0" distR="0" wp14:anchorId="5A9065B2" wp14:editId="6DF46C31">
            <wp:extent cx="5943600" cy="4457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57700"/>
                    </a:xfrm>
                    <a:prstGeom prst="rect">
                      <a:avLst/>
                    </a:prstGeom>
                  </pic:spPr>
                </pic:pic>
              </a:graphicData>
            </a:graphic>
          </wp:inline>
        </w:drawing>
      </w:r>
    </w:p>
    <w:p w:rsidR="0049157C" w:rsidRDefault="006C213C">
      <w:r>
        <w:t>You can click the Save icon (</w:t>
      </w:r>
      <w:r>
        <w:rPr>
          <w:noProof/>
        </w:rPr>
        <w:drawing>
          <wp:inline distT="0" distB="0" distL="0" distR="0" wp14:anchorId="132C2CFE" wp14:editId="20C6CB24">
            <wp:extent cx="180975" cy="190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75" cy="190500"/>
                    </a:xfrm>
                    <a:prstGeom prst="rect">
                      <a:avLst/>
                    </a:prstGeom>
                  </pic:spPr>
                </pic:pic>
              </a:graphicData>
            </a:graphic>
          </wp:inline>
        </w:drawing>
      </w:r>
      <w:r>
        <w:t xml:space="preserve">) in toolbar (or) File (menu) and Save (sub-menu) to get the </w:t>
      </w:r>
      <w:proofErr w:type="spellStart"/>
      <w:r>
        <w:t>mtDNA</w:t>
      </w:r>
      <w:proofErr w:type="spellEnd"/>
      <w:r>
        <w:t xml:space="preserve"> report for the kit.</w:t>
      </w:r>
    </w:p>
    <w:p w:rsidR="00476870" w:rsidRDefault="009F4C15" w:rsidP="009F4C15">
      <w:pPr>
        <w:pStyle w:val="Heading2"/>
      </w:pPr>
      <w:bookmarkStart w:id="30" w:name="_Toc398706031"/>
      <w:r>
        <w:t>Mito Map</w:t>
      </w:r>
      <w:bookmarkEnd w:id="30"/>
    </w:p>
    <w:p w:rsidR="00A64E54" w:rsidRDefault="00A64E54" w:rsidP="00A64E54">
      <w:r>
        <w:t>Kits having Mt-DNA details can be mapped, charted and visualized by Mitochondrial (menu) and Mito Map (sub-menu).</w:t>
      </w:r>
    </w:p>
    <w:p w:rsidR="00476870" w:rsidRDefault="00476870" w:rsidP="00476870"/>
    <w:p w:rsidR="00151A1E" w:rsidRDefault="00151A1E">
      <w:r>
        <w:rPr>
          <w:noProof/>
        </w:rPr>
        <w:drawing>
          <wp:inline distT="0" distB="0" distL="0" distR="0" wp14:anchorId="579E3456" wp14:editId="4FCB3724">
            <wp:extent cx="5943600" cy="445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57700"/>
                    </a:xfrm>
                    <a:prstGeom prst="rect">
                      <a:avLst/>
                    </a:prstGeom>
                  </pic:spPr>
                </pic:pic>
              </a:graphicData>
            </a:graphic>
          </wp:inline>
        </w:drawing>
      </w:r>
    </w:p>
    <w:p w:rsidR="00151A1E" w:rsidRDefault="007D4BFF">
      <w:r>
        <w:t>On the above visualization, you can left click and drag up/down to rotate vertically, and right click and drag left/right to rotate horizontally. You can click on each segment/</w:t>
      </w:r>
      <w:r w:rsidRPr="007D4BFF">
        <w:t xml:space="preserve"> </w:t>
      </w:r>
      <w:r>
        <w:t xml:space="preserve">gene and view the comparison between RSRS and the selected kit. </w:t>
      </w:r>
    </w:p>
    <w:p w:rsidR="007D4BFF" w:rsidRDefault="00151A1E">
      <w:r>
        <w:rPr>
          <w:noProof/>
        </w:rPr>
        <w:drawing>
          <wp:inline distT="0" distB="0" distL="0" distR="0" wp14:anchorId="543B6DE8" wp14:editId="2C317E61">
            <wp:extent cx="5943600" cy="2797175"/>
            <wp:effectExtent l="0" t="0" r="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7175"/>
                    </a:xfrm>
                    <a:prstGeom prst="rect">
                      <a:avLst/>
                    </a:prstGeom>
                  </pic:spPr>
                </pic:pic>
              </a:graphicData>
            </a:graphic>
          </wp:inline>
        </w:drawing>
      </w:r>
    </w:p>
    <w:p w:rsidR="00611044" w:rsidRDefault="007D4BFF">
      <w:pPr>
        <w:rPr>
          <w:rFonts w:asciiTheme="majorHAnsi" w:eastAsiaTheme="majorEastAsia" w:hAnsiTheme="majorHAnsi" w:cstheme="majorBidi"/>
          <w:color w:val="262626" w:themeColor="text1" w:themeTint="D9"/>
          <w:sz w:val="40"/>
          <w:szCs w:val="40"/>
        </w:rPr>
      </w:pPr>
      <w:r>
        <w:t xml:space="preserve">You can also view the details and get the FASTA for that section/gene alone with mutations plotted. </w:t>
      </w:r>
    </w:p>
    <w:p w:rsidR="00611044" w:rsidRDefault="00611044" w:rsidP="00611044">
      <w:pPr>
        <w:pStyle w:val="Heading1"/>
      </w:pPr>
      <w:bookmarkStart w:id="31" w:name="_Toc398706032"/>
      <w:r>
        <w:t>Tools</w:t>
      </w:r>
      <w:bookmarkEnd w:id="31"/>
    </w:p>
    <w:p w:rsidR="00611044" w:rsidRDefault="00611044" w:rsidP="00611044">
      <w:pPr>
        <w:pStyle w:val="Heading2"/>
      </w:pPr>
      <w:bookmarkStart w:id="32" w:name="_Toc398706033"/>
      <w:r>
        <w:t>Settings</w:t>
      </w:r>
      <w:bookmarkEnd w:id="32"/>
    </w:p>
    <w:p w:rsidR="00523468" w:rsidRDefault="00523468" w:rsidP="00476870">
      <w:r>
        <w:t>Some settings can be customized using Tools (menu) and Settings (sub-menu). You can select a setting which is listed on the left side, change the value and click on the Save icon (</w:t>
      </w:r>
      <w:r>
        <w:rPr>
          <w:noProof/>
        </w:rPr>
        <w:drawing>
          <wp:inline distT="0" distB="0" distL="0" distR="0" wp14:anchorId="764F5A33" wp14:editId="3A2BD76A">
            <wp:extent cx="1809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75" cy="190500"/>
                    </a:xfrm>
                    <a:prstGeom prst="rect">
                      <a:avLst/>
                    </a:prstGeom>
                  </pic:spPr>
                </pic:pic>
              </a:graphicData>
            </a:graphic>
          </wp:inline>
        </w:drawing>
      </w:r>
      <w:r>
        <w:t>) in toolbar (or File menu and select Save). You can always revert the values by clicking ‘Reset Default’ which automatically reverts and saves it.</w:t>
      </w:r>
    </w:p>
    <w:p w:rsidR="00107AE8" w:rsidRDefault="00523468" w:rsidP="00476870">
      <w:r>
        <w:rPr>
          <w:noProof/>
        </w:rPr>
        <w:drawing>
          <wp:inline distT="0" distB="0" distL="0" distR="0" wp14:anchorId="301C829C" wp14:editId="1CAECF04">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57700"/>
                    </a:xfrm>
                    <a:prstGeom prst="rect">
                      <a:avLst/>
                    </a:prstGeom>
                  </pic:spPr>
                </pic:pic>
              </a:graphicData>
            </a:graphic>
          </wp:inline>
        </w:drawing>
      </w:r>
    </w:p>
    <w:p w:rsidR="00107AE8" w:rsidRDefault="00107AE8" w:rsidP="00476870"/>
    <w:p w:rsidR="00107AE8" w:rsidRDefault="00107AE8">
      <w:pPr>
        <w:rPr>
          <w:rFonts w:asciiTheme="majorHAnsi" w:eastAsiaTheme="majorEastAsia" w:hAnsiTheme="majorHAnsi" w:cstheme="majorBidi"/>
          <w:color w:val="262626" w:themeColor="text1" w:themeTint="D9"/>
          <w:sz w:val="40"/>
          <w:szCs w:val="40"/>
        </w:rPr>
      </w:pPr>
      <w:r>
        <w:br w:type="page"/>
      </w:r>
    </w:p>
    <w:p w:rsidR="00107AE8" w:rsidRDefault="00107AE8" w:rsidP="00107AE8">
      <w:pPr>
        <w:pStyle w:val="Heading1"/>
      </w:pPr>
      <w:bookmarkStart w:id="33" w:name="_Toc398706034"/>
      <w:r>
        <w:t>Conclusion</w:t>
      </w:r>
      <w:bookmarkEnd w:id="33"/>
    </w:p>
    <w:p w:rsidR="00107AE8" w:rsidRDefault="00107AE8" w:rsidP="00107AE8">
      <w:pPr>
        <w:pStyle w:val="Heading2"/>
      </w:pPr>
      <w:bookmarkStart w:id="34" w:name="_Toc398706035"/>
      <w:r>
        <w:t>Roadmap</w:t>
      </w:r>
      <w:bookmarkEnd w:id="34"/>
    </w:p>
    <w:p w:rsidR="00107AE8" w:rsidRDefault="00107AE8" w:rsidP="00107AE8">
      <w:r>
        <w:t>The core idea for this is GGK</w:t>
      </w:r>
      <w:r w:rsidR="00F44956">
        <w:t xml:space="preserve"> software</w:t>
      </w:r>
      <w:r>
        <w:t xml:space="preserve"> to have one central DNA kit management tool for genetic genealogy </w:t>
      </w:r>
      <w:r w:rsidR="00F44956">
        <w:t>which is capable of doing everything related to genetic genealogy.</w:t>
      </w:r>
    </w:p>
    <w:p w:rsidR="00107AE8" w:rsidRDefault="00107AE8" w:rsidP="00107AE8">
      <w:r>
        <w:t>It is planned to have the following features in coming future versions</w:t>
      </w:r>
      <w:r w:rsidR="003045E7">
        <w:t xml:space="preserve"> apart from bug fixes</w:t>
      </w:r>
      <w:r>
        <w:t>.</w:t>
      </w:r>
    </w:p>
    <w:p w:rsidR="00F44956" w:rsidRDefault="003045E7" w:rsidP="003045E7">
      <w:pPr>
        <w:pStyle w:val="ListParagraph"/>
        <w:numPr>
          <w:ilvl w:val="0"/>
          <w:numId w:val="4"/>
        </w:numPr>
      </w:pPr>
      <w:r>
        <w:t>Y-DNA Comparisons</w:t>
      </w:r>
    </w:p>
    <w:p w:rsidR="003045E7" w:rsidRDefault="003045E7" w:rsidP="003045E7">
      <w:pPr>
        <w:pStyle w:val="ListParagraph"/>
        <w:numPr>
          <w:ilvl w:val="0"/>
          <w:numId w:val="4"/>
        </w:numPr>
      </w:pPr>
      <w:r>
        <w:t>Mt-DNA Comparisons</w:t>
      </w:r>
    </w:p>
    <w:p w:rsidR="003045E7" w:rsidRDefault="003045E7" w:rsidP="003045E7">
      <w:pPr>
        <w:pStyle w:val="ListParagraph"/>
        <w:numPr>
          <w:ilvl w:val="0"/>
          <w:numId w:val="4"/>
        </w:numPr>
      </w:pPr>
      <w:r>
        <w:t>Y-STR TMRCA calculations</w:t>
      </w:r>
    </w:p>
    <w:p w:rsidR="003045E7" w:rsidRDefault="003045E7" w:rsidP="003045E7">
      <w:pPr>
        <w:pStyle w:val="ListParagraph"/>
        <w:numPr>
          <w:ilvl w:val="0"/>
          <w:numId w:val="4"/>
        </w:numPr>
      </w:pPr>
      <w:r>
        <w:t>Custom reference populations for admixture calculations</w:t>
      </w:r>
    </w:p>
    <w:p w:rsidR="003045E7" w:rsidRDefault="003045E7" w:rsidP="003045E7">
      <w:pPr>
        <w:pStyle w:val="ListParagraph"/>
        <w:numPr>
          <w:ilvl w:val="0"/>
          <w:numId w:val="4"/>
        </w:numPr>
      </w:pPr>
      <w:r>
        <w:t>Phased Paternal/Maternal to kit.</w:t>
      </w:r>
    </w:p>
    <w:p w:rsidR="003045E7" w:rsidRDefault="003045E7" w:rsidP="003045E7">
      <w:pPr>
        <w:pStyle w:val="ListParagraph"/>
        <w:numPr>
          <w:ilvl w:val="0"/>
          <w:numId w:val="4"/>
        </w:numPr>
      </w:pPr>
      <w:r>
        <w:t>Segment wise search.</w:t>
      </w:r>
    </w:p>
    <w:p w:rsidR="003045E7" w:rsidRDefault="003045E7" w:rsidP="003045E7">
      <w:pPr>
        <w:pStyle w:val="ListParagraph"/>
        <w:numPr>
          <w:ilvl w:val="0"/>
          <w:numId w:val="4"/>
        </w:numPr>
      </w:pPr>
      <w:r>
        <w:t>Triangulations</w:t>
      </w:r>
    </w:p>
    <w:p w:rsidR="000E11A8" w:rsidRDefault="000E11A8" w:rsidP="003045E7">
      <w:pPr>
        <w:pStyle w:val="ListParagraph"/>
        <w:numPr>
          <w:ilvl w:val="0"/>
          <w:numId w:val="4"/>
        </w:numPr>
      </w:pPr>
      <w:r>
        <w:t xml:space="preserve">Encrypted </w:t>
      </w:r>
      <w:r w:rsidR="00716956">
        <w:t>e</w:t>
      </w:r>
      <w:r>
        <w:t>xport file.</w:t>
      </w:r>
    </w:p>
    <w:p w:rsidR="003045E7" w:rsidRDefault="003045E7" w:rsidP="00107AE8">
      <w:r>
        <w:t>If you have any ideas, feel free to contact me.</w:t>
      </w:r>
    </w:p>
    <w:p w:rsidR="003045E7" w:rsidRDefault="003045E7" w:rsidP="003045E7">
      <w:pPr>
        <w:pStyle w:val="Heading2"/>
      </w:pPr>
      <w:bookmarkStart w:id="35" w:name="_Toc398706036"/>
      <w:r>
        <w:t>Known Bugs</w:t>
      </w:r>
      <w:bookmarkEnd w:id="35"/>
    </w:p>
    <w:p w:rsidR="005E7EE2" w:rsidRDefault="005E7EE2" w:rsidP="000A0D5D">
      <w:pPr>
        <w:pStyle w:val="Heading3"/>
      </w:pPr>
      <w:bookmarkStart w:id="36" w:name="_Toc398706037"/>
      <w:r>
        <w:t>ISOGG Y-Tree</w:t>
      </w:r>
      <w:bookmarkEnd w:id="36"/>
    </w:p>
    <w:p w:rsidR="000E11A8" w:rsidRDefault="003045E7" w:rsidP="00107AE8">
      <w:r>
        <w:t xml:space="preserve">When selecting a kit for Y-DNA </w:t>
      </w:r>
      <w:r w:rsidR="005E7EE2">
        <w:t xml:space="preserve">ISOGG Y-Tree </w:t>
      </w:r>
      <w:r>
        <w:t xml:space="preserve">when Y-SNPs where not entered for the Kit, it will throw an error similar to the one below. </w:t>
      </w:r>
    </w:p>
    <w:p w:rsidR="003045E7" w:rsidRDefault="003045E7" w:rsidP="00107AE8">
      <w:r>
        <w:rPr>
          <w:noProof/>
        </w:rPr>
        <w:drawing>
          <wp:inline distT="0" distB="0" distL="0" distR="0" wp14:anchorId="4239F841" wp14:editId="20BA826B">
            <wp:extent cx="4324350" cy="16764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1676400"/>
                    </a:xfrm>
                    <a:prstGeom prst="rect">
                      <a:avLst/>
                    </a:prstGeom>
                  </pic:spPr>
                </pic:pic>
              </a:graphicData>
            </a:graphic>
          </wp:inline>
        </w:drawing>
      </w:r>
    </w:p>
    <w:p w:rsidR="005E7EE2" w:rsidRDefault="005C7414" w:rsidP="00107AE8">
      <w:r>
        <w:t xml:space="preserve">The workaround is not to select a kit </w:t>
      </w:r>
      <w:r w:rsidR="000E11A8">
        <w:t xml:space="preserve">for ISOGG Y-Tree </w:t>
      </w:r>
      <w:r>
        <w:t>which doesn’t have</w:t>
      </w:r>
      <w:r w:rsidR="000E11A8">
        <w:t xml:space="preserve"> Y-SNPs entered</w:t>
      </w:r>
      <w:r w:rsidR="00546E5F">
        <w:t>, or just click continue and ignore the error.</w:t>
      </w:r>
    </w:p>
    <w:p w:rsidR="005E7EE2" w:rsidRDefault="005E7EE2" w:rsidP="000A0D5D">
      <w:pPr>
        <w:pStyle w:val="Heading3"/>
      </w:pPr>
      <w:bookmarkStart w:id="37" w:name="_Toc398706038"/>
      <w:r>
        <w:t>Phased Segment Visualizer</w:t>
      </w:r>
      <w:bookmarkEnd w:id="37"/>
    </w:p>
    <w:p w:rsidR="005E7EE2" w:rsidRDefault="005E7EE2" w:rsidP="00107AE8">
      <w:r>
        <w:t>In the Phased Segment Visualizer, when you use the mouse to click at the left corner of the image, you get the below error.</w:t>
      </w:r>
    </w:p>
    <w:p w:rsidR="005E7EE2" w:rsidRDefault="005E7EE2" w:rsidP="00107AE8">
      <w:r>
        <w:rPr>
          <w:noProof/>
        </w:rPr>
        <w:drawing>
          <wp:inline distT="0" distB="0" distL="0" distR="0" wp14:anchorId="61AD1112" wp14:editId="6936F383">
            <wp:extent cx="4324350" cy="17907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4350" cy="1790700"/>
                    </a:xfrm>
                    <a:prstGeom prst="rect">
                      <a:avLst/>
                    </a:prstGeom>
                  </pic:spPr>
                </pic:pic>
              </a:graphicData>
            </a:graphic>
          </wp:inline>
        </w:drawing>
      </w:r>
    </w:p>
    <w:p w:rsidR="00546E5F" w:rsidRDefault="00546E5F" w:rsidP="00107AE8">
      <w:r>
        <w:t>The workaround is just to click continue and ignore the error.</w:t>
      </w:r>
    </w:p>
    <w:p w:rsidR="005E7EE2" w:rsidRDefault="005E7EE2" w:rsidP="00107AE8">
      <w:r>
        <w:t xml:space="preserve">The mentioned </w:t>
      </w:r>
      <w:r w:rsidR="00546E5F">
        <w:t xml:space="preserve">above </w:t>
      </w:r>
      <w:r>
        <w:t xml:space="preserve">bugs will be fixed in the next upcoming version. </w:t>
      </w:r>
      <w:r w:rsidR="0046175C">
        <w:t xml:space="preserve"> If you face any bugs, feel free to contact me and I will do my best to fix it.</w:t>
      </w:r>
    </w:p>
    <w:p w:rsidR="001E3AA6" w:rsidRDefault="001E3AA6" w:rsidP="001E3AA6">
      <w:pPr>
        <w:pStyle w:val="Heading2"/>
      </w:pPr>
      <w:bookmarkStart w:id="38" w:name="_Toc398706039"/>
      <w:r>
        <w:t>Known Flaws</w:t>
      </w:r>
      <w:bookmarkEnd w:id="38"/>
    </w:p>
    <w:p w:rsidR="001E3AA6" w:rsidRDefault="001E3AA6" w:rsidP="001E3AA6">
      <w:pPr>
        <w:pStyle w:val="ListParagraph"/>
        <w:numPr>
          <w:ilvl w:val="0"/>
          <w:numId w:val="5"/>
        </w:numPr>
      </w:pPr>
      <w:r>
        <w:t xml:space="preserve">The help icon in toolbar doesn’t work. </w:t>
      </w:r>
    </w:p>
    <w:p w:rsidR="001E3AA6" w:rsidRDefault="001E3AA6" w:rsidP="001E3AA6">
      <w:pPr>
        <w:pStyle w:val="ListParagraph"/>
        <w:numPr>
          <w:ilvl w:val="0"/>
          <w:numId w:val="5"/>
        </w:numPr>
      </w:pPr>
      <w:r>
        <w:t xml:space="preserve">The print icon in toolbar never gets enabled. </w:t>
      </w:r>
    </w:p>
    <w:p w:rsidR="001E3AA6" w:rsidRPr="00107AE8" w:rsidRDefault="001E3AA6" w:rsidP="00107AE8">
      <w:r>
        <w:t>Both functionalities are never implemented. It will be implemented in future versions.</w:t>
      </w:r>
    </w:p>
    <w:p w:rsidR="00107AE8" w:rsidRPr="00107AE8" w:rsidRDefault="00107AE8" w:rsidP="00107AE8">
      <w:pPr>
        <w:pStyle w:val="Heading2"/>
        <w:rPr>
          <w:rFonts w:asciiTheme="minorHAnsi" w:eastAsiaTheme="minorEastAsia" w:hAnsiTheme="minorHAnsi" w:cstheme="minorBidi"/>
          <w:color w:val="auto"/>
          <w:sz w:val="21"/>
          <w:szCs w:val="21"/>
        </w:rPr>
      </w:pPr>
      <w:bookmarkStart w:id="39" w:name="_Toc398706040"/>
      <w:r>
        <w:t>Acknowledgements</w:t>
      </w:r>
      <w:bookmarkEnd w:id="39"/>
    </w:p>
    <w:p w:rsidR="00107AE8" w:rsidRDefault="00107AE8" w:rsidP="00107AE8">
      <w:pPr>
        <w:pStyle w:val="Heading3"/>
      </w:pPr>
      <w:bookmarkStart w:id="40" w:name="_Toc398706041"/>
      <w:r>
        <w:t>Data and Information</w:t>
      </w:r>
      <w:bookmarkEnd w:id="40"/>
    </w:p>
    <w:p w:rsidR="00107AE8" w:rsidRDefault="00107AE8" w:rsidP="00107AE8">
      <w:pPr>
        <w:pStyle w:val="ListParagraph"/>
        <w:numPr>
          <w:ilvl w:val="0"/>
          <w:numId w:val="3"/>
        </w:numPr>
      </w:pPr>
      <w:r>
        <w:t xml:space="preserve">HGDP Autosomal Reference Population: </w:t>
      </w:r>
      <w:r w:rsidRPr="00067C32">
        <w:rPr>
          <w:i/>
        </w:rPr>
        <w:t>http://www.hagsc.org/hgdp/files.html</w:t>
      </w:r>
      <w:r>
        <w:t xml:space="preserve"> </w:t>
      </w:r>
    </w:p>
    <w:p w:rsidR="00107AE8" w:rsidRDefault="00107AE8" w:rsidP="00107AE8">
      <w:pPr>
        <w:pStyle w:val="ListParagraph"/>
        <w:numPr>
          <w:ilvl w:val="0"/>
          <w:numId w:val="3"/>
        </w:numPr>
      </w:pPr>
      <w:r>
        <w:t xml:space="preserve">ISOGG Y-Tree: </w:t>
      </w:r>
      <w:r w:rsidRPr="00067C32">
        <w:rPr>
          <w:i/>
        </w:rPr>
        <w:t>http://isogg.org/tree/</w:t>
      </w:r>
    </w:p>
    <w:p w:rsidR="00107AE8" w:rsidRPr="00067C32" w:rsidRDefault="00107AE8" w:rsidP="00107AE8">
      <w:pPr>
        <w:pStyle w:val="ListParagraph"/>
        <w:numPr>
          <w:ilvl w:val="0"/>
          <w:numId w:val="3"/>
        </w:numPr>
        <w:rPr>
          <w:i/>
        </w:rPr>
      </w:pPr>
      <w:proofErr w:type="spellStart"/>
      <w:r>
        <w:t>mtDNA</w:t>
      </w:r>
      <w:proofErr w:type="spellEnd"/>
      <w:r>
        <w:t xml:space="preserve"> Phylogeny: </w:t>
      </w:r>
      <w:r w:rsidRPr="00067C32">
        <w:rPr>
          <w:i/>
        </w:rPr>
        <w:t>http://www.mtdnacommunity.org/downloads/mtDNAPhylogeny.xml</w:t>
      </w:r>
    </w:p>
    <w:p w:rsidR="00107AE8" w:rsidRDefault="00107AE8" w:rsidP="00107AE8">
      <w:pPr>
        <w:pStyle w:val="ListParagraph"/>
        <w:numPr>
          <w:ilvl w:val="0"/>
          <w:numId w:val="3"/>
        </w:numPr>
        <w:rPr>
          <w:i/>
        </w:rPr>
      </w:pPr>
      <w:proofErr w:type="spellStart"/>
      <w:r>
        <w:t>Mitocondria</w:t>
      </w:r>
      <w:proofErr w:type="spellEnd"/>
      <w:r>
        <w:t xml:space="preserve"> Locations: </w:t>
      </w:r>
      <w:r w:rsidRPr="00067C32">
        <w:rPr>
          <w:i/>
        </w:rPr>
        <w:t>http://www.mitomap.org/bin/view.pl/MITOMAP/GenomeLoci</w:t>
      </w:r>
    </w:p>
    <w:p w:rsidR="00107AE8" w:rsidRPr="00067C32" w:rsidRDefault="00107AE8" w:rsidP="00107AE8">
      <w:pPr>
        <w:pStyle w:val="Heading3"/>
      </w:pPr>
      <w:bookmarkStart w:id="41" w:name="_Toc398706042"/>
      <w:r>
        <w:t>Icons</w:t>
      </w:r>
      <w:bookmarkEnd w:id="41"/>
    </w:p>
    <w:p w:rsidR="00107AE8" w:rsidRPr="00067C32" w:rsidRDefault="00107AE8" w:rsidP="00107AE8">
      <w:pPr>
        <w:pStyle w:val="ListParagraph"/>
        <w:numPr>
          <w:ilvl w:val="0"/>
          <w:numId w:val="3"/>
        </w:numPr>
        <w:rPr>
          <w:i/>
        </w:rPr>
      </w:pPr>
      <w:r>
        <w:t xml:space="preserve">Application Icon: </w:t>
      </w:r>
      <w:r w:rsidRPr="00067C32">
        <w:rPr>
          <w:i/>
        </w:rPr>
        <w:t>https://www.iconfinder.com/icons/171268/tree_icon#size=128</w:t>
      </w:r>
    </w:p>
    <w:p w:rsidR="00107AE8" w:rsidRPr="00067C32" w:rsidRDefault="00107AE8" w:rsidP="00107AE8">
      <w:pPr>
        <w:pStyle w:val="ListParagraph"/>
        <w:numPr>
          <w:ilvl w:val="0"/>
          <w:numId w:val="3"/>
        </w:numPr>
        <w:rPr>
          <w:i/>
        </w:rPr>
      </w:pPr>
      <w:r>
        <w:t xml:space="preserve">Eraser Icon: </w:t>
      </w:r>
      <w:r w:rsidRPr="00067C32">
        <w:rPr>
          <w:i/>
        </w:rPr>
        <w:t>http://www.iconarchive.com/show/farm-fresh-icons-by-fatcow/draw-eraser-icon.html</w:t>
      </w:r>
    </w:p>
    <w:p w:rsidR="00107AE8" w:rsidRPr="00067C32" w:rsidRDefault="00107AE8" w:rsidP="00107AE8">
      <w:pPr>
        <w:pStyle w:val="ListParagraph"/>
        <w:numPr>
          <w:ilvl w:val="0"/>
          <w:numId w:val="3"/>
        </w:numPr>
        <w:rPr>
          <w:i/>
        </w:rPr>
      </w:pPr>
      <w:r>
        <w:t xml:space="preserve">Paste Icon: </w:t>
      </w:r>
      <w:r w:rsidRPr="00067C32">
        <w:rPr>
          <w:i/>
        </w:rPr>
        <w:t>http://findicons.com/icon/67168/gnome_edit_paste?id=67897</w:t>
      </w:r>
    </w:p>
    <w:p w:rsidR="00107AE8" w:rsidRPr="00067C32" w:rsidRDefault="00107AE8" w:rsidP="00107AE8">
      <w:pPr>
        <w:pStyle w:val="ListParagraph"/>
        <w:numPr>
          <w:ilvl w:val="0"/>
          <w:numId w:val="3"/>
        </w:numPr>
        <w:rPr>
          <w:i/>
        </w:rPr>
      </w:pPr>
      <w:r>
        <w:t xml:space="preserve">Delete Icon: </w:t>
      </w:r>
      <w:r w:rsidRPr="00067C32">
        <w:rPr>
          <w:i/>
        </w:rPr>
        <w:t>https://www.iconfinder.com/icons/100980/delete_trash_icon#size=16</w:t>
      </w:r>
    </w:p>
    <w:p w:rsidR="00107AE8" w:rsidRPr="00067C32" w:rsidRDefault="00107AE8" w:rsidP="00107AE8">
      <w:pPr>
        <w:pStyle w:val="ListParagraph"/>
        <w:numPr>
          <w:ilvl w:val="0"/>
          <w:numId w:val="3"/>
        </w:numPr>
        <w:rPr>
          <w:i/>
        </w:rPr>
      </w:pPr>
      <w:r>
        <w:t xml:space="preserve">Disable Icon: </w:t>
      </w:r>
      <w:r w:rsidRPr="00067C32">
        <w:rPr>
          <w:i/>
        </w:rPr>
        <w:t>http://findicons.com/icon/116499/150?id=293646</w:t>
      </w:r>
    </w:p>
    <w:p w:rsidR="00107AE8" w:rsidRPr="00067C32" w:rsidRDefault="00107AE8" w:rsidP="00107AE8">
      <w:pPr>
        <w:pStyle w:val="ListParagraph"/>
        <w:numPr>
          <w:ilvl w:val="0"/>
          <w:numId w:val="3"/>
        </w:numPr>
        <w:rPr>
          <w:i/>
        </w:rPr>
      </w:pPr>
      <w:r>
        <w:t xml:space="preserve">Enable Icon: </w:t>
      </w:r>
      <w:r w:rsidRPr="00067C32">
        <w:rPr>
          <w:i/>
        </w:rPr>
        <w:t>http://findicons.com/icon/2982/tick</w:t>
      </w:r>
    </w:p>
    <w:p w:rsidR="00107AE8" w:rsidRPr="00067C32" w:rsidRDefault="00107AE8" w:rsidP="00107AE8">
      <w:pPr>
        <w:pStyle w:val="ListParagraph"/>
        <w:numPr>
          <w:ilvl w:val="0"/>
          <w:numId w:val="3"/>
        </w:numPr>
        <w:rPr>
          <w:i/>
        </w:rPr>
      </w:pPr>
      <w:r>
        <w:t xml:space="preserve">Girl Icon: </w:t>
      </w:r>
      <w:r w:rsidRPr="00067C32">
        <w:rPr>
          <w:i/>
        </w:rPr>
        <w:t>http://www.iconarchive.com/show/pretty-office-9-icons-by-custom-icon-design/baby-girl-icon.html</w:t>
      </w:r>
    </w:p>
    <w:p w:rsidR="00107AE8" w:rsidRPr="00067C32" w:rsidRDefault="00107AE8" w:rsidP="00107AE8">
      <w:pPr>
        <w:pStyle w:val="ListParagraph"/>
        <w:numPr>
          <w:ilvl w:val="0"/>
          <w:numId w:val="3"/>
        </w:numPr>
        <w:rPr>
          <w:i/>
        </w:rPr>
      </w:pPr>
      <w:r>
        <w:t xml:space="preserve">Boy Icon: </w:t>
      </w:r>
      <w:r w:rsidRPr="00067C32">
        <w:rPr>
          <w:i/>
        </w:rPr>
        <w:t>http://www.iconarchive.com/show/pretty-office-9-icons-by-custom-icon-design/baby-boy-icon.html</w:t>
      </w:r>
    </w:p>
    <w:p w:rsidR="00107AE8" w:rsidRDefault="00107AE8" w:rsidP="00107AE8">
      <w:pPr>
        <w:pStyle w:val="ListParagraph"/>
        <w:numPr>
          <w:ilvl w:val="0"/>
          <w:numId w:val="3"/>
        </w:numPr>
      </w:pPr>
      <w:r>
        <w:t xml:space="preserve">Woman Icon: </w:t>
      </w:r>
      <w:r w:rsidRPr="00067C32">
        <w:rPr>
          <w:i/>
        </w:rPr>
        <w:t>http://www.iconarchive.com/show/pretty-office-4-icons-by-custom-icon-design/woman-icon.html</w:t>
      </w:r>
    </w:p>
    <w:p w:rsidR="00107AE8" w:rsidRDefault="00107AE8" w:rsidP="00107AE8">
      <w:pPr>
        <w:pStyle w:val="ListParagraph"/>
        <w:numPr>
          <w:ilvl w:val="0"/>
          <w:numId w:val="3"/>
        </w:numPr>
      </w:pPr>
      <w:r>
        <w:t xml:space="preserve">Man: </w:t>
      </w:r>
      <w:r w:rsidRPr="00067C32">
        <w:rPr>
          <w:i/>
        </w:rPr>
        <w:t>http://www.iconarchive.com/show/pretty-office-2-icons-by-custom-icon-design/man-icon.html</w:t>
      </w:r>
    </w:p>
    <w:p w:rsidR="00107AE8" w:rsidRDefault="00107AE8" w:rsidP="00107AE8">
      <w:pPr>
        <w:pStyle w:val="ListParagraph"/>
        <w:numPr>
          <w:ilvl w:val="0"/>
          <w:numId w:val="3"/>
        </w:numPr>
        <w:rPr>
          <w:i/>
        </w:rPr>
      </w:pPr>
      <w:r>
        <w:t xml:space="preserve">Refresh Icon: </w:t>
      </w:r>
      <w:r w:rsidRPr="00107AE8">
        <w:rPr>
          <w:i/>
        </w:rPr>
        <w:t>http://www.iconarchive.com/show/basic-2-icons-by-pixelmixer/reload-icon.html</w:t>
      </w:r>
    </w:p>
    <w:p w:rsidR="00107AE8" w:rsidRDefault="00107AE8" w:rsidP="00107AE8">
      <w:pPr>
        <w:pStyle w:val="Heading2"/>
      </w:pPr>
      <w:bookmarkStart w:id="42" w:name="_Toc398706043"/>
      <w:r>
        <w:t>License</w:t>
      </w:r>
      <w:bookmarkEnd w:id="42"/>
    </w:p>
    <w:p w:rsidR="00107AE8" w:rsidRDefault="00107AE8" w:rsidP="00107AE8">
      <w:pPr>
        <w:pStyle w:val="NoSpacing"/>
      </w:pPr>
      <w:r>
        <w:t>The MIT License (MIT)</w:t>
      </w:r>
    </w:p>
    <w:p w:rsidR="00107AE8" w:rsidRDefault="00107AE8" w:rsidP="00107AE8">
      <w:pPr>
        <w:pStyle w:val="NoSpacing"/>
      </w:pPr>
      <w:r>
        <w:t>Copyright © 2014 Felix Jeyareuben Chandrakumar</w:t>
      </w:r>
    </w:p>
    <w:p w:rsidR="00107AE8" w:rsidRDefault="00107AE8" w:rsidP="00107AE8">
      <w:pPr>
        <w:pStyle w:val="NoSpacing"/>
      </w:pPr>
      <w:r>
        <w:t>http://www.y-str.org</w:t>
      </w:r>
    </w:p>
    <w:p w:rsidR="00107AE8" w:rsidRDefault="00107AE8" w:rsidP="00107AE8">
      <w:pPr>
        <w:jc w:val="both"/>
      </w:pPr>
    </w:p>
    <w:p w:rsidR="00107AE8" w:rsidRPr="00107AE8" w:rsidRDefault="00107AE8" w:rsidP="00107AE8">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07AE8" w:rsidRDefault="00107AE8" w:rsidP="00107AE8">
      <w:pPr>
        <w:pStyle w:val="Heading2"/>
      </w:pPr>
      <w:bookmarkStart w:id="43" w:name="_Toc398706044"/>
      <w:r>
        <w:t>Developer</w:t>
      </w:r>
      <w:bookmarkEnd w:id="43"/>
    </w:p>
    <w:p w:rsidR="00107AE8" w:rsidRDefault="00107AE8" w:rsidP="00107AE8">
      <w:r>
        <w:rPr>
          <w:noProof/>
        </w:rPr>
        <w:drawing>
          <wp:anchor distT="0" distB="0" distL="114300" distR="114300" simplePos="0" relativeHeight="251661312" behindDoc="1" locked="0" layoutInCell="1" allowOverlap="1" wp14:anchorId="2BB08DA3" wp14:editId="2F366C46">
            <wp:simplePos x="0" y="0"/>
            <wp:positionH relativeFrom="column">
              <wp:posOffset>39370</wp:posOffset>
            </wp:positionH>
            <wp:positionV relativeFrom="paragraph">
              <wp:posOffset>82550</wp:posOffset>
            </wp:positionV>
            <wp:extent cx="786765" cy="1045845"/>
            <wp:effectExtent l="38100" t="38100" r="89535" b="971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86765" cy="1045845"/>
                    </a:xfrm>
                    <a:prstGeom prst="rect">
                      <a:avLst/>
                    </a:prstGeom>
                    <a:noFill/>
                    <a:ln w="9525">
                      <a:noFill/>
                    </a:ln>
                    <a:effectLst>
                      <a:outerShdw blurRad="50800" dist="38100" dir="2700000" algn="tl" rotWithShape="0">
                        <a:prstClr val="black">
                          <a:alpha val="40000"/>
                        </a:prstClr>
                      </a:outerShdw>
                    </a:effectLst>
                  </pic:spPr>
                </pic:pic>
              </a:graphicData>
            </a:graphic>
          </wp:anchor>
        </w:drawing>
      </w:r>
      <w:r>
        <w:t xml:space="preserve">Felix Jeyareuben Chandrakumar is a software professional working at Hewlett-Packard based out of Adelaide, South Australia. He is married and have two daughters. He finished his Bachelor of Engineering (Computer Science) in 2003 and Master of Science (Cyber Security and Forensic Computing) from University of South Australia in 2014. He develops free software for churches and for Christians in his part-time which are available at churchsw.org. He is an Australian by nationality and South Indian by ethnicity. Genealogy is his hobby and he develops several open source applications and maintains Genetic Genealogy Tools available at y-str.org website in his part-time. He is also the group administrator for </w:t>
      </w:r>
      <w:proofErr w:type="spellStart"/>
      <w:r>
        <w:t>Nadar</w:t>
      </w:r>
      <w:proofErr w:type="spellEnd"/>
      <w:r>
        <w:t xml:space="preserve"> (a South Indian community) and U9 </w:t>
      </w:r>
      <w:proofErr w:type="spellStart"/>
      <w:r>
        <w:t>mtDNA</w:t>
      </w:r>
      <w:proofErr w:type="spellEnd"/>
      <w:r>
        <w:t xml:space="preserve"> </w:t>
      </w:r>
      <w:proofErr w:type="spellStart"/>
      <w:r>
        <w:t>haplogroup</w:t>
      </w:r>
      <w:proofErr w:type="spellEnd"/>
      <w:r>
        <w:t xml:space="preserve"> </w:t>
      </w:r>
      <w:r w:rsidR="001E3AA6">
        <w:t xml:space="preserve">FTDNA </w:t>
      </w:r>
      <w:r>
        <w:t>projects.</w:t>
      </w:r>
    </w:p>
    <w:p w:rsidR="00107AE8" w:rsidRDefault="00107AE8" w:rsidP="00107AE8">
      <w:r>
        <w:t>He can be contacted anytime at i@fc.id.au</w:t>
      </w:r>
    </w:p>
    <w:p w:rsidR="007757C3" w:rsidRDefault="007757C3" w:rsidP="00476870">
      <w:r>
        <w:br w:type="page"/>
      </w:r>
    </w:p>
    <w:p w:rsidR="0070222C" w:rsidRDefault="0070222C" w:rsidP="0070222C">
      <w:pPr>
        <w:pStyle w:val="Heading1"/>
      </w:pPr>
      <w:bookmarkStart w:id="44" w:name="_Toc398706045"/>
      <w:r>
        <w:t>Appendix</w:t>
      </w:r>
      <w:bookmarkEnd w:id="44"/>
    </w:p>
    <w:p w:rsidR="0070222C" w:rsidRDefault="0070222C" w:rsidP="0070222C">
      <w:pPr>
        <w:pStyle w:val="Heading2"/>
      </w:pPr>
      <w:bookmarkStart w:id="45" w:name="_Toc398706046"/>
      <w:r>
        <w:t>Reference Populations</w:t>
      </w:r>
      <w:bookmarkEnd w:id="45"/>
    </w:p>
    <w:p w:rsidR="0070222C" w:rsidRPr="0070222C" w:rsidRDefault="0070222C" w:rsidP="0070222C">
      <w:r>
        <w:t xml:space="preserve">There are 56 </w:t>
      </w:r>
      <w:r w:rsidR="009052BC">
        <w:t xml:space="preserve">sample </w:t>
      </w:r>
      <w:r>
        <w:t>reference populations included in the large version.</w:t>
      </w:r>
      <w:r w:rsidR="009052BC">
        <w:t xml:space="preserve"> The samples are chosen in such a way that 1 sample is taken for each population to reduce the size and time required to compare.</w:t>
      </w:r>
      <w:r w:rsidR="00630E3C">
        <w:t xml:space="preserve"> Below are the list of reference population samples.</w:t>
      </w:r>
    </w:p>
    <w:tbl>
      <w:tblPr>
        <w:tblStyle w:val="TableGrid"/>
        <w:tblW w:w="0" w:type="auto"/>
        <w:tblLook w:val="04A0" w:firstRow="1" w:lastRow="0" w:firstColumn="1" w:lastColumn="0" w:noHBand="0" w:noVBand="1"/>
      </w:tblPr>
      <w:tblGrid>
        <w:gridCol w:w="1555"/>
        <w:gridCol w:w="4375"/>
      </w:tblGrid>
      <w:tr w:rsidR="0070222C" w:rsidRPr="0070222C" w:rsidTr="0070222C">
        <w:trPr>
          <w:trHeight w:val="300"/>
        </w:trPr>
        <w:tc>
          <w:tcPr>
            <w:tcW w:w="1555" w:type="dxa"/>
            <w:noWrap/>
            <w:hideMark/>
          </w:tcPr>
          <w:p w:rsidR="0070222C" w:rsidRPr="0070222C" w:rsidRDefault="0070222C" w:rsidP="000C0D34">
            <w:pPr>
              <w:rPr>
                <w:b/>
              </w:rPr>
            </w:pPr>
            <w:r w:rsidRPr="0070222C">
              <w:rPr>
                <w:b/>
              </w:rPr>
              <w:t>HGDP Sample</w:t>
            </w:r>
          </w:p>
        </w:tc>
        <w:tc>
          <w:tcPr>
            <w:tcW w:w="4375" w:type="dxa"/>
            <w:noWrap/>
            <w:hideMark/>
          </w:tcPr>
          <w:p w:rsidR="0070222C" w:rsidRPr="0070222C" w:rsidRDefault="0070222C" w:rsidP="000C0D34">
            <w:pPr>
              <w:rPr>
                <w:b/>
              </w:rPr>
            </w:pPr>
            <w:r w:rsidRPr="0070222C">
              <w:rPr>
                <w:b/>
              </w:rPr>
              <w:t>Population</w:t>
            </w:r>
          </w:p>
        </w:tc>
      </w:tr>
      <w:tr w:rsidR="0070222C" w:rsidRPr="0070222C" w:rsidTr="0070222C">
        <w:trPr>
          <w:trHeight w:val="300"/>
        </w:trPr>
        <w:tc>
          <w:tcPr>
            <w:tcW w:w="1555" w:type="dxa"/>
            <w:noWrap/>
            <w:hideMark/>
          </w:tcPr>
          <w:p w:rsidR="0070222C" w:rsidRPr="0070222C" w:rsidRDefault="0070222C" w:rsidP="000C0D34">
            <w:r w:rsidRPr="0070222C">
              <w:t>HGDP01385</w:t>
            </w:r>
          </w:p>
        </w:tc>
        <w:tc>
          <w:tcPr>
            <w:tcW w:w="4375" w:type="dxa"/>
            <w:noWrap/>
            <w:hideMark/>
          </w:tcPr>
          <w:p w:rsidR="0070222C" w:rsidRPr="0070222C" w:rsidRDefault="0070222C" w:rsidP="000C0D34">
            <w:proofErr w:type="spellStart"/>
            <w:r w:rsidRPr="0070222C">
              <w:t>Adygei</w:t>
            </w:r>
            <w:proofErr w:type="spellEnd"/>
            <w:r w:rsidRPr="0070222C">
              <w:t>, Russia Caucasus</w:t>
            </w:r>
          </w:p>
        </w:tc>
      </w:tr>
      <w:tr w:rsidR="0070222C" w:rsidRPr="0070222C" w:rsidTr="0070222C">
        <w:trPr>
          <w:trHeight w:val="300"/>
        </w:trPr>
        <w:tc>
          <w:tcPr>
            <w:tcW w:w="1555" w:type="dxa"/>
            <w:noWrap/>
            <w:hideMark/>
          </w:tcPr>
          <w:p w:rsidR="0070222C" w:rsidRPr="0070222C" w:rsidRDefault="0070222C" w:rsidP="000C0D34">
            <w:r w:rsidRPr="0070222C">
              <w:t>HGDP00058</w:t>
            </w:r>
          </w:p>
        </w:tc>
        <w:tc>
          <w:tcPr>
            <w:tcW w:w="4375" w:type="dxa"/>
            <w:noWrap/>
            <w:hideMark/>
          </w:tcPr>
          <w:p w:rsidR="0070222C" w:rsidRPr="0070222C" w:rsidRDefault="0070222C" w:rsidP="000C0D34">
            <w:r w:rsidRPr="0070222C">
              <w:t>Balochi, Pakistan</w:t>
            </w:r>
          </w:p>
        </w:tc>
      </w:tr>
      <w:tr w:rsidR="0070222C" w:rsidRPr="0070222C" w:rsidTr="0070222C">
        <w:trPr>
          <w:trHeight w:val="300"/>
        </w:trPr>
        <w:tc>
          <w:tcPr>
            <w:tcW w:w="1555" w:type="dxa"/>
            <w:noWrap/>
            <w:hideMark/>
          </w:tcPr>
          <w:p w:rsidR="0070222C" w:rsidRPr="0070222C" w:rsidRDefault="0070222C" w:rsidP="000C0D34">
            <w:r w:rsidRPr="0070222C">
              <w:t>HGDP01408</w:t>
            </w:r>
          </w:p>
        </w:tc>
        <w:tc>
          <w:tcPr>
            <w:tcW w:w="4375" w:type="dxa"/>
            <w:noWrap/>
            <w:hideMark/>
          </w:tcPr>
          <w:p w:rsidR="0070222C" w:rsidRPr="0070222C" w:rsidRDefault="0070222C" w:rsidP="000C0D34">
            <w:r w:rsidRPr="0070222C">
              <w:t>Bantu N.E., Kenya</w:t>
            </w:r>
          </w:p>
        </w:tc>
      </w:tr>
      <w:tr w:rsidR="0070222C" w:rsidRPr="0070222C" w:rsidTr="0070222C">
        <w:trPr>
          <w:trHeight w:val="300"/>
        </w:trPr>
        <w:tc>
          <w:tcPr>
            <w:tcW w:w="1555" w:type="dxa"/>
            <w:noWrap/>
            <w:hideMark/>
          </w:tcPr>
          <w:p w:rsidR="0070222C" w:rsidRPr="0070222C" w:rsidRDefault="0070222C" w:rsidP="000C0D34">
            <w:r w:rsidRPr="0070222C">
              <w:t>HGDP00993</w:t>
            </w:r>
          </w:p>
        </w:tc>
        <w:tc>
          <w:tcPr>
            <w:tcW w:w="4375" w:type="dxa"/>
            <w:noWrap/>
            <w:hideMark/>
          </w:tcPr>
          <w:p w:rsidR="0070222C" w:rsidRPr="0070222C" w:rsidRDefault="0070222C" w:rsidP="000C0D34">
            <w:r w:rsidRPr="0070222C">
              <w:t>Bantu S.E. Pedi, South Africa</w:t>
            </w:r>
          </w:p>
        </w:tc>
      </w:tr>
      <w:tr w:rsidR="0070222C" w:rsidRPr="0070222C" w:rsidTr="0070222C">
        <w:trPr>
          <w:trHeight w:val="300"/>
        </w:trPr>
        <w:tc>
          <w:tcPr>
            <w:tcW w:w="1555" w:type="dxa"/>
            <w:noWrap/>
            <w:hideMark/>
          </w:tcPr>
          <w:p w:rsidR="0070222C" w:rsidRPr="0070222C" w:rsidRDefault="0070222C" w:rsidP="000C0D34">
            <w:r w:rsidRPr="0070222C">
              <w:t>HGDP00994</w:t>
            </w:r>
          </w:p>
        </w:tc>
        <w:tc>
          <w:tcPr>
            <w:tcW w:w="4375" w:type="dxa"/>
            <w:noWrap/>
            <w:hideMark/>
          </w:tcPr>
          <w:p w:rsidR="0070222C" w:rsidRPr="0070222C" w:rsidRDefault="0070222C" w:rsidP="000C0D34">
            <w:r w:rsidRPr="0070222C">
              <w:t xml:space="preserve">Bantu S.E. </w:t>
            </w:r>
            <w:proofErr w:type="spellStart"/>
            <w:r w:rsidRPr="0070222C">
              <w:t>S.Sotho</w:t>
            </w:r>
            <w:proofErr w:type="spellEnd"/>
            <w:r w:rsidRPr="0070222C">
              <w:t>, South Africa</w:t>
            </w:r>
          </w:p>
        </w:tc>
      </w:tr>
      <w:tr w:rsidR="0070222C" w:rsidRPr="0070222C" w:rsidTr="0070222C">
        <w:trPr>
          <w:trHeight w:val="300"/>
        </w:trPr>
        <w:tc>
          <w:tcPr>
            <w:tcW w:w="1555" w:type="dxa"/>
            <w:noWrap/>
            <w:hideMark/>
          </w:tcPr>
          <w:p w:rsidR="0070222C" w:rsidRPr="0070222C" w:rsidRDefault="0070222C" w:rsidP="000C0D34">
            <w:r w:rsidRPr="0070222C">
              <w:t>HGDP01034</w:t>
            </w:r>
          </w:p>
        </w:tc>
        <w:tc>
          <w:tcPr>
            <w:tcW w:w="4375" w:type="dxa"/>
            <w:noWrap/>
            <w:hideMark/>
          </w:tcPr>
          <w:p w:rsidR="0070222C" w:rsidRPr="0070222C" w:rsidRDefault="0070222C" w:rsidP="000C0D34">
            <w:r w:rsidRPr="0070222C">
              <w:t>Bantu S.E. Tswana, South Africa</w:t>
            </w:r>
          </w:p>
        </w:tc>
      </w:tr>
      <w:tr w:rsidR="0070222C" w:rsidRPr="0070222C" w:rsidTr="0070222C">
        <w:trPr>
          <w:trHeight w:val="300"/>
        </w:trPr>
        <w:tc>
          <w:tcPr>
            <w:tcW w:w="1555" w:type="dxa"/>
            <w:noWrap/>
            <w:hideMark/>
          </w:tcPr>
          <w:p w:rsidR="0070222C" w:rsidRPr="0070222C" w:rsidRDefault="0070222C" w:rsidP="000C0D34">
            <w:r w:rsidRPr="0070222C">
              <w:t>HGDP01033</w:t>
            </w:r>
          </w:p>
        </w:tc>
        <w:tc>
          <w:tcPr>
            <w:tcW w:w="4375" w:type="dxa"/>
            <w:noWrap/>
            <w:hideMark/>
          </w:tcPr>
          <w:p w:rsidR="0070222C" w:rsidRPr="0070222C" w:rsidRDefault="0070222C" w:rsidP="000C0D34">
            <w:r w:rsidRPr="0070222C">
              <w:t>Bantu S.E. Zulu, South Africa</w:t>
            </w:r>
          </w:p>
        </w:tc>
      </w:tr>
      <w:tr w:rsidR="0070222C" w:rsidRPr="0070222C" w:rsidTr="0070222C">
        <w:trPr>
          <w:trHeight w:val="300"/>
        </w:trPr>
        <w:tc>
          <w:tcPr>
            <w:tcW w:w="1555" w:type="dxa"/>
            <w:noWrap/>
            <w:hideMark/>
          </w:tcPr>
          <w:p w:rsidR="0070222C" w:rsidRPr="0070222C" w:rsidRDefault="0070222C" w:rsidP="000C0D34">
            <w:r w:rsidRPr="0070222C">
              <w:t>HGDP01035</w:t>
            </w:r>
          </w:p>
        </w:tc>
        <w:tc>
          <w:tcPr>
            <w:tcW w:w="4375" w:type="dxa"/>
            <w:noWrap/>
            <w:hideMark/>
          </w:tcPr>
          <w:p w:rsidR="0070222C" w:rsidRPr="0070222C" w:rsidRDefault="0070222C" w:rsidP="000C0D34">
            <w:r w:rsidRPr="0070222C">
              <w:t>Bantu S.W. Herero, South Africa</w:t>
            </w:r>
          </w:p>
        </w:tc>
      </w:tr>
      <w:tr w:rsidR="0070222C" w:rsidRPr="0070222C" w:rsidTr="0070222C">
        <w:trPr>
          <w:trHeight w:val="300"/>
        </w:trPr>
        <w:tc>
          <w:tcPr>
            <w:tcW w:w="1555" w:type="dxa"/>
            <w:noWrap/>
            <w:hideMark/>
          </w:tcPr>
          <w:p w:rsidR="0070222C" w:rsidRPr="0070222C" w:rsidRDefault="0070222C" w:rsidP="000C0D34">
            <w:r w:rsidRPr="0070222C">
              <w:t>HGDP01031</w:t>
            </w:r>
          </w:p>
        </w:tc>
        <w:tc>
          <w:tcPr>
            <w:tcW w:w="4375" w:type="dxa"/>
            <w:noWrap/>
            <w:hideMark/>
          </w:tcPr>
          <w:p w:rsidR="0070222C" w:rsidRPr="0070222C" w:rsidRDefault="0070222C" w:rsidP="000C0D34">
            <w:r w:rsidRPr="0070222C">
              <w:t xml:space="preserve">Bantu S.W. </w:t>
            </w:r>
            <w:proofErr w:type="spellStart"/>
            <w:r w:rsidRPr="0070222C">
              <w:t>Ovambo</w:t>
            </w:r>
            <w:proofErr w:type="spellEnd"/>
            <w:r w:rsidRPr="0070222C">
              <w:t>, South Africa</w:t>
            </w:r>
          </w:p>
        </w:tc>
      </w:tr>
      <w:tr w:rsidR="0070222C" w:rsidRPr="0070222C" w:rsidTr="0070222C">
        <w:trPr>
          <w:trHeight w:val="300"/>
        </w:trPr>
        <w:tc>
          <w:tcPr>
            <w:tcW w:w="1555" w:type="dxa"/>
            <w:noWrap/>
            <w:hideMark/>
          </w:tcPr>
          <w:p w:rsidR="0070222C" w:rsidRPr="0070222C" w:rsidRDefault="0070222C" w:rsidP="000C0D34">
            <w:r w:rsidRPr="0070222C">
              <w:t>HGDP00611</w:t>
            </w:r>
          </w:p>
        </w:tc>
        <w:tc>
          <w:tcPr>
            <w:tcW w:w="4375" w:type="dxa"/>
            <w:noWrap/>
            <w:hideMark/>
          </w:tcPr>
          <w:p w:rsidR="0070222C" w:rsidRPr="0070222C" w:rsidRDefault="0070222C" w:rsidP="000C0D34">
            <w:r w:rsidRPr="0070222C">
              <w:t>Bedouin, Israel (Negev)</w:t>
            </w:r>
          </w:p>
        </w:tc>
      </w:tr>
      <w:tr w:rsidR="0070222C" w:rsidRPr="0070222C" w:rsidTr="0070222C">
        <w:trPr>
          <w:trHeight w:val="300"/>
        </w:trPr>
        <w:tc>
          <w:tcPr>
            <w:tcW w:w="1555" w:type="dxa"/>
            <w:noWrap/>
            <w:hideMark/>
          </w:tcPr>
          <w:p w:rsidR="0070222C" w:rsidRPr="0070222C" w:rsidRDefault="0070222C" w:rsidP="000C0D34">
            <w:r w:rsidRPr="0070222C">
              <w:t>HGDP00448</w:t>
            </w:r>
          </w:p>
        </w:tc>
        <w:tc>
          <w:tcPr>
            <w:tcW w:w="4375" w:type="dxa"/>
            <w:noWrap/>
            <w:hideMark/>
          </w:tcPr>
          <w:p w:rsidR="0070222C" w:rsidRPr="0070222C" w:rsidRDefault="0070222C" w:rsidP="000C0D34">
            <w:proofErr w:type="spellStart"/>
            <w:r w:rsidRPr="0070222C">
              <w:t>Biaka</w:t>
            </w:r>
            <w:proofErr w:type="spellEnd"/>
            <w:r w:rsidRPr="0070222C">
              <w:t xml:space="preserve"> Pygmies, Central African Republic</w:t>
            </w:r>
          </w:p>
        </w:tc>
      </w:tr>
      <w:tr w:rsidR="0070222C" w:rsidRPr="0070222C" w:rsidTr="0070222C">
        <w:trPr>
          <w:trHeight w:val="300"/>
        </w:trPr>
        <w:tc>
          <w:tcPr>
            <w:tcW w:w="1555" w:type="dxa"/>
            <w:noWrap/>
            <w:hideMark/>
          </w:tcPr>
          <w:p w:rsidR="0070222C" w:rsidRPr="0070222C" w:rsidRDefault="0070222C" w:rsidP="000C0D34">
            <w:r w:rsidRPr="0070222C">
              <w:t>HGDP00011</w:t>
            </w:r>
          </w:p>
        </w:tc>
        <w:tc>
          <w:tcPr>
            <w:tcW w:w="4375" w:type="dxa"/>
            <w:noWrap/>
            <w:hideMark/>
          </w:tcPr>
          <w:p w:rsidR="0070222C" w:rsidRPr="0070222C" w:rsidRDefault="0070222C" w:rsidP="000C0D34">
            <w:r w:rsidRPr="0070222C">
              <w:t>Brahui, Pakistan</w:t>
            </w:r>
          </w:p>
        </w:tc>
      </w:tr>
      <w:tr w:rsidR="0070222C" w:rsidRPr="0070222C" w:rsidTr="0070222C">
        <w:trPr>
          <w:trHeight w:val="300"/>
        </w:trPr>
        <w:tc>
          <w:tcPr>
            <w:tcW w:w="1555" w:type="dxa"/>
            <w:noWrap/>
            <w:hideMark/>
          </w:tcPr>
          <w:p w:rsidR="0070222C" w:rsidRPr="0070222C" w:rsidRDefault="0070222C" w:rsidP="000C0D34">
            <w:r w:rsidRPr="0070222C">
              <w:t>HGDP00356</w:t>
            </w:r>
          </w:p>
        </w:tc>
        <w:tc>
          <w:tcPr>
            <w:tcW w:w="4375" w:type="dxa"/>
            <w:noWrap/>
            <w:hideMark/>
          </w:tcPr>
          <w:p w:rsidR="0070222C" w:rsidRPr="0070222C" w:rsidRDefault="0070222C" w:rsidP="000C0D34">
            <w:proofErr w:type="spellStart"/>
            <w:r w:rsidRPr="0070222C">
              <w:t>Burusho</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HGDP00712</w:t>
            </w:r>
          </w:p>
        </w:tc>
        <w:tc>
          <w:tcPr>
            <w:tcW w:w="4375" w:type="dxa"/>
            <w:noWrap/>
            <w:hideMark/>
          </w:tcPr>
          <w:p w:rsidR="0070222C" w:rsidRPr="0070222C" w:rsidRDefault="0070222C" w:rsidP="000C0D34">
            <w:r w:rsidRPr="0070222C">
              <w:t>Cambodians, Cambodia</w:t>
            </w:r>
          </w:p>
        </w:tc>
      </w:tr>
      <w:tr w:rsidR="0070222C" w:rsidRPr="0070222C" w:rsidTr="0070222C">
        <w:trPr>
          <w:trHeight w:val="300"/>
        </w:trPr>
        <w:tc>
          <w:tcPr>
            <w:tcW w:w="1555" w:type="dxa"/>
            <w:noWrap/>
            <w:hideMark/>
          </w:tcPr>
          <w:p w:rsidR="0070222C" w:rsidRPr="0070222C" w:rsidRDefault="0070222C" w:rsidP="000C0D34">
            <w:r w:rsidRPr="0070222C">
              <w:t>HGDP01308</w:t>
            </w:r>
          </w:p>
        </w:tc>
        <w:tc>
          <w:tcPr>
            <w:tcW w:w="4375" w:type="dxa"/>
            <w:noWrap/>
            <w:hideMark/>
          </w:tcPr>
          <w:p w:rsidR="0070222C" w:rsidRPr="0070222C" w:rsidRDefault="0070222C" w:rsidP="000C0D34">
            <w:r w:rsidRPr="0070222C">
              <w:t>Dai, China</w:t>
            </w:r>
          </w:p>
        </w:tc>
      </w:tr>
      <w:tr w:rsidR="0070222C" w:rsidRPr="0070222C" w:rsidTr="0070222C">
        <w:trPr>
          <w:trHeight w:val="300"/>
        </w:trPr>
        <w:tc>
          <w:tcPr>
            <w:tcW w:w="1555" w:type="dxa"/>
            <w:noWrap/>
            <w:hideMark/>
          </w:tcPr>
          <w:p w:rsidR="0070222C" w:rsidRPr="0070222C" w:rsidRDefault="0070222C" w:rsidP="000C0D34">
            <w:r w:rsidRPr="0070222C">
              <w:t>HGDP00557</w:t>
            </w:r>
          </w:p>
        </w:tc>
        <w:tc>
          <w:tcPr>
            <w:tcW w:w="4375" w:type="dxa"/>
            <w:noWrap/>
            <w:hideMark/>
          </w:tcPr>
          <w:p w:rsidR="0070222C" w:rsidRPr="0070222C" w:rsidRDefault="0070222C" w:rsidP="000C0D34">
            <w:r w:rsidRPr="0070222C">
              <w:t>Druze, Israel (Carmel)</w:t>
            </w:r>
          </w:p>
        </w:tc>
      </w:tr>
      <w:tr w:rsidR="0070222C" w:rsidRPr="0070222C" w:rsidTr="0070222C">
        <w:trPr>
          <w:trHeight w:val="300"/>
        </w:trPr>
        <w:tc>
          <w:tcPr>
            <w:tcW w:w="1555" w:type="dxa"/>
            <w:noWrap/>
            <w:hideMark/>
          </w:tcPr>
          <w:p w:rsidR="0070222C" w:rsidRPr="0070222C" w:rsidRDefault="0070222C" w:rsidP="000C0D34">
            <w:r w:rsidRPr="0070222C">
              <w:t>HGDP00521</w:t>
            </w:r>
          </w:p>
        </w:tc>
        <w:tc>
          <w:tcPr>
            <w:tcW w:w="4375" w:type="dxa"/>
            <w:noWrap/>
            <w:hideMark/>
          </w:tcPr>
          <w:p w:rsidR="0070222C" w:rsidRPr="0070222C" w:rsidRDefault="0070222C" w:rsidP="000C0D34">
            <w:r w:rsidRPr="0070222C">
              <w:t>French, France</w:t>
            </w:r>
          </w:p>
        </w:tc>
      </w:tr>
      <w:tr w:rsidR="0070222C" w:rsidRPr="0070222C" w:rsidTr="0070222C">
        <w:trPr>
          <w:trHeight w:val="300"/>
        </w:trPr>
        <w:tc>
          <w:tcPr>
            <w:tcW w:w="1555" w:type="dxa"/>
            <w:noWrap/>
            <w:hideMark/>
          </w:tcPr>
          <w:p w:rsidR="0070222C" w:rsidRPr="0070222C" w:rsidRDefault="0070222C" w:rsidP="000C0D34">
            <w:r w:rsidRPr="0070222C">
              <w:t>HGDP01361</w:t>
            </w:r>
          </w:p>
        </w:tc>
        <w:tc>
          <w:tcPr>
            <w:tcW w:w="4375" w:type="dxa"/>
            <w:noWrap/>
            <w:hideMark/>
          </w:tcPr>
          <w:p w:rsidR="0070222C" w:rsidRPr="0070222C" w:rsidRDefault="0070222C" w:rsidP="000C0D34">
            <w:r w:rsidRPr="0070222C">
              <w:t>French Basque, France</w:t>
            </w:r>
          </w:p>
        </w:tc>
      </w:tr>
      <w:tr w:rsidR="0070222C" w:rsidRPr="0070222C" w:rsidTr="0070222C">
        <w:trPr>
          <w:trHeight w:val="300"/>
        </w:trPr>
        <w:tc>
          <w:tcPr>
            <w:tcW w:w="1555" w:type="dxa"/>
            <w:noWrap/>
            <w:hideMark/>
          </w:tcPr>
          <w:p w:rsidR="0070222C" w:rsidRPr="0070222C" w:rsidRDefault="0070222C" w:rsidP="000C0D34">
            <w:r w:rsidRPr="0070222C">
              <w:t>HGDP00973</w:t>
            </w:r>
          </w:p>
        </w:tc>
        <w:tc>
          <w:tcPr>
            <w:tcW w:w="4375" w:type="dxa"/>
            <w:noWrap/>
            <w:hideMark/>
          </w:tcPr>
          <w:p w:rsidR="0070222C" w:rsidRPr="0070222C" w:rsidRDefault="0070222C" w:rsidP="000C0D34">
            <w:r w:rsidRPr="0070222C">
              <w:t>Han, China</w:t>
            </w:r>
          </w:p>
        </w:tc>
      </w:tr>
      <w:tr w:rsidR="0070222C" w:rsidRPr="0070222C" w:rsidTr="0070222C">
        <w:trPr>
          <w:trHeight w:val="300"/>
        </w:trPr>
        <w:tc>
          <w:tcPr>
            <w:tcW w:w="1555" w:type="dxa"/>
            <w:noWrap/>
            <w:hideMark/>
          </w:tcPr>
          <w:p w:rsidR="0070222C" w:rsidRPr="0070222C" w:rsidRDefault="0070222C" w:rsidP="000C0D34">
            <w:r w:rsidRPr="0070222C">
              <w:t>HGDP01291</w:t>
            </w:r>
          </w:p>
        </w:tc>
        <w:tc>
          <w:tcPr>
            <w:tcW w:w="4375" w:type="dxa"/>
            <w:noWrap/>
            <w:hideMark/>
          </w:tcPr>
          <w:p w:rsidR="0070222C" w:rsidRPr="0070222C" w:rsidRDefault="0070222C" w:rsidP="000C0D34">
            <w:r w:rsidRPr="0070222C">
              <w:t>Han N, China</w:t>
            </w:r>
          </w:p>
        </w:tc>
      </w:tr>
      <w:tr w:rsidR="0070222C" w:rsidRPr="0070222C" w:rsidTr="0070222C">
        <w:trPr>
          <w:trHeight w:val="300"/>
        </w:trPr>
        <w:tc>
          <w:tcPr>
            <w:tcW w:w="1555" w:type="dxa"/>
            <w:noWrap/>
            <w:hideMark/>
          </w:tcPr>
          <w:p w:rsidR="0070222C" w:rsidRPr="0070222C" w:rsidRDefault="0070222C" w:rsidP="000C0D34">
            <w:r w:rsidRPr="0070222C">
              <w:t>HGDP00103</w:t>
            </w:r>
          </w:p>
        </w:tc>
        <w:tc>
          <w:tcPr>
            <w:tcW w:w="4375" w:type="dxa"/>
            <w:noWrap/>
            <w:hideMark/>
          </w:tcPr>
          <w:p w:rsidR="0070222C" w:rsidRPr="0070222C" w:rsidRDefault="0070222C" w:rsidP="000C0D34">
            <w:proofErr w:type="spellStart"/>
            <w:r w:rsidRPr="0070222C">
              <w:t>Hazara</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HGDP01237</w:t>
            </w:r>
          </w:p>
        </w:tc>
        <w:tc>
          <w:tcPr>
            <w:tcW w:w="4375" w:type="dxa"/>
            <w:noWrap/>
            <w:hideMark/>
          </w:tcPr>
          <w:p w:rsidR="0070222C" w:rsidRPr="0070222C" w:rsidRDefault="0070222C" w:rsidP="000C0D34">
            <w:proofErr w:type="spellStart"/>
            <w:r w:rsidRPr="0070222C">
              <w:t>Hezhen</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HGDP00747</w:t>
            </w:r>
          </w:p>
        </w:tc>
        <w:tc>
          <w:tcPr>
            <w:tcW w:w="4375" w:type="dxa"/>
            <w:noWrap/>
            <w:hideMark/>
          </w:tcPr>
          <w:p w:rsidR="0070222C" w:rsidRPr="0070222C" w:rsidRDefault="0070222C" w:rsidP="000C0D34">
            <w:r w:rsidRPr="0070222C">
              <w:t>Japanese, Japan</w:t>
            </w:r>
          </w:p>
        </w:tc>
      </w:tr>
      <w:tr w:rsidR="0070222C" w:rsidRPr="0070222C" w:rsidTr="0070222C">
        <w:trPr>
          <w:trHeight w:val="300"/>
        </w:trPr>
        <w:tc>
          <w:tcPr>
            <w:tcW w:w="1555" w:type="dxa"/>
            <w:noWrap/>
            <w:hideMark/>
          </w:tcPr>
          <w:p w:rsidR="0070222C" w:rsidRPr="0070222C" w:rsidRDefault="0070222C" w:rsidP="000C0D34">
            <w:r w:rsidRPr="0070222C">
              <w:t>HGDP00766</w:t>
            </w:r>
          </w:p>
        </w:tc>
        <w:tc>
          <w:tcPr>
            <w:tcW w:w="4375" w:type="dxa"/>
            <w:noWrap/>
            <w:hideMark/>
          </w:tcPr>
          <w:p w:rsidR="0070222C" w:rsidRPr="0070222C" w:rsidRDefault="0070222C" w:rsidP="000C0D34">
            <w:r w:rsidRPr="0070222C">
              <w:t>Japanese, Japan</w:t>
            </w:r>
          </w:p>
        </w:tc>
      </w:tr>
      <w:tr w:rsidR="0070222C" w:rsidRPr="0070222C" w:rsidTr="0070222C">
        <w:trPr>
          <w:trHeight w:val="300"/>
        </w:trPr>
        <w:tc>
          <w:tcPr>
            <w:tcW w:w="1555" w:type="dxa"/>
            <w:noWrap/>
            <w:hideMark/>
          </w:tcPr>
          <w:p w:rsidR="0070222C" w:rsidRPr="0070222C" w:rsidRDefault="0070222C" w:rsidP="000C0D34">
            <w:r w:rsidRPr="0070222C">
              <w:t>HGDP00290</w:t>
            </w:r>
          </w:p>
        </w:tc>
        <w:tc>
          <w:tcPr>
            <w:tcW w:w="4375" w:type="dxa"/>
            <w:noWrap/>
            <w:hideMark/>
          </w:tcPr>
          <w:p w:rsidR="0070222C" w:rsidRPr="0070222C" w:rsidRDefault="0070222C" w:rsidP="000C0D34">
            <w:proofErr w:type="spellStart"/>
            <w:r w:rsidRPr="0070222C">
              <w:t>Kalash</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HGDP00998</w:t>
            </w:r>
          </w:p>
        </w:tc>
        <w:tc>
          <w:tcPr>
            <w:tcW w:w="4375" w:type="dxa"/>
            <w:noWrap/>
            <w:hideMark/>
          </w:tcPr>
          <w:p w:rsidR="0070222C" w:rsidRPr="0070222C" w:rsidRDefault="0070222C" w:rsidP="000C0D34">
            <w:proofErr w:type="spellStart"/>
            <w:r w:rsidRPr="0070222C">
              <w:t>Karitiana</w:t>
            </w:r>
            <w:proofErr w:type="spellEnd"/>
            <w:r w:rsidRPr="0070222C">
              <w:t>, Brazil</w:t>
            </w:r>
          </w:p>
        </w:tc>
      </w:tr>
      <w:tr w:rsidR="0070222C" w:rsidRPr="0070222C" w:rsidTr="0070222C">
        <w:trPr>
          <w:trHeight w:val="300"/>
        </w:trPr>
        <w:tc>
          <w:tcPr>
            <w:tcW w:w="1555" w:type="dxa"/>
            <w:noWrap/>
            <w:hideMark/>
          </w:tcPr>
          <w:p w:rsidR="0070222C" w:rsidRPr="0070222C" w:rsidRDefault="0070222C" w:rsidP="000C0D34">
            <w:r w:rsidRPr="0070222C">
              <w:t>HGDP01323</w:t>
            </w:r>
          </w:p>
        </w:tc>
        <w:tc>
          <w:tcPr>
            <w:tcW w:w="4375" w:type="dxa"/>
            <w:noWrap/>
            <w:hideMark/>
          </w:tcPr>
          <w:p w:rsidR="0070222C" w:rsidRPr="0070222C" w:rsidRDefault="0070222C" w:rsidP="000C0D34">
            <w:proofErr w:type="spellStart"/>
            <w:r w:rsidRPr="0070222C">
              <w:t>Lahu</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HGDP00131</w:t>
            </w:r>
          </w:p>
        </w:tc>
        <w:tc>
          <w:tcPr>
            <w:tcW w:w="4375" w:type="dxa"/>
            <w:noWrap/>
            <w:hideMark/>
          </w:tcPr>
          <w:p w:rsidR="0070222C" w:rsidRPr="0070222C" w:rsidRDefault="0070222C" w:rsidP="000C0D34">
            <w:proofErr w:type="spellStart"/>
            <w:r w:rsidRPr="0070222C">
              <w:t>Makrani</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HGDP00911</w:t>
            </w:r>
          </w:p>
        </w:tc>
        <w:tc>
          <w:tcPr>
            <w:tcW w:w="4375" w:type="dxa"/>
            <w:noWrap/>
            <w:hideMark/>
          </w:tcPr>
          <w:p w:rsidR="0070222C" w:rsidRPr="0070222C" w:rsidRDefault="0070222C" w:rsidP="000C0D34">
            <w:proofErr w:type="spellStart"/>
            <w:r w:rsidRPr="0070222C">
              <w:t>Mandenka</w:t>
            </w:r>
            <w:proofErr w:type="spellEnd"/>
            <w:r w:rsidRPr="0070222C">
              <w:t>, Senegal</w:t>
            </w:r>
          </w:p>
        </w:tc>
      </w:tr>
      <w:tr w:rsidR="0070222C" w:rsidRPr="0070222C" w:rsidTr="0070222C">
        <w:trPr>
          <w:trHeight w:val="300"/>
        </w:trPr>
        <w:tc>
          <w:tcPr>
            <w:tcW w:w="1555" w:type="dxa"/>
            <w:noWrap/>
            <w:hideMark/>
          </w:tcPr>
          <w:p w:rsidR="0070222C" w:rsidRPr="0070222C" w:rsidRDefault="0070222C" w:rsidP="000C0D34">
            <w:r w:rsidRPr="0070222C">
              <w:t>HGDP00864</w:t>
            </w:r>
          </w:p>
        </w:tc>
        <w:tc>
          <w:tcPr>
            <w:tcW w:w="4375" w:type="dxa"/>
            <w:noWrap/>
            <w:hideMark/>
          </w:tcPr>
          <w:p w:rsidR="0070222C" w:rsidRPr="0070222C" w:rsidRDefault="0070222C" w:rsidP="000C0D34">
            <w:r w:rsidRPr="0070222C">
              <w:t>Maya, Mexico</w:t>
            </w:r>
          </w:p>
        </w:tc>
      </w:tr>
      <w:tr w:rsidR="0070222C" w:rsidRPr="0070222C" w:rsidTr="0070222C">
        <w:trPr>
          <w:trHeight w:val="300"/>
        </w:trPr>
        <w:tc>
          <w:tcPr>
            <w:tcW w:w="1555" w:type="dxa"/>
            <w:noWrap/>
            <w:hideMark/>
          </w:tcPr>
          <w:p w:rsidR="0070222C" w:rsidRPr="0070222C" w:rsidRDefault="0070222C" w:rsidP="000C0D34">
            <w:r w:rsidRPr="0070222C">
              <w:t>HGDP00982</w:t>
            </w:r>
          </w:p>
        </w:tc>
        <w:tc>
          <w:tcPr>
            <w:tcW w:w="4375" w:type="dxa"/>
            <w:noWrap/>
            <w:hideMark/>
          </w:tcPr>
          <w:p w:rsidR="0070222C" w:rsidRPr="0070222C" w:rsidRDefault="0070222C" w:rsidP="000C0D34">
            <w:proofErr w:type="spellStart"/>
            <w:r w:rsidRPr="0070222C">
              <w:t>Mbuti</w:t>
            </w:r>
            <w:proofErr w:type="spellEnd"/>
            <w:r w:rsidRPr="0070222C">
              <w:t xml:space="preserve"> Pygmies, Democratic Republic of Congo</w:t>
            </w:r>
          </w:p>
        </w:tc>
      </w:tr>
      <w:tr w:rsidR="0070222C" w:rsidRPr="0070222C" w:rsidTr="0070222C">
        <w:trPr>
          <w:trHeight w:val="300"/>
        </w:trPr>
        <w:tc>
          <w:tcPr>
            <w:tcW w:w="1555" w:type="dxa"/>
            <w:noWrap/>
            <w:hideMark/>
          </w:tcPr>
          <w:p w:rsidR="0070222C" w:rsidRPr="0070222C" w:rsidRDefault="0070222C" w:rsidP="000C0D34">
            <w:r w:rsidRPr="0070222C">
              <w:t>HGDP01198</w:t>
            </w:r>
          </w:p>
        </w:tc>
        <w:tc>
          <w:tcPr>
            <w:tcW w:w="4375" w:type="dxa"/>
            <w:noWrap/>
            <w:hideMark/>
          </w:tcPr>
          <w:p w:rsidR="0070222C" w:rsidRPr="0070222C" w:rsidRDefault="0070222C" w:rsidP="000C0D34">
            <w:proofErr w:type="spellStart"/>
            <w:r w:rsidRPr="0070222C">
              <w:t>Miaozu</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HGDP01263</w:t>
            </w:r>
          </w:p>
        </w:tc>
        <w:tc>
          <w:tcPr>
            <w:tcW w:w="4375" w:type="dxa"/>
            <w:noWrap/>
            <w:hideMark/>
          </w:tcPr>
          <w:p w:rsidR="0070222C" w:rsidRPr="0070222C" w:rsidRDefault="0070222C" w:rsidP="000C0D34">
            <w:proofErr w:type="spellStart"/>
            <w:r w:rsidRPr="0070222C">
              <w:t>Mozabite</w:t>
            </w:r>
            <w:proofErr w:type="spellEnd"/>
            <w:r w:rsidRPr="0070222C">
              <w:t>, Algeria (</w:t>
            </w:r>
            <w:proofErr w:type="spellStart"/>
            <w:r w:rsidRPr="0070222C">
              <w:t>Mzab</w:t>
            </w:r>
            <w:proofErr w:type="spellEnd"/>
            <w:r w:rsidRPr="0070222C">
              <w:t>)</w:t>
            </w:r>
          </w:p>
        </w:tc>
      </w:tr>
      <w:tr w:rsidR="0070222C" w:rsidRPr="0070222C" w:rsidTr="0070222C">
        <w:trPr>
          <w:trHeight w:val="300"/>
        </w:trPr>
        <w:tc>
          <w:tcPr>
            <w:tcW w:w="1555" w:type="dxa"/>
            <w:noWrap/>
            <w:hideMark/>
          </w:tcPr>
          <w:p w:rsidR="0070222C" w:rsidRPr="0070222C" w:rsidRDefault="0070222C" w:rsidP="000C0D34">
            <w:r w:rsidRPr="0070222C">
              <w:t>HGDP00662</w:t>
            </w:r>
          </w:p>
        </w:tc>
        <w:tc>
          <w:tcPr>
            <w:tcW w:w="4375" w:type="dxa"/>
            <w:noWrap/>
            <w:hideMark/>
          </w:tcPr>
          <w:p w:rsidR="0070222C" w:rsidRPr="0070222C" w:rsidRDefault="0070222C" w:rsidP="000C0D34">
            <w:r w:rsidRPr="0070222C">
              <w:t>NAN Melanesian, Bougainville</w:t>
            </w:r>
          </w:p>
        </w:tc>
      </w:tr>
      <w:tr w:rsidR="0070222C" w:rsidRPr="0070222C" w:rsidTr="0070222C">
        <w:trPr>
          <w:trHeight w:val="300"/>
        </w:trPr>
        <w:tc>
          <w:tcPr>
            <w:tcW w:w="1555" w:type="dxa"/>
            <w:noWrap/>
            <w:hideMark/>
          </w:tcPr>
          <w:p w:rsidR="0070222C" w:rsidRPr="0070222C" w:rsidRDefault="0070222C" w:rsidP="000C0D34">
            <w:r w:rsidRPr="0070222C">
              <w:t>HGDP01337</w:t>
            </w:r>
          </w:p>
        </w:tc>
        <w:tc>
          <w:tcPr>
            <w:tcW w:w="4375" w:type="dxa"/>
            <w:noWrap/>
            <w:hideMark/>
          </w:tcPr>
          <w:p w:rsidR="0070222C" w:rsidRPr="0070222C" w:rsidRDefault="0070222C" w:rsidP="000C0D34">
            <w:proofErr w:type="spellStart"/>
            <w:r w:rsidRPr="0070222C">
              <w:t>Naxi</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HGDP01172</w:t>
            </w:r>
          </w:p>
        </w:tc>
        <w:tc>
          <w:tcPr>
            <w:tcW w:w="4375" w:type="dxa"/>
            <w:noWrap/>
            <w:hideMark/>
          </w:tcPr>
          <w:p w:rsidR="0070222C" w:rsidRPr="0070222C" w:rsidRDefault="0070222C" w:rsidP="000C0D34">
            <w:r w:rsidRPr="0070222C">
              <w:t>North Italian, Italy (Bergamo)</w:t>
            </w:r>
          </w:p>
        </w:tc>
      </w:tr>
      <w:tr w:rsidR="0070222C" w:rsidRPr="0070222C" w:rsidTr="0070222C">
        <w:trPr>
          <w:trHeight w:val="300"/>
        </w:trPr>
        <w:tc>
          <w:tcPr>
            <w:tcW w:w="1555" w:type="dxa"/>
            <w:noWrap/>
            <w:hideMark/>
          </w:tcPr>
          <w:p w:rsidR="0070222C" w:rsidRPr="0070222C" w:rsidRDefault="0070222C" w:rsidP="000C0D34">
            <w:r w:rsidRPr="0070222C">
              <w:t>HGDP00794</w:t>
            </w:r>
          </w:p>
        </w:tc>
        <w:tc>
          <w:tcPr>
            <w:tcW w:w="4375" w:type="dxa"/>
            <w:noWrap/>
            <w:hideMark/>
          </w:tcPr>
          <w:p w:rsidR="0070222C" w:rsidRPr="0070222C" w:rsidRDefault="0070222C" w:rsidP="000C0D34">
            <w:proofErr w:type="spellStart"/>
            <w:r w:rsidRPr="0070222C">
              <w:t>Orcadian</w:t>
            </w:r>
            <w:proofErr w:type="spellEnd"/>
            <w:r w:rsidRPr="0070222C">
              <w:t>, Orkney Islands</w:t>
            </w:r>
          </w:p>
        </w:tc>
      </w:tr>
      <w:tr w:rsidR="0070222C" w:rsidRPr="0070222C" w:rsidTr="0070222C">
        <w:trPr>
          <w:trHeight w:val="300"/>
        </w:trPr>
        <w:tc>
          <w:tcPr>
            <w:tcW w:w="1555" w:type="dxa"/>
            <w:noWrap/>
            <w:hideMark/>
          </w:tcPr>
          <w:p w:rsidR="0070222C" w:rsidRPr="0070222C" w:rsidRDefault="0070222C" w:rsidP="000C0D34">
            <w:r w:rsidRPr="0070222C">
              <w:t>HGDP01212</w:t>
            </w:r>
          </w:p>
        </w:tc>
        <w:tc>
          <w:tcPr>
            <w:tcW w:w="4375" w:type="dxa"/>
            <w:noWrap/>
            <w:hideMark/>
          </w:tcPr>
          <w:p w:rsidR="0070222C" w:rsidRPr="0070222C" w:rsidRDefault="0070222C" w:rsidP="000C0D34">
            <w:proofErr w:type="spellStart"/>
            <w:r w:rsidRPr="0070222C">
              <w:t>Oroqen</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HGDP00675</w:t>
            </w:r>
          </w:p>
        </w:tc>
        <w:tc>
          <w:tcPr>
            <w:tcW w:w="4375" w:type="dxa"/>
            <w:noWrap/>
            <w:hideMark/>
          </w:tcPr>
          <w:p w:rsidR="0070222C" w:rsidRPr="0070222C" w:rsidRDefault="0070222C" w:rsidP="000C0D34">
            <w:r w:rsidRPr="0070222C">
              <w:t>Palestinian, Israel (Central)</w:t>
            </w:r>
          </w:p>
        </w:tc>
      </w:tr>
      <w:tr w:rsidR="0070222C" w:rsidRPr="0070222C" w:rsidTr="0070222C">
        <w:trPr>
          <w:trHeight w:val="300"/>
        </w:trPr>
        <w:tc>
          <w:tcPr>
            <w:tcW w:w="1555" w:type="dxa"/>
            <w:noWrap/>
            <w:hideMark/>
          </w:tcPr>
          <w:p w:rsidR="0070222C" w:rsidRPr="0070222C" w:rsidRDefault="0070222C" w:rsidP="000C0D34">
            <w:r w:rsidRPr="0070222C">
              <w:t>HGDP00542</w:t>
            </w:r>
          </w:p>
        </w:tc>
        <w:tc>
          <w:tcPr>
            <w:tcW w:w="4375" w:type="dxa"/>
            <w:noWrap/>
            <w:hideMark/>
          </w:tcPr>
          <w:p w:rsidR="0070222C" w:rsidRPr="0070222C" w:rsidRDefault="0070222C" w:rsidP="000C0D34">
            <w:r w:rsidRPr="0070222C">
              <w:t>Papuan, New Guinea</w:t>
            </w:r>
          </w:p>
        </w:tc>
      </w:tr>
      <w:tr w:rsidR="0070222C" w:rsidRPr="0070222C" w:rsidTr="0070222C">
        <w:trPr>
          <w:trHeight w:val="300"/>
        </w:trPr>
        <w:tc>
          <w:tcPr>
            <w:tcW w:w="1555" w:type="dxa"/>
            <w:noWrap/>
            <w:hideMark/>
          </w:tcPr>
          <w:p w:rsidR="0070222C" w:rsidRPr="0070222C" w:rsidRDefault="0070222C" w:rsidP="000C0D34">
            <w:r w:rsidRPr="0070222C">
              <w:t>HGDP00234</w:t>
            </w:r>
          </w:p>
        </w:tc>
        <w:tc>
          <w:tcPr>
            <w:tcW w:w="4375" w:type="dxa"/>
            <w:noWrap/>
            <w:hideMark/>
          </w:tcPr>
          <w:p w:rsidR="0070222C" w:rsidRPr="0070222C" w:rsidRDefault="0070222C" w:rsidP="000C0D34">
            <w:proofErr w:type="spellStart"/>
            <w:r w:rsidRPr="0070222C">
              <w:t>Pathan</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HGDP01048</w:t>
            </w:r>
          </w:p>
        </w:tc>
        <w:tc>
          <w:tcPr>
            <w:tcW w:w="4375" w:type="dxa"/>
            <w:noWrap/>
            <w:hideMark/>
          </w:tcPr>
          <w:p w:rsidR="0070222C" w:rsidRPr="0070222C" w:rsidRDefault="0070222C" w:rsidP="000C0D34">
            <w:r w:rsidRPr="0070222C">
              <w:t>Pima, Mexico</w:t>
            </w:r>
          </w:p>
        </w:tc>
      </w:tr>
      <w:tr w:rsidR="0070222C" w:rsidRPr="0070222C" w:rsidTr="0070222C">
        <w:trPr>
          <w:trHeight w:val="300"/>
        </w:trPr>
        <w:tc>
          <w:tcPr>
            <w:tcW w:w="1555" w:type="dxa"/>
            <w:noWrap/>
            <w:hideMark/>
          </w:tcPr>
          <w:p w:rsidR="0070222C" w:rsidRPr="0070222C" w:rsidRDefault="0070222C" w:rsidP="000C0D34">
            <w:r w:rsidRPr="0070222C">
              <w:t>HGDP00880</w:t>
            </w:r>
          </w:p>
        </w:tc>
        <w:tc>
          <w:tcPr>
            <w:tcW w:w="4375" w:type="dxa"/>
            <w:noWrap/>
            <w:hideMark/>
          </w:tcPr>
          <w:p w:rsidR="0070222C" w:rsidRPr="0070222C" w:rsidRDefault="0070222C" w:rsidP="000C0D34">
            <w:r w:rsidRPr="0070222C">
              <w:t>Russian, Russia</w:t>
            </w:r>
          </w:p>
        </w:tc>
      </w:tr>
      <w:tr w:rsidR="0070222C" w:rsidRPr="0070222C" w:rsidTr="0070222C">
        <w:trPr>
          <w:trHeight w:val="300"/>
        </w:trPr>
        <w:tc>
          <w:tcPr>
            <w:tcW w:w="1555" w:type="dxa"/>
            <w:noWrap/>
            <w:hideMark/>
          </w:tcPr>
          <w:p w:rsidR="0070222C" w:rsidRPr="0070222C" w:rsidRDefault="0070222C" w:rsidP="000C0D34">
            <w:r w:rsidRPr="0070222C">
              <w:t>HGDP00991</w:t>
            </w:r>
          </w:p>
        </w:tc>
        <w:tc>
          <w:tcPr>
            <w:tcW w:w="4375" w:type="dxa"/>
            <w:noWrap/>
            <w:hideMark/>
          </w:tcPr>
          <w:p w:rsidR="0070222C" w:rsidRPr="0070222C" w:rsidRDefault="0070222C" w:rsidP="000C0D34">
            <w:r w:rsidRPr="0070222C">
              <w:t>San, Namibia</w:t>
            </w:r>
          </w:p>
        </w:tc>
      </w:tr>
      <w:tr w:rsidR="0070222C" w:rsidRPr="0070222C" w:rsidTr="0070222C">
        <w:trPr>
          <w:trHeight w:val="300"/>
        </w:trPr>
        <w:tc>
          <w:tcPr>
            <w:tcW w:w="1555" w:type="dxa"/>
            <w:noWrap/>
            <w:hideMark/>
          </w:tcPr>
          <w:p w:rsidR="0070222C" w:rsidRPr="0070222C" w:rsidRDefault="0070222C" w:rsidP="000C0D34">
            <w:r w:rsidRPr="0070222C">
              <w:t>HGDP00667</w:t>
            </w:r>
          </w:p>
        </w:tc>
        <w:tc>
          <w:tcPr>
            <w:tcW w:w="4375" w:type="dxa"/>
            <w:noWrap/>
            <w:hideMark/>
          </w:tcPr>
          <w:p w:rsidR="0070222C" w:rsidRPr="0070222C" w:rsidRDefault="0070222C" w:rsidP="000C0D34">
            <w:r w:rsidRPr="0070222C">
              <w:t>Sardinian, Italy</w:t>
            </w:r>
          </w:p>
        </w:tc>
      </w:tr>
      <w:tr w:rsidR="0070222C" w:rsidRPr="0070222C" w:rsidTr="0070222C">
        <w:trPr>
          <w:trHeight w:val="300"/>
        </w:trPr>
        <w:tc>
          <w:tcPr>
            <w:tcW w:w="1555" w:type="dxa"/>
            <w:noWrap/>
            <w:hideMark/>
          </w:tcPr>
          <w:p w:rsidR="0070222C" w:rsidRPr="0070222C" w:rsidRDefault="0070222C" w:rsidP="000C0D34">
            <w:r w:rsidRPr="0070222C">
              <w:t>HGDP01335</w:t>
            </w:r>
          </w:p>
        </w:tc>
        <w:tc>
          <w:tcPr>
            <w:tcW w:w="4375" w:type="dxa"/>
            <w:noWrap/>
            <w:hideMark/>
          </w:tcPr>
          <w:p w:rsidR="0070222C" w:rsidRPr="0070222C" w:rsidRDefault="0070222C" w:rsidP="000C0D34">
            <w:r w:rsidRPr="0070222C">
              <w:t>She, China</w:t>
            </w:r>
          </w:p>
        </w:tc>
      </w:tr>
      <w:tr w:rsidR="0070222C" w:rsidRPr="0070222C" w:rsidTr="0070222C">
        <w:trPr>
          <w:trHeight w:val="300"/>
        </w:trPr>
        <w:tc>
          <w:tcPr>
            <w:tcW w:w="1555" w:type="dxa"/>
            <w:noWrap/>
            <w:hideMark/>
          </w:tcPr>
          <w:p w:rsidR="0070222C" w:rsidRPr="0070222C" w:rsidRDefault="0070222C" w:rsidP="000C0D34">
            <w:r w:rsidRPr="0070222C">
              <w:t>HGDP00163</w:t>
            </w:r>
          </w:p>
        </w:tc>
        <w:tc>
          <w:tcPr>
            <w:tcW w:w="4375" w:type="dxa"/>
            <w:noWrap/>
            <w:hideMark/>
          </w:tcPr>
          <w:p w:rsidR="0070222C" w:rsidRPr="0070222C" w:rsidRDefault="0070222C" w:rsidP="000C0D34">
            <w:r w:rsidRPr="0070222C">
              <w:t>Sindhi, Pakistan</w:t>
            </w:r>
          </w:p>
        </w:tc>
      </w:tr>
      <w:tr w:rsidR="0070222C" w:rsidRPr="0070222C" w:rsidTr="0070222C">
        <w:trPr>
          <w:trHeight w:val="300"/>
        </w:trPr>
        <w:tc>
          <w:tcPr>
            <w:tcW w:w="1555" w:type="dxa"/>
            <w:noWrap/>
            <w:hideMark/>
          </w:tcPr>
          <w:p w:rsidR="0070222C" w:rsidRPr="0070222C" w:rsidRDefault="0070222C" w:rsidP="000C0D34">
            <w:r w:rsidRPr="0070222C">
              <w:t>HGDP00833</w:t>
            </w:r>
          </w:p>
        </w:tc>
        <w:tc>
          <w:tcPr>
            <w:tcW w:w="4375" w:type="dxa"/>
            <w:noWrap/>
            <w:hideMark/>
          </w:tcPr>
          <w:p w:rsidR="0070222C" w:rsidRPr="0070222C" w:rsidRDefault="0070222C" w:rsidP="000C0D34">
            <w:proofErr w:type="spellStart"/>
            <w:r w:rsidRPr="0070222C">
              <w:t>Surui</w:t>
            </w:r>
            <w:proofErr w:type="spellEnd"/>
            <w:r w:rsidRPr="0070222C">
              <w:t>, Brazil</w:t>
            </w:r>
          </w:p>
        </w:tc>
      </w:tr>
      <w:tr w:rsidR="0070222C" w:rsidRPr="0070222C" w:rsidTr="0070222C">
        <w:trPr>
          <w:trHeight w:val="300"/>
        </w:trPr>
        <w:tc>
          <w:tcPr>
            <w:tcW w:w="1555" w:type="dxa"/>
            <w:noWrap/>
            <w:hideMark/>
          </w:tcPr>
          <w:p w:rsidR="0070222C" w:rsidRPr="0070222C" w:rsidRDefault="0070222C" w:rsidP="000C0D34">
            <w:r w:rsidRPr="0070222C">
              <w:t>HGDP01347</w:t>
            </w:r>
          </w:p>
        </w:tc>
        <w:tc>
          <w:tcPr>
            <w:tcW w:w="4375" w:type="dxa"/>
            <w:noWrap/>
            <w:hideMark/>
          </w:tcPr>
          <w:p w:rsidR="0070222C" w:rsidRPr="0070222C" w:rsidRDefault="0070222C" w:rsidP="000C0D34">
            <w:proofErr w:type="spellStart"/>
            <w:r w:rsidRPr="0070222C">
              <w:t>Tu</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HGDP01101</w:t>
            </w:r>
          </w:p>
        </w:tc>
        <w:tc>
          <w:tcPr>
            <w:tcW w:w="4375" w:type="dxa"/>
            <w:noWrap/>
            <w:hideMark/>
          </w:tcPr>
          <w:p w:rsidR="0070222C" w:rsidRPr="0070222C" w:rsidRDefault="0070222C" w:rsidP="000C0D34">
            <w:r w:rsidRPr="0070222C">
              <w:t>Tujia, China</w:t>
            </w:r>
          </w:p>
        </w:tc>
      </w:tr>
      <w:tr w:rsidR="0070222C" w:rsidRPr="0070222C" w:rsidTr="0070222C">
        <w:trPr>
          <w:trHeight w:val="300"/>
        </w:trPr>
        <w:tc>
          <w:tcPr>
            <w:tcW w:w="1555" w:type="dxa"/>
            <w:noWrap/>
            <w:hideMark/>
          </w:tcPr>
          <w:p w:rsidR="0070222C" w:rsidRPr="0070222C" w:rsidRDefault="0070222C" w:rsidP="000C0D34">
            <w:r w:rsidRPr="0070222C">
              <w:t>HGDP01167</w:t>
            </w:r>
          </w:p>
        </w:tc>
        <w:tc>
          <w:tcPr>
            <w:tcW w:w="4375" w:type="dxa"/>
            <w:noWrap/>
            <w:hideMark/>
          </w:tcPr>
          <w:p w:rsidR="0070222C" w:rsidRPr="0070222C" w:rsidRDefault="0070222C" w:rsidP="000C0D34">
            <w:r w:rsidRPr="0070222C">
              <w:t>Tuscan, Italy</w:t>
            </w:r>
          </w:p>
        </w:tc>
      </w:tr>
      <w:tr w:rsidR="0070222C" w:rsidRPr="0070222C" w:rsidTr="0070222C">
        <w:trPr>
          <w:trHeight w:val="300"/>
        </w:trPr>
        <w:tc>
          <w:tcPr>
            <w:tcW w:w="1555" w:type="dxa"/>
            <w:noWrap/>
            <w:hideMark/>
          </w:tcPr>
          <w:p w:rsidR="0070222C" w:rsidRPr="0070222C" w:rsidRDefault="0070222C" w:rsidP="000C0D34">
            <w:r w:rsidRPr="0070222C">
              <w:t>HGDP01305</w:t>
            </w:r>
          </w:p>
        </w:tc>
        <w:tc>
          <w:tcPr>
            <w:tcW w:w="4375" w:type="dxa"/>
            <w:noWrap/>
            <w:hideMark/>
          </w:tcPr>
          <w:p w:rsidR="0070222C" w:rsidRPr="0070222C" w:rsidRDefault="0070222C" w:rsidP="000C0D34">
            <w:r w:rsidRPr="0070222C">
              <w:t>Uygur, China</w:t>
            </w:r>
          </w:p>
        </w:tc>
      </w:tr>
      <w:tr w:rsidR="0070222C" w:rsidRPr="0070222C" w:rsidTr="0070222C">
        <w:trPr>
          <w:trHeight w:val="300"/>
        </w:trPr>
        <w:tc>
          <w:tcPr>
            <w:tcW w:w="1555" w:type="dxa"/>
            <w:noWrap/>
            <w:hideMark/>
          </w:tcPr>
          <w:p w:rsidR="0070222C" w:rsidRPr="0070222C" w:rsidRDefault="0070222C" w:rsidP="000C0D34">
            <w:r w:rsidRPr="0070222C">
              <w:t>HGDP01249</w:t>
            </w:r>
          </w:p>
        </w:tc>
        <w:tc>
          <w:tcPr>
            <w:tcW w:w="4375" w:type="dxa"/>
            <w:noWrap/>
            <w:hideMark/>
          </w:tcPr>
          <w:p w:rsidR="0070222C" w:rsidRPr="0070222C" w:rsidRDefault="0070222C" w:rsidP="000C0D34">
            <w:proofErr w:type="spellStart"/>
            <w:r w:rsidRPr="0070222C">
              <w:t>Xibo</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HGDP00946</w:t>
            </w:r>
          </w:p>
        </w:tc>
        <w:tc>
          <w:tcPr>
            <w:tcW w:w="4375" w:type="dxa"/>
            <w:noWrap/>
            <w:hideMark/>
          </w:tcPr>
          <w:p w:rsidR="0070222C" w:rsidRPr="0070222C" w:rsidRDefault="0070222C" w:rsidP="000C0D34">
            <w:r w:rsidRPr="0070222C">
              <w:t>Yakut, Siberia</w:t>
            </w:r>
          </w:p>
        </w:tc>
      </w:tr>
      <w:tr w:rsidR="0070222C" w:rsidRPr="0070222C" w:rsidTr="0070222C">
        <w:trPr>
          <w:trHeight w:val="300"/>
        </w:trPr>
        <w:tc>
          <w:tcPr>
            <w:tcW w:w="1555" w:type="dxa"/>
            <w:noWrap/>
            <w:hideMark/>
          </w:tcPr>
          <w:p w:rsidR="0070222C" w:rsidRPr="0070222C" w:rsidRDefault="0070222C" w:rsidP="000C0D34">
            <w:r w:rsidRPr="0070222C">
              <w:t>HGDP01186</w:t>
            </w:r>
          </w:p>
        </w:tc>
        <w:tc>
          <w:tcPr>
            <w:tcW w:w="4375" w:type="dxa"/>
            <w:noWrap/>
            <w:hideMark/>
          </w:tcPr>
          <w:p w:rsidR="0070222C" w:rsidRPr="0070222C" w:rsidRDefault="0070222C" w:rsidP="000C0D34">
            <w:proofErr w:type="spellStart"/>
            <w:r w:rsidRPr="0070222C">
              <w:t>Yizu</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HGDP00927</w:t>
            </w:r>
          </w:p>
        </w:tc>
        <w:tc>
          <w:tcPr>
            <w:tcW w:w="4375" w:type="dxa"/>
            <w:noWrap/>
            <w:hideMark/>
          </w:tcPr>
          <w:p w:rsidR="0070222C" w:rsidRPr="0070222C" w:rsidRDefault="0070222C" w:rsidP="000C0D34">
            <w:r w:rsidRPr="0070222C">
              <w:t>Yoruba, Nigeria</w:t>
            </w:r>
          </w:p>
        </w:tc>
      </w:tr>
    </w:tbl>
    <w:p w:rsidR="0070222C" w:rsidRDefault="0070222C"/>
    <w:p w:rsidR="005F0149" w:rsidRDefault="005F0149" w:rsidP="005F0149">
      <w:pPr>
        <w:pStyle w:val="Heading2"/>
      </w:pPr>
      <w:bookmarkStart w:id="46" w:name="_Toc398706047"/>
      <w:r>
        <w:t>Source Code</w:t>
      </w:r>
      <w:bookmarkEnd w:id="46"/>
    </w:p>
    <w:p w:rsidR="001A1F38" w:rsidRDefault="00072344">
      <w:r>
        <w:t xml:space="preserve">Genetic Genealogy Kit (GGK) is built in C# and requires Microsoft .Net 4.0. The source code is uploaded to GitHub at </w:t>
      </w:r>
      <w:hyperlink r:id="rId48" w:history="1">
        <w:r w:rsidR="004D05E6" w:rsidRPr="007A5638">
          <w:rPr>
            <w:rStyle w:val="Hyperlink"/>
          </w:rPr>
          <w:t>https://github.com/fcidau/Genetic-Genealogy-Kit</w:t>
        </w:r>
      </w:hyperlink>
    </w:p>
    <w:p w:rsidR="005F0149" w:rsidRDefault="005F0149" w:rsidP="005F0149">
      <w:pPr>
        <w:pStyle w:val="Heading2"/>
      </w:pPr>
      <w:bookmarkStart w:id="47" w:name="_Toc398706048"/>
      <w:r>
        <w:t>Database Structure (</w:t>
      </w:r>
      <w:proofErr w:type="spellStart"/>
      <w:r>
        <w:t>ggk.db</w:t>
      </w:r>
      <w:proofErr w:type="spellEnd"/>
      <w:r>
        <w:t>)</w:t>
      </w:r>
      <w:bookmarkEnd w:id="47"/>
    </w:p>
    <w:p w:rsidR="005F0149" w:rsidRDefault="000725B2">
      <w:r>
        <w:t>The database used by Genetic Genealogy Kit (</w:t>
      </w:r>
      <w:proofErr w:type="spellStart"/>
      <w:r>
        <w:t>ggk.db</w:t>
      </w:r>
      <w:proofErr w:type="spellEnd"/>
      <w:r>
        <w:t xml:space="preserve">) is </w:t>
      </w:r>
      <w:r w:rsidR="00EB3B67">
        <w:t>a</w:t>
      </w:r>
      <w:r>
        <w:t xml:space="preserve"> SQLite Database. </w:t>
      </w:r>
    </w:p>
    <w:p w:rsidR="000725B2" w:rsidRDefault="000725B2" w:rsidP="0009365F">
      <w:pPr>
        <w:pStyle w:val="Heading3"/>
      </w:pPr>
      <w:bookmarkStart w:id="48" w:name="_Toc398706049"/>
      <w:r>
        <w:t xml:space="preserve">Table – </w:t>
      </w:r>
      <w:proofErr w:type="spellStart"/>
      <w:r>
        <w:t>kit_master</w:t>
      </w:r>
      <w:bookmarkEnd w:id="48"/>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kit_master</w:t>
      </w:r>
      <w:proofErr w:type="spellEnd"/>
      <w:r>
        <w:t>] (</w:t>
      </w:r>
    </w:p>
    <w:p w:rsidR="000725B2" w:rsidRDefault="000725B2" w:rsidP="000725B2">
      <w:pPr>
        <w:pStyle w:val="NoSpacing"/>
      </w:pPr>
      <w:r>
        <w:t xml:space="preserve">  [</w:t>
      </w:r>
      <w:proofErr w:type="spellStart"/>
      <w:r>
        <w:t>kit_no</w:t>
      </w:r>
      <w:proofErr w:type="spellEnd"/>
      <w:r>
        <w:t xml:space="preserve">] TEXT NOT NULL, </w:t>
      </w:r>
    </w:p>
    <w:p w:rsidR="000725B2" w:rsidRDefault="000725B2" w:rsidP="000725B2">
      <w:pPr>
        <w:pStyle w:val="NoSpacing"/>
      </w:pPr>
      <w:r>
        <w:t xml:space="preserve">  [</w:t>
      </w:r>
      <w:proofErr w:type="gramStart"/>
      <w:r>
        <w:t>name</w:t>
      </w:r>
      <w:proofErr w:type="gramEnd"/>
      <w:r>
        <w:t xml:space="preserve">] TEXT NOT NULL, </w:t>
      </w:r>
    </w:p>
    <w:p w:rsidR="000725B2" w:rsidRDefault="000725B2" w:rsidP="000725B2">
      <w:pPr>
        <w:pStyle w:val="NoSpacing"/>
      </w:pPr>
      <w:r>
        <w:t xml:space="preserve">  [</w:t>
      </w:r>
      <w:proofErr w:type="gramStart"/>
      <w:r>
        <w:t>sex</w:t>
      </w:r>
      <w:proofErr w:type="gramEnd"/>
      <w:r>
        <w:t xml:space="preserve">] CHAR NOT NULL DEFAULT U, </w:t>
      </w:r>
    </w:p>
    <w:p w:rsidR="000725B2" w:rsidRDefault="000725B2" w:rsidP="000725B2">
      <w:pPr>
        <w:pStyle w:val="NoSpacing"/>
      </w:pPr>
      <w:r>
        <w:t xml:space="preserve">  [</w:t>
      </w:r>
      <w:proofErr w:type="gramStart"/>
      <w:r>
        <w:t>disabled</w:t>
      </w:r>
      <w:proofErr w:type="gramEnd"/>
      <w:r>
        <w:t xml:space="preserve">] INTEGER NOT NULL DEFAULT 0, </w:t>
      </w:r>
    </w:p>
    <w:p w:rsidR="000725B2" w:rsidRDefault="000725B2" w:rsidP="000725B2">
      <w:pPr>
        <w:pStyle w:val="NoSpacing"/>
      </w:pPr>
      <w:r>
        <w:t xml:space="preserve">  [</w:t>
      </w:r>
      <w:proofErr w:type="gramStart"/>
      <w:r>
        <w:t>reference</w:t>
      </w:r>
      <w:proofErr w:type="gramEnd"/>
      <w:r>
        <w:t xml:space="preserve">] INTEGER NOT NULL DEFAULT 0, </w:t>
      </w:r>
    </w:p>
    <w:p w:rsidR="000725B2" w:rsidRDefault="000725B2" w:rsidP="000725B2">
      <w:pPr>
        <w:pStyle w:val="NoSpacing"/>
      </w:pPr>
      <w:r>
        <w:t xml:space="preserve">  [x] INTEGER DEFAULT 0, </w:t>
      </w:r>
    </w:p>
    <w:p w:rsidR="000725B2" w:rsidRDefault="000725B2" w:rsidP="000725B2">
      <w:pPr>
        <w:pStyle w:val="NoSpacing"/>
      </w:pPr>
      <w:r>
        <w:t xml:space="preserve">  [y] INTEGER DEFAULT 0, </w:t>
      </w:r>
    </w:p>
    <w:p w:rsidR="000725B2" w:rsidRDefault="000725B2" w:rsidP="000725B2">
      <w:pPr>
        <w:pStyle w:val="NoSpacing"/>
      </w:pPr>
      <w:r>
        <w:t xml:space="preserve">  [</w:t>
      </w:r>
      <w:proofErr w:type="spellStart"/>
      <w:r>
        <w:t>roh_status</w:t>
      </w:r>
      <w:proofErr w:type="spellEnd"/>
      <w:r>
        <w:t xml:space="preserve">] INTEGER NOT NULL DEFAULT 0, </w:t>
      </w:r>
    </w:p>
    <w:p w:rsidR="000725B2" w:rsidRDefault="000725B2" w:rsidP="000725B2">
      <w:pPr>
        <w:pStyle w:val="NoSpacing"/>
      </w:pPr>
      <w:r>
        <w:t xml:space="preserve">  [</w:t>
      </w:r>
      <w:proofErr w:type="spellStart"/>
      <w:r>
        <w:t>last_modified</w:t>
      </w:r>
      <w:proofErr w:type="spellEnd"/>
      <w:r>
        <w:t xml:space="preserve">] DATETIME DEFAULT CURRENT_TIMESTAMP, </w:t>
      </w:r>
    </w:p>
    <w:p w:rsidR="000725B2" w:rsidRDefault="000725B2" w:rsidP="000725B2">
      <w:pPr>
        <w:pStyle w:val="NoSpacing"/>
      </w:pPr>
      <w:r>
        <w:t xml:space="preserve">  CONSTRAINT [sqlite_autoindex_kit_master_1] PRIMARY KEY ([</w:t>
      </w:r>
      <w:proofErr w:type="spellStart"/>
      <w:r>
        <w:t>kit_no</w:t>
      </w:r>
      <w:proofErr w:type="spellEnd"/>
      <w:r>
        <w:t>]));</w:t>
      </w:r>
    </w:p>
    <w:p w:rsidR="000725B2" w:rsidRDefault="00F86742" w:rsidP="00F86742">
      <w:pPr>
        <w:pStyle w:val="Heading4"/>
      </w:pPr>
      <w:r>
        <w:t>Description</w:t>
      </w:r>
    </w:p>
    <w:p w:rsidR="00F86742" w:rsidRDefault="00EB3B67" w:rsidP="000725B2">
      <w:pPr>
        <w:pStyle w:val="NoSpacing"/>
      </w:pPr>
      <w:r>
        <w:t>The table contains the kit details.</w:t>
      </w:r>
    </w:p>
    <w:p w:rsidR="00EB3B67" w:rsidRDefault="00EB3B67" w:rsidP="000725B2">
      <w:pPr>
        <w:pStyle w:val="NoSpacing"/>
      </w:pPr>
    </w:p>
    <w:p w:rsidR="000725B2" w:rsidRDefault="000725B2" w:rsidP="0009365F">
      <w:pPr>
        <w:pStyle w:val="Heading3"/>
      </w:pPr>
      <w:bookmarkStart w:id="49" w:name="_Toc398706050"/>
      <w:r>
        <w:t xml:space="preserve">Table - </w:t>
      </w:r>
      <w:proofErr w:type="spellStart"/>
      <w:r>
        <w:t>cmp_status</w:t>
      </w:r>
      <w:bookmarkEnd w:id="49"/>
      <w:proofErr w:type="spellEnd"/>
    </w:p>
    <w:p w:rsidR="00A4561E" w:rsidRPr="00A4561E" w:rsidRDefault="00A4561E" w:rsidP="00A4561E">
      <w:pPr>
        <w:pStyle w:val="Heading4"/>
      </w:pPr>
      <w:r>
        <w:t>DDL</w:t>
      </w:r>
    </w:p>
    <w:p w:rsidR="00EB3B67" w:rsidRDefault="000725B2" w:rsidP="000725B2">
      <w:pPr>
        <w:pStyle w:val="NoSpacing"/>
      </w:pPr>
      <w:r>
        <w:t>CREATE TABLE [</w:t>
      </w:r>
      <w:proofErr w:type="spellStart"/>
      <w:r>
        <w:t>cmp_status</w:t>
      </w:r>
      <w:proofErr w:type="spellEnd"/>
      <w:r>
        <w:t>] (</w:t>
      </w:r>
    </w:p>
    <w:p w:rsidR="00EB3B67" w:rsidRDefault="000725B2" w:rsidP="000725B2">
      <w:pPr>
        <w:pStyle w:val="NoSpacing"/>
      </w:pPr>
      <w:r>
        <w:t>[</w:t>
      </w:r>
      <w:proofErr w:type="spellStart"/>
      <w:r>
        <w:t>cmp_id</w:t>
      </w:r>
      <w:proofErr w:type="spellEnd"/>
      <w:r>
        <w:t xml:space="preserve">] INTEGER NOT NULL PRIMARY KEY AUTOINCREMENT, </w:t>
      </w:r>
    </w:p>
    <w:p w:rsidR="00EB3B67" w:rsidRDefault="000725B2" w:rsidP="000725B2">
      <w:pPr>
        <w:pStyle w:val="NoSpacing"/>
      </w:pPr>
      <w:r>
        <w:t>[kit1]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EB3B67" w:rsidRDefault="000725B2" w:rsidP="000725B2">
      <w:pPr>
        <w:pStyle w:val="NoSpacing"/>
      </w:pPr>
      <w:r>
        <w:t>[kit2]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EB3B67" w:rsidRDefault="000725B2" w:rsidP="000725B2">
      <w:pPr>
        <w:pStyle w:val="NoSpacing"/>
      </w:pPr>
      <w:r>
        <w:t>[</w:t>
      </w:r>
      <w:proofErr w:type="spellStart"/>
      <w:r>
        <w:t>status_autosomal</w:t>
      </w:r>
      <w:proofErr w:type="spellEnd"/>
      <w:r>
        <w:t xml:space="preserve">] INTEGER NOT NULL DEFAULT 0, </w:t>
      </w:r>
    </w:p>
    <w:p w:rsidR="00EB3B67" w:rsidRDefault="000725B2" w:rsidP="000725B2">
      <w:pPr>
        <w:pStyle w:val="NoSpacing"/>
      </w:pPr>
      <w:r>
        <w:t>[</w:t>
      </w:r>
      <w:proofErr w:type="spellStart"/>
      <w:r>
        <w:t>status_ysnp</w:t>
      </w:r>
      <w:proofErr w:type="spellEnd"/>
      <w:r>
        <w:t xml:space="preserve">] INTEGER NOT NULL DEFAULT 0, </w:t>
      </w:r>
    </w:p>
    <w:p w:rsidR="00EB3B67" w:rsidRDefault="000725B2" w:rsidP="000725B2">
      <w:pPr>
        <w:pStyle w:val="NoSpacing"/>
      </w:pPr>
      <w:r>
        <w:t>[</w:t>
      </w:r>
      <w:proofErr w:type="spellStart"/>
      <w:r>
        <w:t>status_ystr</w:t>
      </w:r>
      <w:proofErr w:type="spellEnd"/>
      <w:r>
        <w:t xml:space="preserve">] INTEGER NOT NULL DEFAULT 0, </w:t>
      </w:r>
    </w:p>
    <w:p w:rsidR="00EB3B67" w:rsidRDefault="000725B2" w:rsidP="000725B2">
      <w:pPr>
        <w:pStyle w:val="NoSpacing"/>
      </w:pPr>
      <w:r>
        <w:t>[</w:t>
      </w:r>
      <w:proofErr w:type="spellStart"/>
      <w:r>
        <w:t>status_mtdna</w:t>
      </w:r>
      <w:proofErr w:type="spellEnd"/>
      <w:r>
        <w:t xml:space="preserve">] INTEGER NOT NULL DEFAULT 0, </w:t>
      </w:r>
    </w:p>
    <w:p w:rsidR="00EB3B67" w:rsidRDefault="000725B2" w:rsidP="000725B2">
      <w:pPr>
        <w:pStyle w:val="NoSpacing"/>
      </w:pPr>
      <w:r>
        <w:t>[</w:t>
      </w:r>
      <w:proofErr w:type="spellStart"/>
      <w:r>
        <w:t>at_longest</w:t>
      </w:r>
      <w:proofErr w:type="spellEnd"/>
      <w:r>
        <w:t xml:space="preserve">] DOUBLE NOT NULL DEFAULT (0.0), </w:t>
      </w:r>
    </w:p>
    <w:p w:rsidR="00EB3B67" w:rsidRDefault="000725B2" w:rsidP="000725B2">
      <w:pPr>
        <w:pStyle w:val="NoSpacing"/>
      </w:pPr>
      <w:r>
        <w:t>[</w:t>
      </w:r>
      <w:proofErr w:type="spellStart"/>
      <w:r>
        <w:t>at_total</w:t>
      </w:r>
      <w:proofErr w:type="spellEnd"/>
      <w:r>
        <w:t xml:space="preserve">] DOUBLE NOT NULL DEFAULT (0.0), </w:t>
      </w:r>
    </w:p>
    <w:p w:rsidR="00EB3B67" w:rsidRDefault="000725B2" w:rsidP="000725B2">
      <w:pPr>
        <w:pStyle w:val="NoSpacing"/>
      </w:pPr>
      <w:r>
        <w:t>[</w:t>
      </w:r>
      <w:proofErr w:type="spellStart"/>
      <w:r>
        <w:t>x_longest</w:t>
      </w:r>
      <w:proofErr w:type="spellEnd"/>
      <w:r>
        <w:t xml:space="preserve">] DOUBLE NOT NULL DEFAULT (0.0), </w:t>
      </w:r>
    </w:p>
    <w:p w:rsidR="00EB3B67" w:rsidRDefault="000725B2" w:rsidP="000725B2">
      <w:pPr>
        <w:pStyle w:val="NoSpacing"/>
      </w:pPr>
      <w:r>
        <w:t>[</w:t>
      </w:r>
      <w:proofErr w:type="spellStart"/>
      <w:r>
        <w:t>x_total</w:t>
      </w:r>
      <w:proofErr w:type="spellEnd"/>
      <w:r>
        <w:t xml:space="preserve">] DOUBLE NOT NULL DEFAULT (0.0), </w:t>
      </w:r>
    </w:p>
    <w:p w:rsidR="00EB3B67" w:rsidRDefault="000725B2" w:rsidP="000725B2">
      <w:pPr>
        <w:pStyle w:val="NoSpacing"/>
      </w:pPr>
      <w:r>
        <w:t>[</w:t>
      </w:r>
      <w:proofErr w:type="spellStart"/>
      <w:proofErr w:type="gramStart"/>
      <w:r>
        <w:t>mrca</w:t>
      </w:r>
      <w:proofErr w:type="spellEnd"/>
      <w:proofErr w:type="gramEnd"/>
      <w:r>
        <w:t xml:space="preserve">] INTEGER NOT NULL DEFAULT 0, </w:t>
      </w:r>
    </w:p>
    <w:p w:rsidR="00EB3B67" w:rsidRDefault="000725B2" w:rsidP="000725B2">
      <w:pPr>
        <w:pStyle w:val="NoSpacing"/>
      </w:pPr>
      <w:r>
        <w:t>[</w:t>
      </w:r>
      <w:proofErr w:type="spellStart"/>
      <w:r>
        <w:t>mt_haplogroup</w:t>
      </w:r>
      <w:proofErr w:type="spellEnd"/>
      <w:r>
        <w:t xml:space="preserve">] TEXT, </w:t>
      </w:r>
    </w:p>
    <w:p w:rsidR="00EB3B67" w:rsidRDefault="000725B2" w:rsidP="000725B2">
      <w:pPr>
        <w:pStyle w:val="NoSpacing"/>
      </w:pPr>
      <w:r>
        <w:t>[</w:t>
      </w:r>
      <w:proofErr w:type="spellStart"/>
      <w:r>
        <w:t>y_haplogroup</w:t>
      </w:r>
      <w:proofErr w:type="spellEnd"/>
      <w:r>
        <w:t xml:space="preserve">] TEXT, </w:t>
      </w:r>
    </w:p>
    <w:p w:rsidR="000725B2" w:rsidRDefault="000725B2" w:rsidP="000725B2">
      <w:pPr>
        <w:pStyle w:val="NoSpacing"/>
      </w:pPr>
      <w:r>
        <w:t>[</w:t>
      </w:r>
      <w:proofErr w:type="spellStart"/>
      <w:r>
        <w:t>last_processed</w:t>
      </w:r>
      <w:proofErr w:type="spellEnd"/>
      <w:r>
        <w:t>] DATETIME NOT NULL DEFAULT CURRENT_TIMESTAMP);</w:t>
      </w:r>
    </w:p>
    <w:p w:rsidR="00F86742" w:rsidRDefault="00F86742" w:rsidP="00F86742">
      <w:pPr>
        <w:pStyle w:val="Heading4"/>
      </w:pPr>
      <w:r>
        <w:t>Description</w:t>
      </w:r>
    </w:p>
    <w:p w:rsidR="00F86742" w:rsidRDefault="00EB3B67" w:rsidP="00F86742">
      <w:pPr>
        <w:pStyle w:val="NoSpacing"/>
      </w:pPr>
      <w:r>
        <w:t>The table contains status of comparison.</w:t>
      </w:r>
    </w:p>
    <w:p w:rsidR="000725B2" w:rsidRDefault="000725B2" w:rsidP="000725B2">
      <w:pPr>
        <w:pStyle w:val="NoSpacing"/>
      </w:pPr>
    </w:p>
    <w:p w:rsidR="000725B2" w:rsidRDefault="000725B2" w:rsidP="0009365F">
      <w:pPr>
        <w:pStyle w:val="Heading3"/>
      </w:pPr>
      <w:bookmarkStart w:id="50" w:name="_Toc398706051"/>
      <w:r>
        <w:t xml:space="preserve">Table – </w:t>
      </w:r>
      <w:proofErr w:type="spellStart"/>
      <w:r>
        <w:t>cmp_autosomal</w:t>
      </w:r>
      <w:bookmarkEnd w:id="50"/>
      <w:proofErr w:type="spellEnd"/>
    </w:p>
    <w:p w:rsidR="00A4561E" w:rsidRPr="00A4561E" w:rsidRDefault="00A4561E" w:rsidP="00A4561E">
      <w:pPr>
        <w:pStyle w:val="Heading4"/>
      </w:pPr>
      <w:r>
        <w:t>DDL</w:t>
      </w:r>
    </w:p>
    <w:p w:rsidR="00B4228C" w:rsidRDefault="000725B2" w:rsidP="000725B2">
      <w:pPr>
        <w:pStyle w:val="NoSpacing"/>
      </w:pPr>
      <w:r>
        <w:t>CREATE TABLE [</w:t>
      </w:r>
      <w:proofErr w:type="spellStart"/>
      <w:r>
        <w:t>cmp_autosomal</w:t>
      </w:r>
      <w:proofErr w:type="spellEnd"/>
      <w:r>
        <w:t>] (</w:t>
      </w:r>
    </w:p>
    <w:p w:rsidR="00B4228C" w:rsidRDefault="000725B2" w:rsidP="000725B2">
      <w:pPr>
        <w:pStyle w:val="NoSpacing"/>
      </w:pPr>
      <w:r>
        <w:t>[</w:t>
      </w:r>
      <w:proofErr w:type="spellStart"/>
      <w:r>
        <w:t>segment_id</w:t>
      </w:r>
      <w:proofErr w:type="spellEnd"/>
      <w:r>
        <w:t>] INTEGER NOT NULL PRIMARY KEY AUTOINCREMENT,</w:t>
      </w:r>
    </w:p>
    <w:p w:rsidR="00B4228C" w:rsidRDefault="000725B2" w:rsidP="000725B2">
      <w:pPr>
        <w:pStyle w:val="NoSpacing"/>
      </w:pPr>
      <w:r>
        <w:t>[</w:t>
      </w:r>
      <w:proofErr w:type="spellStart"/>
      <w:r>
        <w:t>cmp_id</w:t>
      </w:r>
      <w:proofErr w:type="spellEnd"/>
      <w:r>
        <w:t>] INTEGER NOT NULL REFERENCES [</w:t>
      </w:r>
      <w:proofErr w:type="spellStart"/>
      <w:r>
        <w:t>cmp_status</w:t>
      </w:r>
      <w:proofErr w:type="spellEnd"/>
      <w:proofErr w:type="gramStart"/>
      <w:r>
        <w:t>](</w:t>
      </w:r>
      <w:proofErr w:type="gramEnd"/>
      <w:r>
        <w:t>[</w:t>
      </w:r>
      <w:proofErr w:type="spellStart"/>
      <w:r>
        <w:t>cmp_id</w:t>
      </w:r>
      <w:proofErr w:type="spellEnd"/>
      <w:r>
        <w:t xml:space="preserve">]) ON DELETE CASCADE ON UPDATE CASCADE, </w:t>
      </w:r>
    </w:p>
    <w:p w:rsidR="00B4228C" w:rsidRDefault="000725B2" w:rsidP="000725B2">
      <w:pPr>
        <w:pStyle w:val="NoSpacing"/>
      </w:pPr>
      <w:r>
        <w:t>[kit1]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B4228C" w:rsidRDefault="000725B2" w:rsidP="000725B2">
      <w:pPr>
        <w:pStyle w:val="NoSpacing"/>
      </w:pPr>
      <w:r>
        <w:t>[kit2]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B4228C" w:rsidRDefault="000725B2" w:rsidP="000725B2">
      <w:pPr>
        <w:pStyle w:val="NoSpacing"/>
      </w:pPr>
      <w:r>
        <w:t>[</w:t>
      </w:r>
      <w:proofErr w:type="gramStart"/>
      <w:r>
        <w:t>chromosome</w:t>
      </w:r>
      <w:proofErr w:type="gramEnd"/>
      <w:r>
        <w:t xml:space="preserve">] TEXT NOT NULL, </w:t>
      </w:r>
    </w:p>
    <w:p w:rsidR="00B4228C" w:rsidRDefault="000725B2" w:rsidP="000725B2">
      <w:pPr>
        <w:pStyle w:val="NoSpacing"/>
      </w:pPr>
      <w:r>
        <w:t>[</w:t>
      </w:r>
      <w:proofErr w:type="spellStart"/>
      <w:r>
        <w:t>start_position</w:t>
      </w:r>
      <w:proofErr w:type="spellEnd"/>
      <w:r>
        <w:t>] INT NOT NULL,</w:t>
      </w:r>
    </w:p>
    <w:p w:rsidR="00B4228C" w:rsidRDefault="000725B2" w:rsidP="000725B2">
      <w:pPr>
        <w:pStyle w:val="NoSpacing"/>
      </w:pPr>
      <w:r>
        <w:t>[</w:t>
      </w:r>
      <w:proofErr w:type="spellStart"/>
      <w:r>
        <w:t>end_position</w:t>
      </w:r>
      <w:proofErr w:type="spellEnd"/>
      <w:r>
        <w:t>] INT NOT NULL,</w:t>
      </w:r>
    </w:p>
    <w:p w:rsidR="00B4228C" w:rsidRDefault="000725B2" w:rsidP="000725B2">
      <w:pPr>
        <w:pStyle w:val="NoSpacing"/>
      </w:pPr>
      <w:r>
        <w:t>[</w:t>
      </w:r>
      <w:proofErr w:type="spellStart"/>
      <w:r>
        <w:t>segment_length_cm</w:t>
      </w:r>
      <w:proofErr w:type="spellEnd"/>
      <w:r>
        <w:t>] DOUBLE NOT NULL,</w:t>
      </w:r>
    </w:p>
    <w:p w:rsidR="00B4228C" w:rsidRDefault="000725B2" w:rsidP="000725B2">
      <w:pPr>
        <w:pStyle w:val="NoSpacing"/>
      </w:pPr>
      <w:r>
        <w:t>[</w:t>
      </w:r>
      <w:proofErr w:type="spellStart"/>
      <w:r>
        <w:t>snp_count</w:t>
      </w:r>
      <w:proofErr w:type="spellEnd"/>
      <w:r>
        <w:t>] INT NOT NULL,</w:t>
      </w:r>
    </w:p>
    <w:p w:rsidR="00B4228C" w:rsidRDefault="000725B2" w:rsidP="000725B2">
      <w:pPr>
        <w:pStyle w:val="NoSpacing"/>
      </w:pPr>
      <w:r>
        <w:t>[</w:t>
      </w:r>
      <w:proofErr w:type="spellStart"/>
      <w:r>
        <w:t>segment_type</w:t>
      </w:r>
      <w:proofErr w:type="spellEnd"/>
      <w:r>
        <w:t>] CHAR NOT NULL DEFAULT U,</w:t>
      </w:r>
    </w:p>
    <w:p w:rsidR="000725B2" w:rsidRDefault="000725B2" w:rsidP="000725B2">
      <w:pPr>
        <w:pStyle w:val="NoSpacing"/>
      </w:pPr>
      <w:r>
        <w:t>[</w:t>
      </w:r>
      <w:proofErr w:type="spellStart"/>
      <w:r>
        <w:t>last_modified</w:t>
      </w:r>
      <w:proofErr w:type="spellEnd"/>
      <w:r>
        <w:t>] DATETIME NOT NULL DEFAULT CURRENT_TIMESTAMP);</w:t>
      </w:r>
    </w:p>
    <w:p w:rsidR="00F86742" w:rsidRDefault="00F86742" w:rsidP="00F86742">
      <w:pPr>
        <w:pStyle w:val="Heading4"/>
      </w:pPr>
      <w:r>
        <w:t>Description</w:t>
      </w:r>
    </w:p>
    <w:p w:rsidR="00F86742" w:rsidRDefault="00B4228C" w:rsidP="00F86742">
      <w:pPr>
        <w:pStyle w:val="NoSpacing"/>
      </w:pPr>
      <w:r>
        <w:t>The table contains the segm</w:t>
      </w:r>
      <w:r w:rsidR="00FD1043">
        <w:t>e</w:t>
      </w:r>
      <w:r>
        <w:t>nt details for one to one comparison.</w:t>
      </w:r>
      <w:r w:rsidR="00FD1043">
        <w:t xml:space="preserve"> </w:t>
      </w:r>
    </w:p>
    <w:p w:rsidR="000725B2" w:rsidRDefault="000725B2" w:rsidP="000725B2">
      <w:pPr>
        <w:pStyle w:val="NoSpacing"/>
      </w:pPr>
    </w:p>
    <w:p w:rsidR="000725B2" w:rsidRDefault="000725B2" w:rsidP="0009365F">
      <w:pPr>
        <w:pStyle w:val="Heading3"/>
      </w:pPr>
      <w:bookmarkStart w:id="51" w:name="_Toc398706052"/>
      <w:r>
        <w:t xml:space="preserve">Table – </w:t>
      </w:r>
      <w:proofErr w:type="spellStart"/>
      <w:r>
        <w:t>cmp_mrca</w:t>
      </w:r>
      <w:bookmarkEnd w:id="51"/>
      <w:proofErr w:type="spellEnd"/>
    </w:p>
    <w:p w:rsidR="00A4561E" w:rsidRPr="00A4561E" w:rsidRDefault="00A4561E" w:rsidP="00A4561E">
      <w:pPr>
        <w:pStyle w:val="Heading4"/>
      </w:pPr>
      <w:r>
        <w:t>DDL</w:t>
      </w:r>
    </w:p>
    <w:p w:rsidR="00B4228C" w:rsidRDefault="000725B2" w:rsidP="000725B2">
      <w:pPr>
        <w:pStyle w:val="NoSpacing"/>
      </w:pPr>
      <w:r>
        <w:t>CREATE TABLE [</w:t>
      </w:r>
      <w:proofErr w:type="spellStart"/>
      <w:r>
        <w:t>cmp_mrca</w:t>
      </w:r>
      <w:proofErr w:type="spellEnd"/>
      <w:r>
        <w:t>] (</w:t>
      </w:r>
    </w:p>
    <w:p w:rsidR="00B4228C" w:rsidRDefault="000725B2" w:rsidP="000725B2">
      <w:pPr>
        <w:pStyle w:val="NoSpacing"/>
      </w:pPr>
      <w:r>
        <w:t>[</w:t>
      </w:r>
      <w:proofErr w:type="spellStart"/>
      <w:proofErr w:type="gramStart"/>
      <w:r>
        <w:t>rsid</w:t>
      </w:r>
      <w:proofErr w:type="spellEnd"/>
      <w:proofErr w:type="gramEnd"/>
      <w:r>
        <w:t xml:space="preserve">] TEXT NOT NULL, </w:t>
      </w:r>
    </w:p>
    <w:p w:rsidR="00B4228C" w:rsidRDefault="000725B2" w:rsidP="000725B2">
      <w:pPr>
        <w:pStyle w:val="NoSpacing"/>
      </w:pPr>
      <w:r>
        <w:t>[</w:t>
      </w:r>
      <w:proofErr w:type="gramStart"/>
      <w:r>
        <w:t>chromosome</w:t>
      </w:r>
      <w:proofErr w:type="gramEnd"/>
      <w:r>
        <w:t xml:space="preserve">] TEXT NOT NULL, </w:t>
      </w:r>
    </w:p>
    <w:p w:rsidR="00B4228C" w:rsidRDefault="000725B2" w:rsidP="000725B2">
      <w:pPr>
        <w:pStyle w:val="NoSpacing"/>
      </w:pPr>
      <w:r>
        <w:t>[</w:t>
      </w:r>
      <w:proofErr w:type="gramStart"/>
      <w:r>
        <w:t>position</w:t>
      </w:r>
      <w:proofErr w:type="gramEnd"/>
      <w:r>
        <w:t xml:space="preserve">] INTEGER NOT NULL, </w:t>
      </w:r>
    </w:p>
    <w:p w:rsidR="00B4228C" w:rsidRDefault="000725B2" w:rsidP="000725B2">
      <w:pPr>
        <w:pStyle w:val="NoSpacing"/>
      </w:pPr>
      <w:r>
        <w:t xml:space="preserve">[kit1_genotype] TEXT, </w:t>
      </w:r>
    </w:p>
    <w:p w:rsidR="00B4228C" w:rsidRDefault="000725B2" w:rsidP="000725B2">
      <w:pPr>
        <w:pStyle w:val="NoSpacing"/>
      </w:pPr>
      <w:r>
        <w:t xml:space="preserve">[kit2_genotype] TEXT, </w:t>
      </w:r>
    </w:p>
    <w:p w:rsidR="00B4228C" w:rsidRDefault="000725B2" w:rsidP="000725B2">
      <w:pPr>
        <w:pStyle w:val="NoSpacing"/>
      </w:pPr>
      <w:r>
        <w:t>[</w:t>
      </w:r>
      <w:proofErr w:type="gramStart"/>
      <w:r>
        <w:t>match</w:t>
      </w:r>
      <w:proofErr w:type="gramEnd"/>
      <w:r>
        <w:t xml:space="preserve">] TEXT, </w:t>
      </w:r>
    </w:p>
    <w:p w:rsidR="000725B2" w:rsidRDefault="000725B2" w:rsidP="000725B2">
      <w:pPr>
        <w:pStyle w:val="NoSpacing"/>
      </w:pPr>
      <w:r>
        <w:t>[</w:t>
      </w:r>
      <w:proofErr w:type="spellStart"/>
      <w:r>
        <w:t>segment_id</w:t>
      </w:r>
      <w:proofErr w:type="spellEnd"/>
      <w:r>
        <w:t>] INTEGER NOT NULL REFERENCES [</w:t>
      </w:r>
      <w:proofErr w:type="spellStart"/>
      <w:r>
        <w:t>cmp_autosomal</w:t>
      </w:r>
      <w:proofErr w:type="spellEnd"/>
      <w:proofErr w:type="gramStart"/>
      <w:r>
        <w:t>](</w:t>
      </w:r>
      <w:proofErr w:type="gramEnd"/>
      <w:r>
        <w:t>[</w:t>
      </w:r>
      <w:proofErr w:type="spellStart"/>
      <w:r>
        <w:t>segment_id</w:t>
      </w:r>
      <w:proofErr w:type="spellEnd"/>
      <w:r>
        <w:t>]) ON DELETE CASCADE ON UPDATE CASCADE);</w:t>
      </w:r>
    </w:p>
    <w:p w:rsidR="00F86742" w:rsidRDefault="00F86742" w:rsidP="00F86742">
      <w:pPr>
        <w:pStyle w:val="Heading4"/>
      </w:pPr>
      <w:r>
        <w:t>Description</w:t>
      </w:r>
    </w:p>
    <w:p w:rsidR="00F86742" w:rsidRDefault="00B4228C" w:rsidP="00F86742">
      <w:pPr>
        <w:pStyle w:val="NoSpacing"/>
      </w:pPr>
      <w:r>
        <w:t>The table contains the SNP details for one to one comparison.</w:t>
      </w:r>
    </w:p>
    <w:p w:rsidR="000725B2" w:rsidRDefault="000725B2" w:rsidP="000725B2">
      <w:pPr>
        <w:pStyle w:val="NoSpacing"/>
      </w:pPr>
    </w:p>
    <w:p w:rsidR="000725B2" w:rsidRDefault="000725B2" w:rsidP="0009365F">
      <w:pPr>
        <w:pStyle w:val="Heading3"/>
      </w:pPr>
      <w:bookmarkStart w:id="52" w:name="_Toc398706053"/>
      <w:r>
        <w:t>Table –</w:t>
      </w:r>
      <w:proofErr w:type="spellStart"/>
      <w:r>
        <w:t>cmp_phased</w:t>
      </w:r>
      <w:bookmarkEnd w:id="52"/>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cmp_phased</w:t>
      </w:r>
      <w:proofErr w:type="spellEnd"/>
      <w:r>
        <w:t>] (</w:t>
      </w:r>
    </w:p>
    <w:p w:rsidR="000725B2" w:rsidRDefault="000725B2" w:rsidP="000725B2">
      <w:pPr>
        <w:pStyle w:val="NoSpacing"/>
      </w:pPr>
      <w:r>
        <w:t xml:space="preserve">  [</w:t>
      </w:r>
      <w:proofErr w:type="spellStart"/>
      <w:r>
        <w:t>phased_kit</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0725B2" w:rsidRDefault="000725B2" w:rsidP="000725B2">
      <w:pPr>
        <w:pStyle w:val="NoSpacing"/>
      </w:pPr>
      <w:r>
        <w:t xml:space="preserve">  [</w:t>
      </w:r>
      <w:proofErr w:type="spellStart"/>
      <w:r>
        <w:t>match_kit</w:t>
      </w:r>
      <w:proofErr w:type="spellEnd"/>
      <w:r>
        <w:t xml:space="preserve">] TEXT NOT NULL, </w:t>
      </w:r>
    </w:p>
    <w:p w:rsidR="000725B2" w:rsidRDefault="000725B2" w:rsidP="000725B2">
      <w:pPr>
        <w:pStyle w:val="NoSpacing"/>
      </w:pPr>
      <w:r>
        <w:t xml:space="preserve">  [</w:t>
      </w:r>
      <w:proofErr w:type="gramStart"/>
      <w:r>
        <w:t>chromosome</w:t>
      </w:r>
      <w:proofErr w:type="gramEnd"/>
      <w:r>
        <w:t xml:space="preserve">] TEXT NOT NULL, </w:t>
      </w:r>
    </w:p>
    <w:p w:rsidR="000725B2" w:rsidRDefault="000725B2" w:rsidP="000725B2">
      <w:pPr>
        <w:pStyle w:val="NoSpacing"/>
      </w:pPr>
      <w:r>
        <w:t xml:space="preserve">  [</w:t>
      </w:r>
      <w:proofErr w:type="spellStart"/>
      <w:r>
        <w:t>start_position</w:t>
      </w:r>
      <w:proofErr w:type="spellEnd"/>
      <w:r>
        <w:t xml:space="preserve">] INTEGER NOT NULL, </w:t>
      </w:r>
    </w:p>
    <w:p w:rsidR="000725B2" w:rsidRDefault="000725B2" w:rsidP="000725B2">
      <w:pPr>
        <w:pStyle w:val="NoSpacing"/>
      </w:pPr>
      <w:r>
        <w:t xml:space="preserve">  [</w:t>
      </w:r>
      <w:proofErr w:type="spellStart"/>
      <w:r>
        <w:t>end_position</w:t>
      </w:r>
      <w:proofErr w:type="spellEnd"/>
      <w:r>
        <w:t xml:space="preserve">] INTEGER NOT NULL, </w:t>
      </w:r>
    </w:p>
    <w:p w:rsidR="000725B2" w:rsidRDefault="000725B2" w:rsidP="000725B2">
      <w:pPr>
        <w:pStyle w:val="NoSpacing"/>
      </w:pPr>
      <w:r>
        <w:t xml:space="preserve">  [</w:t>
      </w:r>
      <w:proofErr w:type="spellStart"/>
      <w:r>
        <w:t>segment_image</w:t>
      </w:r>
      <w:proofErr w:type="spellEnd"/>
      <w:r>
        <w:t xml:space="preserve">] BLOB, </w:t>
      </w:r>
    </w:p>
    <w:p w:rsidR="000725B2" w:rsidRDefault="000725B2" w:rsidP="000725B2">
      <w:pPr>
        <w:pStyle w:val="NoSpacing"/>
      </w:pPr>
      <w:r>
        <w:t xml:space="preserve">  [</w:t>
      </w:r>
      <w:proofErr w:type="spellStart"/>
      <w:r>
        <w:t>segment_xml</w:t>
      </w:r>
      <w:proofErr w:type="spellEnd"/>
      <w:r>
        <w:t>] TEXT);</w:t>
      </w:r>
    </w:p>
    <w:p w:rsidR="00F86742" w:rsidRDefault="00F86742" w:rsidP="00F86742">
      <w:pPr>
        <w:pStyle w:val="Heading4"/>
      </w:pPr>
      <w:r>
        <w:t>Description</w:t>
      </w:r>
    </w:p>
    <w:p w:rsidR="00F86742" w:rsidRDefault="00B4228C" w:rsidP="00F86742">
      <w:pPr>
        <w:pStyle w:val="NoSpacing"/>
      </w:pPr>
      <w:r>
        <w:t>The table holds the phased segment details along with the phased segment image and the segment details as XML.</w:t>
      </w:r>
    </w:p>
    <w:p w:rsidR="000725B2" w:rsidRDefault="000725B2" w:rsidP="000725B2">
      <w:pPr>
        <w:pStyle w:val="NoSpacing"/>
      </w:pPr>
    </w:p>
    <w:p w:rsidR="000725B2" w:rsidRDefault="000725B2" w:rsidP="0009365F">
      <w:pPr>
        <w:pStyle w:val="Heading3"/>
      </w:pPr>
      <w:bookmarkStart w:id="53" w:name="_Toc398706054"/>
      <w:r>
        <w:t xml:space="preserve">Table – </w:t>
      </w:r>
      <w:proofErr w:type="spellStart"/>
      <w:r>
        <w:t>ggk_settings</w:t>
      </w:r>
      <w:bookmarkEnd w:id="53"/>
      <w:proofErr w:type="spellEnd"/>
    </w:p>
    <w:p w:rsidR="00A4561E" w:rsidRPr="00A4561E" w:rsidRDefault="00A4561E" w:rsidP="00A4561E">
      <w:pPr>
        <w:pStyle w:val="Heading4"/>
      </w:pPr>
      <w:r>
        <w:t>DDL</w:t>
      </w:r>
    </w:p>
    <w:p w:rsidR="00997024" w:rsidRDefault="000725B2" w:rsidP="000725B2">
      <w:pPr>
        <w:pStyle w:val="NoSpacing"/>
      </w:pPr>
      <w:r>
        <w:t>CREATE TABLE [</w:t>
      </w:r>
      <w:proofErr w:type="spellStart"/>
      <w:r>
        <w:t>ggk_settings</w:t>
      </w:r>
      <w:proofErr w:type="spellEnd"/>
      <w:r>
        <w:t>] (</w:t>
      </w:r>
    </w:p>
    <w:p w:rsidR="00997024" w:rsidRDefault="00997024" w:rsidP="000725B2">
      <w:pPr>
        <w:pStyle w:val="NoSpacing"/>
      </w:pPr>
      <w:r>
        <w:t xml:space="preserve">  </w:t>
      </w:r>
      <w:r w:rsidR="000725B2">
        <w:t>[</w:t>
      </w:r>
      <w:proofErr w:type="gramStart"/>
      <w:r w:rsidR="000725B2">
        <w:t>key</w:t>
      </w:r>
      <w:proofErr w:type="gramEnd"/>
      <w:r w:rsidR="000725B2">
        <w:t xml:space="preserve">] TEXT NOT NULL, </w:t>
      </w:r>
    </w:p>
    <w:p w:rsidR="00997024" w:rsidRDefault="00997024" w:rsidP="000725B2">
      <w:pPr>
        <w:pStyle w:val="NoSpacing"/>
      </w:pPr>
      <w:r>
        <w:t xml:space="preserve">  </w:t>
      </w:r>
      <w:r w:rsidR="000725B2">
        <w:t>[</w:t>
      </w:r>
      <w:proofErr w:type="gramStart"/>
      <w:r w:rsidR="000725B2">
        <w:t>value</w:t>
      </w:r>
      <w:proofErr w:type="gramEnd"/>
      <w:r w:rsidR="000725B2">
        <w:t xml:space="preserve">] TEXT NOT NULL, </w:t>
      </w:r>
    </w:p>
    <w:p w:rsidR="00997024" w:rsidRDefault="00997024" w:rsidP="000725B2">
      <w:pPr>
        <w:pStyle w:val="NoSpacing"/>
      </w:pPr>
      <w:r>
        <w:t xml:space="preserve">  </w:t>
      </w:r>
      <w:r w:rsidR="000725B2">
        <w:t>[</w:t>
      </w:r>
      <w:proofErr w:type="gramStart"/>
      <w:r w:rsidR="000725B2">
        <w:t>description</w:t>
      </w:r>
      <w:proofErr w:type="gramEnd"/>
      <w:r w:rsidR="000725B2">
        <w:t xml:space="preserve">] TEXT NOT NULL, </w:t>
      </w:r>
    </w:p>
    <w:p w:rsidR="00997024" w:rsidRDefault="00997024" w:rsidP="000725B2">
      <w:pPr>
        <w:pStyle w:val="NoSpacing"/>
      </w:pPr>
      <w:r>
        <w:t xml:space="preserve">  </w:t>
      </w:r>
      <w:r w:rsidR="000725B2">
        <w:t>[</w:t>
      </w:r>
      <w:proofErr w:type="spellStart"/>
      <w:proofErr w:type="gramStart"/>
      <w:r w:rsidR="000725B2">
        <w:t>readonly</w:t>
      </w:r>
      <w:proofErr w:type="spellEnd"/>
      <w:proofErr w:type="gramEnd"/>
      <w:r w:rsidR="000725B2">
        <w:t xml:space="preserve">] INT NOT NULL DEFAULT 0, </w:t>
      </w:r>
    </w:p>
    <w:p w:rsidR="00997024" w:rsidRDefault="00997024" w:rsidP="000725B2">
      <w:pPr>
        <w:pStyle w:val="NoSpacing"/>
      </w:pPr>
      <w:r>
        <w:t xml:space="preserve">  </w:t>
      </w:r>
      <w:r w:rsidR="000725B2">
        <w:t>[</w:t>
      </w:r>
      <w:proofErr w:type="spellStart"/>
      <w:r w:rsidR="000725B2">
        <w:t>last_modified</w:t>
      </w:r>
      <w:proofErr w:type="spellEnd"/>
      <w:r w:rsidR="000725B2">
        <w:t xml:space="preserve">] DATETIME NOT NULL DEFAULT CURRENT_TIMESTAMP, </w:t>
      </w:r>
    </w:p>
    <w:p w:rsidR="000725B2" w:rsidRDefault="000725B2" w:rsidP="000725B2">
      <w:pPr>
        <w:pStyle w:val="NoSpacing"/>
      </w:pPr>
      <w:r>
        <w:t>CONSTRAINT [sqlite_autoindex_ggk_settings_1] PRIMARY KEY ([key]));</w:t>
      </w:r>
    </w:p>
    <w:p w:rsidR="00F86742" w:rsidRDefault="00F86742" w:rsidP="00F86742">
      <w:pPr>
        <w:pStyle w:val="Heading4"/>
      </w:pPr>
      <w:r>
        <w:t>Description</w:t>
      </w:r>
    </w:p>
    <w:p w:rsidR="00997024" w:rsidRDefault="00997024" w:rsidP="00997024">
      <w:pPr>
        <w:pStyle w:val="NoSpacing"/>
      </w:pPr>
      <w:r>
        <w:t>The table holds the settings.</w:t>
      </w:r>
    </w:p>
    <w:p w:rsidR="00F86742" w:rsidRDefault="00F86742" w:rsidP="00F86742">
      <w:pPr>
        <w:pStyle w:val="NoSpacing"/>
      </w:pPr>
    </w:p>
    <w:p w:rsidR="000725B2" w:rsidRDefault="000725B2" w:rsidP="000725B2">
      <w:pPr>
        <w:pStyle w:val="NoSpacing"/>
      </w:pPr>
    </w:p>
    <w:p w:rsidR="000725B2" w:rsidRDefault="000725B2" w:rsidP="0009365F">
      <w:pPr>
        <w:pStyle w:val="Heading3"/>
      </w:pPr>
      <w:bookmarkStart w:id="54" w:name="_Toc398706055"/>
      <w:r>
        <w:t xml:space="preserve">Table – </w:t>
      </w:r>
      <w:proofErr w:type="spellStart"/>
      <w:r>
        <w:t>kit_autosomal</w:t>
      </w:r>
      <w:bookmarkEnd w:id="54"/>
      <w:proofErr w:type="spellEnd"/>
    </w:p>
    <w:p w:rsidR="00A4561E" w:rsidRPr="00A4561E" w:rsidRDefault="00A4561E" w:rsidP="00A4561E">
      <w:pPr>
        <w:pStyle w:val="Heading4"/>
      </w:pPr>
      <w:r>
        <w:t>DDL</w:t>
      </w:r>
    </w:p>
    <w:p w:rsidR="00997024" w:rsidRDefault="000725B2" w:rsidP="000725B2">
      <w:pPr>
        <w:pStyle w:val="NoSpacing"/>
      </w:pPr>
      <w:r>
        <w:t>CREATE TABLE [</w:t>
      </w:r>
      <w:proofErr w:type="spellStart"/>
      <w:r>
        <w:t>kit_autosomal</w:t>
      </w:r>
      <w:proofErr w:type="spellEnd"/>
      <w:r>
        <w:t>] ([</w:t>
      </w:r>
      <w:proofErr w:type="spellStart"/>
      <w:r>
        <w:t>kit_no</w:t>
      </w:r>
      <w:proofErr w:type="spellEnd"/>
      <w:r>
        <w:t>] TEXT REFERENCES [</w:t>
      </w:r>
      <w:proofErr w:type="spellStart"/>
      <w:r>
        <w:t>kit_master</w:t>
      </w:r>
      <w:proofErr w:type="spellEnd"/>
      <w:proofErr w:type="gramStart"/>
      <w:r>
        <w:t>](</w:t>
      </w:r>
      <w:proofErr w:type="gramEnd"/>
      <w:r>
        <w:t>[</w:t>
      </w:r>
      <w:proofErr w:type="spellStart"/>
      <w:r>
        <w:t>kit_no</w:t>
      </w:r>
      <w:proofErr w:type="spellEnd"/>
      <w:r>
        <w:t>]) ON DELETE CASCADE ON UPDATE CASCADE,</w:t>
      </w:r>
    </w:p>
    <w:p w:rsidR="00997024" w:rsidRDefault="00997024" w:rsidP="000725B2">
      <w:pPr>
        <w:pStyle w:val="NoSpacing"/>
      </w:pPr>
      <w:r>
        <w:t xml:space="preserve">  </w:t>
      </w:r>
      <w:r w:rsidR="000725B2">
        <w:t>[</w:t>
      </w:r>
      <w:proofErr w:type="spellStart"/>
      <w:proofErr w:type="gramStart"/>
      <w:r w:rsidR="000725B2">
        <w:t>rsid</w:t>
      </w:r>
      <w:proofErr w:type="spellEnd"/>
      <w:proofErr w:type="gramEnd"/>
      <w:r w:rsidR="000725B2">
        <w:t>] TEXT NOT NULL,</w:t>
      </w:r>
    </w:p>
    <w:p w:rsidR="00997024" w:rsidRDefault="00997024" w:rsidP="000725B2">
      <w:pPr>
        <w:pStyle w:val="NoSpacing"/>
      </w:pPr>
      <w:r>
        <w:t xml:space="preserve">  </w:t>
      </w:r>
      <w:r w:rsidR="000725B2">
        <w:t>[</w:t>
      </w:r>
      <w:proofErr w:type="gramStart"/>
      <w:r w:rsidR="000725B2">
        <w:t>chromosome</w:t>
      </w:r>
      <w:proofErr w:type="gramEnd"/>
      <w:r w:rsidR="000725B2">
        <w:t>] TEXT NOT NULL,</w:t>
      </w:r>
    </w:p>
    <w:p w:rsidR="00997024" w:rsidRDefault="00997024" w:rsidP="000725B2">
      <w:pPr>
        <w:pStyle w:val="NoSpacing"/>
      </w:pPr>
      <w:r>
        <w:t xml:space="preserve">  </w:t>
      </w:r>
      <w:r w:rsidR="000725B2">
        <w:t>[</w:t>
      </w:r>
      <w:proofErr w:type="gramStart"/>
      <w:r w:rsidR="000725B2">
        <w:t>position</w:t>
      </w:r>
      <w:proofErr w:type="gramEnd"/>
      <w:r w:rsidR="000725B2">
        <w:t>] INTEGER NOT NULL,</w:t>
      </w:r>
    </w:p>
    <w:p w:rsidR="00997024" w:rsidRDefault="00997024" w:rsidP="000725B2">
      <w:pPr>
        <w:pStyle w:val="NoSpacing"/>
      </w:pPr>
      <w:r>
        <w:t xml:space="preserve">  </w:t>
      </w:r>
      <w:r w:rsidR="000725B2">
        <w:t>[</w:t>
      </w:r>
      <w:proofErr w:type="gramStart"/>
      <w:r w:rsidR="000725B2">
        <w:t>genotype</w:t>
      </w:r>
      <w:proofErr w:type="gramEnd"/>
      <w:r w:rsidR="000725B2">
        <w:t>] TEXT NOT NULL,</w:t>
      </w:r>
    </w:p>
    <w:p w:rsidR="000725B2" w:rsidRDefault="000725B2" w:rsidP="000725B2">
      <w:pPr>
        <w:pStyle w:val="NoSpacing"/>
      </w:pPr>
      <w:r>
        <w:t>CONSTRAINT [sqlite_autoindex_kit_autosomal_1] PRIMARY KEY ([</w:t>
      </w:r>
      <w:proofErr w:type="spellStart"/>
      <w:r>
        <w:t>kit_no</w:t>
      </w:r>
      <w:proofErr w:type="spellEnd"/>
      <w:r>
        <w:t>], [</w:t>
      </w:r>
      <w:proofErr w:type="spellStart"/>
      <w:r>
        <w:t>rsid</w:t>
      </w:r>
      <w:proofErr w:type="spellEnd"/>
      <w:r>
        <w:t>]));</w:t>
      </w:r>
    </w:p>
    <w:p w:rsidR="00F86742" w:rsidRDefault="00F86742" w:rsidP="00F86742">
      <w:pPr>
        <w:pStyle w:val="Heading4"/>
      </w:pPr>
      <w:r>
        <w:t>Description</w:t>
      </w:r>
    </w:p>
    <w:p w:rsidR="00997024" w:rsidRDefault="00997024" w:rsidP="00997024">
      <w:pPr>
        <w:pStyle w:val="NoSpacing"/>
      </w:pPr>
      <w:r>
        <w:t>The table holds the autosomal SNP values for each kit including reference samples.</w:t>
      </w:r>
    </w:p>
    <w:p w:rsidR="00F86742" w:rsidRDefault="00F86742" w:rsidP="00F86742">
      <w:pPr>
        <w:pStyle w:val="NoSpacing"/>
      </w:pPr>
    </w:p>
    <w:p w:rsidR="000725B2" w:rsidRDefault="000725B2" w:rsidP="000725B2">
      <w:pPr>
        <w:pStyle w:val="NoSpacing"/>
      </w:pPr>
    </w:p>
    <w:p w:rsidR="000725B2" w:rsidRDefault="000725B2" w:rsidP="0009365F">
      <w:pPr>
        <w:pStyle w:val="Heading3"/>
      </w:pPr>
      <w:bookmarkStart w:id="55" w:name="_Toc398706056"/>
      <w:r>
        <w:t xml:space="preserve">Table – </w:t>
      </w:r>
      <w:proofErr w:type="spellStart"/>
      <w:r>
        <w:t>kit_mtdna</w:t>
      </w:r>
      <w:bookmarkEnd w:id="55"/>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kit_mtdna</w:t>
      </w:r>
      <w:proofErr w:type="spellEnd"/>
      <w:r>
        <w:t>] (</w:t>
      </w:r>
    </w:p>
    <w:p w:rsidR="000725B2" w:rsidRDefault="000725B2" w:rsidP="000725B2">
      <w:pPr>
        <w:pStyle w:val="NoSpacing"/>
      </w:pPr>
      <w:r>
        <w:t xml:space="preserve">  [</w:t>
      </w:r>
      <w:proofErr w:type="spellStart"/>
      <w:r>
        <w:t>kit_no</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0725B2" w:rsidRDefault="000725B2" w:rsidP="000725B2">
      <w:pPr>
        <w:pStyle w:val="NoSpacing"/>
      </w:pPr>
      <w:r>
        <w:t xml:space="preserve">  [</w:t>
      </w:r>
      <w:proofErr w:type="gramStart"/>
      <w:r>
        <w:t>mutations</w:t>
      </w:r>
      <w:proofErr w:type="gramEnd"/>
      <w:r>
        <w:t xml:space="preserve">] TEXT NOT NULL, </w:t>
      </w:r>
    </w:p>
    <w:p w:rsidR="000725B2" w:rsidRDefault="000725B2" w:rsidP="000725B2">
      <w:pPr>
        <w:pStyle w:val="NoSpacing"/>
      </w:pPr>
      <w:r>
        <w:t xml:space="preserve">  [</w:t>
      </w:r>
      <w:proofErr w:type="spellStart"/>
      <w:proofErr w:type="gramStart"/>
      <w:r>
        <w:t>fasta</w:t>
      </w:r>
      <w:proofErr w:type="spellEnd"/>
      <w:proofErr w:type="gramEnd"/>
      <w:r>
        <w:t xml:space="preserve">] TEXT, </w:t>
      </w:r>
    </w:p>
    <w:p w:rsidR="000725B2" w:rsidRDefault="000725B2" w:rsidP="000725B2">
      <w:pPr>
        <w:pStyle w:val="NoSpacing"/>
      </w:pPr>
      <w:r>
        <w:t xml:space="preserve">  CONSTRAINT [sqlite_autoindex_kit_mtdna_1] PRIMARY KEY ([</w:t>
      </w:r>
      <w:proofErr w:type="spellStart"/>
      <w:r>
        <w:t>kit_no</w:t>
      </w:r>
      <w:proofErr w:type="spellEnd"/>
      <w:r>
        <w:t>]));</w:t>
      </w:r>
    </w:p>
    <w:p w:rsidR="00F86742" w:rsidRDefault="00F86742" w:rsidP="00F86742">
      <w:pPr>
        <w:pStyle w:val="Heading4"/>
      </w:pPr>
      <w:r>
        <w:t>Description</w:t>
      </w:r>
    </w:p>
    <w:p w:rsidR="00997024" w:rsidRDefault="00997024" w:rsidP="00997024">
      <w:pPr>
        <w:pStyle w:val="NoSpacing"/>
      </w:pPr>
      <w:r>
        <w:t xml:space="preserve">The table holds the </w:t>
      </w:r>
      <w:proofErr w:type="spellStart"/>
      <w:r>
        <w:t>mtDNA</w:t>
      </w:r>
      <w:proofErr w:type="spellEnd"/>
      <w:r>
        <w:t xml:space="preserve"> values as comma separated mutations.</w:t>
      </w:r>
    </w:p>
    <w:p w:rsidR="00F86742" w:rsidRDefault="00F86742" w:rsidP="00F86742">
      <w:pPr>
        <w:pStyle w:val="NoSpacing"/>
      </w:pPr>
    </w:p>
    <w:p w:rsidR="000725B2" w:rsidRDefault="000725B2" w:rsidP="000725B2">
      <w:pPr>
        <w:pStyle w:val="NoSpacing"/>
      </w:pPr>
    </w:p>
    <w:p w:rsidR="000725B2" w:rsidRDefault="000725B2" w:rsidP="0009365F">
      <w:pPr>
        <w:pStyle w:val="Heading3"/>
      </w:pPr>
      <w:bookmarkStart w:id="56" w:name="_Toc398706057"/>
      <w:r>
        <w:t xml:space="preserve">Table – </w:t>
      </w:r>
      <w:proofErr w:type="spellStart"/>
      <w:r>
        <w:t>kit_phased</w:t>
      </w:r>
      <w:bookmarkEnd w:id="56"/>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kit_phased</w:t>
      </w:r>
      <w:proofErr w:type="spellEnd"/>
      <w:r>
        <w:t>] (</w:t>
      </w:r>
    </w:p>
    <w:p w:rsidR="000725B2" w:rsidRDefault="000725B2" w:rsidP="000725B2">
      <w:pPr>
        <w:pStyle w:val="NoSpacing"/>
      </w:pPr>
      <w:r>
        <w:t xml:space="preserve">  [</w:t>
      </w:r>
      <w:proofErr w:type="spellStart"/>
      <w:r>
        <w:t>kit_no</w:t>
      </w:r>
      <w:proofErr w:type="spellEnd"/>
      <w:r>
        <w:t>] TEXT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0725B2" w:rsidRDefault="000725B2" w:rsidP="000725B2">
      <w:pPr>
        <w:pStyle w:val="NoSpacing"/>
      </w:pPr>
      <w:r>
        <w:t xml:space="preserve">  [</w:t>
      </w:r>
      <w:proofErr w:type="spellStart"/>
      <w:proofErr w:type="gramStart"/>
      <w:r>
        <w:t>rsid</w:t>
      </w:r>
      <w:proofErr w:type="spellEnd"/>
      <w:proofErr w:type="gramEnd"/>
      <w:r>
        <w:t xml:space="preserve">] TEXT NOT NULL, </w:t>
      </w:r>
    </w:p>
    <w:p w:rsidR="000725B2" w:rsidRDefault="000725B2" w:rsidP="000725B2">
      <w:pPr>
        <w:pStyle w:val="NoSpacing"/>
      </w:pPr>
      <w:r>
        <w:t xml:space="preserve">  [</w:t>
      </w:r>
      <w:proofErr w:type="gramStart"/>
      <w:r>
        <w:t>chromosome</w:t>
      </w:r>
      <w:proofErr w:type="gramEnd"/>
      <w:r>
        <w:t xml:space="preserve">] TEXT NOT NULL, </w:t>
      </w:r>
    </w:p>
    <w:p w:rsidR="000725B2" w:rsidRDefault="000725B2" w:rsidP="000725B2">
      <w:pPr>
        <w:pStyle w:val="NoSpacing"/>
      </w:pPr>
      <w:r>
        <w:t xml:space="preserve">  [</w:t>
      </w:r>
      <w:proofErr w:type="gramStart"/>
      <w:r>
        <w:t>position</w:t>
      </w:r>
      <w:proofErr w:type="gramEnd"/>
      <w:r>
        <w:t xml:space="preserve">] INTEGER NOT NULL, </w:t>
      </w:r>
    </w:p>
    <w:p w:rsidR="000725B2" w:rsidRDefault="000725B2" w:rsidP="000725B2">
      <w:pPr>
        <w:pStyle w:val="NoSpacing"/>
      </w:pPr>
      <w:r>
        <w:t xml:space="preserve">  [</w:t>
      </w:r>
      <w:proofErr w:type="spellStart"/>
      <w:r>
        <w:t>paternal_genotype</w:t>
      </w:r>
      <w:proofErr w:type="spellEnd"/>
      <w:r>
        <w:t xml:space="preserve">] TEXT NOT NULL, </w:t>
      </w:r>
    </w:p>
    <w:p w:rsidR="000725B2" w:rsidRDefault="000725B2" w:rsidP="000725B2">
      <w:pPr>
        <w:pStyle w:val="NoSpacing"/>
      </w:pPr>
      <w:r>
        <w:t xml:space="preserve">  [</w:t>
      </w:r>
      <w:proofErr w:type="spellStart"/>
      <w:r>
        <w:t>maternal_genotype</w:t>
      </w:r>
      <w:proofErr w:type="spellEnd"/>
      <w:r>
        <w:t xml:space="preserve">] TEXT NOT NULL, </w:t>
      </w:r>
    </w:p>
    <w:p w:rsidR="000725B2" w:rsidRDefault="000725B2" w:rsidP="000725B2">
      <w:pPr>
        <w:pStyle w:val="NoSpacing"/>
      </w:pPr>
      <w:r>
        <w:t xml:space="preserve">  [</w:t>
      </w:r>
      <w:proofErr w:type="spellStart"/>
      <w:r>
        <w:t>paternal_kit_no</w:t>
      </w:r>
      <w:proofErr w:type="spellEnd"/>
      <w:r>
        <w:t xml:space="preserve">] TEXT, </w:t>
      </w:r>
    </w:p>
    <w:p w:rsidR="000725B2" w:rsidRDefault="000725B2" w:rsidP="000725B2">
      <w:pPr>
        <w:pStyle w:val="NoSpacing"/>
      </w:pPr>
      <w:r>
        <w:t xml:space="preserve">  [</w:t>
      </w:r>
      <w:proofErr w:type="spellStart"/>
      <w:r>
        <w:t>maternal_kit_no</w:t>
      </w:r>
      <w:proofErr w:type="spellEnd"/>
      <w:r>
        <w:t xml:space="preserve">] TEXT, </w:t>
      </w:r>
    </w:p>
    <w:p w:rsidR="000725B2" w:rsidRDefault="000725B2" w:rsidP="000725B2">
      <w:pPr>
        <w:pStyle w:val="NoSpacing"/>
      </w:pPr>
      <w:r>
        <w:t xml:space="preserve">  CONSTRAINT [sqlite_autoindex_kit_phased_1] PRIMARY KEY ([</w:t>
      </w:r>
      <w:proofErr w:type="spellStart"/>
      <w:r>
        <w:t>kit_no</w:t>
      </w:r>
      <w:proofErr w:type="spellEnd"/>
      <w:r>
        <w:t>], [</w:t>
      </w:r>
      <w:proofErr w:type="spellStart"/>
      <w:r>
        <w:t>rsid</w:t>
      </w:r>
      <w:proofErr w:type="spellEnd"/>
      <w:r>
        <w:t>]));</w:t>
      </w:r>
    </w:p>
    <w:p w:rsidR="00F86742" w:rsidRDefault="00F86742" w:rsidP="00F86742">
      <w:pPr>
        <w:pStyle w:val="Heading4"/>
      </w:pPr>
      <w:r>
        <w:t>Description</w:t>
      </w:r>
    </w:p>
    <w:p w:rsidR="00F86742" w:rsidRDefault="00997024" w:rsidP="00F86742">
      <w:pPr>
        <w:pStyle w:val="NoSpacing"/>
      </w:pPr>
      <w:r>
        <w:t>The table holds the phasing SNP results.</w:t>
      </w:r>
    </w:p>
    <w:p w:rsidR="000725B2" w:rsidRDefault="000725B2" w:rsidP="000725B2">
      <w:pPr>
        <w:pStyle w:val="NoSpacing"/>
      </w:pPr>
    </w:p>
    <w:p w:rsidR="000725B2" w:rsidRDefault="000725B2" w:rsidP="0009365F">
      <w:pPr>
        <w:pStyle w:val="Heading3"/>
      </w:pPr>
      <w:bookmarkStart w:id="57" w:name="_Toc398706058"/>
      <w:r>
        <w:t xml:space="preserve">Table – </w:t>
      </w:r>
      <w:proofErr w:type="spellStart"/>
      <w:r>
        <w:t>kit_roh</w:t>
      </w:r>
      <w:bookmarkEnd w:id="57"/>
      <w:proofErr w:type="spellEnd"/>
    </w:p>
    <w:p w:rsidR="00A4561E" w:rsidRPr="00A4561E" w:rsidRDefault="00A4561E" w:rsidP="00A4561E">
      <w:pPr>
        <w:pStyle w:val="Heading4"/>
      </w:pPr>
      <w:r>
        <w:t>DDL</w:t>
      </w:r>
    </w:p>
    <w:p w:rsidR="00997024" w:rsidRDefault="000725B2" w:rsidP="000725B2">
      <w:pPr>
        <w:pStyle w:val="NoSpacing"/>
      </w:pPr>
      <w:r>
        <w:t>CREATE TABLE [</w:t>
      </w:r>
      <w:proofErr w:type="spellStart"/>
      <w:r>
        <w:t>kit_roh</w:t>
      </w:r>
      <w:proofErr w:type="spellEnd"/>
      <w:r>
        <w:t>] ([</w:t>
      </w:r>
      <w:proofErr w:type="spellStart"/>
      <w:r>
        <w:t>kit_no</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997024" w:rsidRDefault="000725B2" w:rsidP="000725B2">
      <w:pPr>
        <w:pStyle w:val="NoSpacing"/>
      </w:pPr>
      <w:r>
        <w:t>[</w:t>
      </w:r>
      <w:proofErr w:type="gramStart"/>
      <w:r>
        <w:t>chromosome</w:t>
      </w:r>
      <w:proofErr w:type="gramEnd"/>
      <w:r>
        <w:t xml:space="preserve">] TEXT NOT NULL, </w:t>
      </w:r>
    </w:p>
    <w:p w:rsidR="00997024" w:rsidRDefault="000725B2" w:rsidP="000725B2">
      <w:pPr>
        <w:pStyle w:val="NoSpacing"/>
      </w:pPr>
      <w:r>
        <w:t>[</w:t>
      </w:r>
      <w:proofErr w:type="spellStart"/>
      <w:r>
        <w:t>start_position</w:t>
      </w:r>
      <w:proofErr w:type="spellEnd"/>
      <w:r>
        <w:t xml:space="preserve">] INTEGER NOT NULL, </w:t>
      </w:r>
    </w:p>
    <w:p w:rsidR="00997024" w:rsidRDefault="000725B2" w:rsidP="000725B2">
      <w:pPr>
        <w:pStyle w:val="NoSpacing"/>
      </w:pPr>
      <w:r>
        <w:t>[</w:t>
      </w:r>
      <w:proofErr w:type="spellStart"/>
      <w:r>
        <w:t>end_position</w:t>
      </w:r>
      <w:proofErr w:type="spellEnd"/>
      <w:r>
        <w:t xml:space="preserve">] INTEGER NOT NULL, </w:t>
      </w:r>
    </w:p>
    <w:p w:rsidR="00997024" w:rsidRDefault="000725B2" w:rsidP="000725B2">
      <w:pPr>
        <w:pStyle w:val="NoSpacing"/>
      </w:pPr>
      <w:r>
        <w:t>[</w:t>
      </w:r>
      <w:proofErr w:type="spellStart"/>
      <w:r>
        <w:t>segment_length_cm</w:t>
      </w:r>
      <w:proofErr w:type="spellEnd"/>
      <w:r>
        <w:t xml:space="preserve">] DOUBLE NOT NULL DEFAULT (0.0), </w:t>
      </w:r>
    </w:p>
    <w:p w:rsidR="000725B2" w:rsidRDefault="000725B2" w:rsidP="000725B2">
      <w:pPr>
        <w:pStyle w:val="NoSpacing"/>
      </w:pPr>
      <w:r>
        <w:t>[</w:t>
      </w:r>
      <w:proofErr w:type="spellStart"/>
      <w:r>
        <w:t>snp_count</w:t>
      </w:r>
      <w:proofErr w:type="spellEnd"/>
      <w:r>
        <w:t>] INTEGER NOT NULL);</w:t>
      </w:r>
    </w:p>
    <w:p w:rsidR="00F86742" w:rsidRDefault="00F86742" w:rsidP="00F86742">
      <w:pPr>
        <w:pStyle w:val="Heading4"/>
      </w:pPr>
      <w:r>
        <w:t>Description</w:t>
      </w:r>
    </w:p>
    <w:p w:rsidR="00F86742" w:rsidRDefault="00997024" w:rsidP="00F86742">
      <w:pPr>
        <w:pStyle w:val="NoSpacing"/>
      </w:pPr>
      <w:r>
        <w:t>The table holds the ROH segment values.</w:t>
      </w:r>
    </w:p>
    <w:p w:rsidR="000725B2" w:rsidRDefault="000725B2" w:rsidP="000725B2">
      <w:pPr>
        <w:pStyle w:val="NoSpacing"/>
      </w:pPr>
    </w:p>
    <w:p w:rsidR="000725B2" w:rsidRDefault="000725B2" w:rsidP="0009365F">
      <w:pPr>
        <w:pStyle w:val="Heading3"/>
      </w:pPr>
      <w:bookmarkStart w:id="58" w:name="_Toc398706059"/>
      <w:r>
        <w:t xml:space="preserve">Table – </w:t>
      </w:r>
      <w:proofErr w:type="spellStart"/>
      <w:r>
        <w:t>kit_ysnps</w:t>
      </w:r>
      <w:bookmarkEnd w:id="58"/>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kit_ysnps</w:t>
      </w:r>
      <w:proofErr w:type="spellEnd"/>
      <w:r>
        <w:t>] (</w:t>
      </w:r>
    </w:p>
    <w:p w:rsidR="000725B2" w:rsidRDefault="000725B2" w:rsidP="000725B2">
      <w:pPr>
        <w:pStyle w:val="NoSpacing"/>
      </w:pPr>
      <w:r>
        <w:t xml:space="preserve">  [</w:t>
      </w:r>
      <w:proofErr w:type="spellStart"/>
      <w:r>
        <w:t>kit_no</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0725B2" w:rsidRDefault="000725B2" w:rsidP="000725B2">
      <w:pPr>
        <w:pStyle w:val="NoSpacing"/>
      </w:pPr>
      <w:r>
        <w:t xml:space="preserve">  [</w:t>
      </w:r>
      <w:proofErr w:type="spellStart"/>
      <w:proofErr w:type="gramStart"/>
      <w:r>
        <w:t>ysnps</w:t>
      </w:r>
      <w:proofErr w:type="spellEnd"/>
      <w:proofErr w:type="gramEnd"/>
      <w:r>
        <w:t xml:space="preserve">] TEXT NOT NULL, </w:t>
      </w:r>
    </w:p>
    <w:p w:rsidR="000725B2" w:rsidRDefault="000725B2" w:rsidP="000725B2">
      <w:pPr>
        <w:pStyle w:val="NoSpacing"/>
      </w:pPr>
      <w:r>
        <w:t xml:space="preserve">  CONSTRAINT [] PRIMARY KEY ([</w:t>
      </w:r>
      <w:proofErr w:type="spellStart"/>
      <w:r>
        <w:t>kit_no</w:t>
      </w:r>
      <w:proofErr w:type="spellEnd"/>
      <w:r>
        <w:t>]));</w:t>
      </w:r>
    </w:p>
    <w:p w:rsidR="00F86742" w:rsidRDefault="00F86742" w:rsidP="00F86742">
      <w:pPr>
        <w:pStyle w:val="Heading4"/>
      </w:pPr>
      <w:r>
        <w:t>Description</w:t>
      </w:r>
    </w:p>
    <w:p w:rsidR="00F86742" w:rsidRDefault="00997024" w:rsidP="00F86742">
      <w:pPr>
        <w:pStyle w:val="NoSpacing"/>
      </w:pPr>
      <w:r>
        <w:t>The table holds the Y-SNP values. The Y-SNP values are comma separated.</w:t>
      </w:r>
    </w:p>
    <w:p w:rsidR="000725B2" w:rsidRDefault="000725B2" w:rsidP="000725B2">
      <w:pPr>
        <w:pStyle w:val="NoSpacing"/>
      </w:pPr>
    </w:p>
    <w:p w:rsidR="000725B2" w:rsidRDefault="000725B2" w:rsidP="0009365F">
      <w:pPr>
        <w:pStyle w:val="Heading3"/>
      </w:pPr>
      <w:bookmarkStart w:id="59" w:name="_Toc398706060"/>
      <w:r>
        <w:t xml:space="preserve">Table – </w:t>
      </w:r>
      <w:proofErr w:type="spellStart"/>
      <w:r>
        <w:t>kit_ystr</w:t>
      </w:r>
      <w:bookmarkEnd w:id="59"/>
      <w:proofErr w:type="spellEnd"/>
    </w:p>
    <w:p w:rsidR="00A4561E" w:rsidRPr="00A4561E" w:rsidRDefault="00A4561E" w:rsidP="00A4561E">
      <w:pPr>
        <w:pStyle w:val="Heading4"/>
      </w:pPr>
      <w:r>
        <w:t>DDL</w:t>
      </w:r>
    </w:p>
    <w:p w:rsidR="00997024" w:rsidRDefault="000725B2" w:rsidP="000725B2">
      <w:pPr>
        <w:pStyle w:val="NoSpacing"/>
      </w:pPr>
      <w:r>
        <w:t>CREATE TABLE [</w:t>
      </w:r>
      <w:proofErr w:type="spellStart"/>
      <w:r>
        <w:t>kit_ystr</w:t>
      </w:r>
      <w:proofErr w:type="spellEnd"/>
      <w:r>
        <w:t>] ([</w:t>
      </w:r>
      <w:proofErr w:type="spellStart"/>
      <w:r>
        <w:t>kit_no</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ON DELETE CASCADE ON UPDATE CASCADE,</w:t>
      </w:r>
    </w:p>
    <w:p w:rsidR="00997024" w:rsidRDefault="00997024" w:rsidP="000725B2">
      <w:pPr>
        <w:pStyle w:val="NoSpacing"/>
      </w:pPr>
      <w:r>
        <w:t xml:space="preserve"> </w:t>
      </w:r>
      <w:r w:rsidR="000725B2">
        <w:t>[</w:t>
      </w:r>
      <w:proofErr w:type="gramStart"/>
      <w:r w:rsidR="000725B2">
        <w:t>marker</w:t>
      </w:r>
      <w:proofErr w:type="gramEnd"/>
      <w:r w:rsidR="000725B2">
        <w:t>] TEXT NOT NULL,</w:t>
      </w:r>
    </w:p>
    <w:p w:rsidR="00997024" w:rsidRDefault="00997024" w:rsidP="000725B2">
      <w:pPr>
        <w:pStyle w:val="NoSpacing"/>
      </w:pPr>
      <w:r>
        <w:t xml:space="preserve"> </w:t>
      </w:r>
      <w:r w:rsidR="000725B2">
        <w:t>[</w:t>
      </w:r>
      <w:proofErr w:type="gramStart"/>
      <w:r w:rsidR="000725B2">
        <w:t>value</w:t>
      </w:r>
      <w:proofErr w:type="gramEnd"/>
      <w:r w:rsidR="000725B2">
        <w:t>] TEXT NOT NULL,</w:t>
      </w:r>
    </w:p>
    <w:p w:rsidR="000725B2" w:rsidRDefault="000725B2" w:rsidP="000725B2">
      <w:pPr>
        <w:pStyle w:val="NoSpacing"/>
      </w:pPr>
      <w:r>
        <w:t>CONSTRAINT [sqlite_autoindex_kit_ystr_1] PRIMARY KEY ([</w:t>
      </w:r>
      <w:proofErr w:type="spellStart"/>
      <w:r>
        <w:t>kit_no</w:t>
      </w:r>
      <w:proofErr w:type="spellEnd"/>
      <w:r>
        <w:t>], [marker]));</w:t>
      </w:r>
    </w:p>
    <w:p w:rsidR="00F86742" w:rsidRDefault="00F86742" w:rsidP="00F86742">
      <w:pPr>
        <w:pStyle w:val="Heading4"/>
      </w:pPr>
      <w:r>
        <w:t>Description</w:t>
      </w:r>
    </w:p>
    <w:p w:rsidR="00F86742" w:rsidRDefault="00997024" w:rsidP="00F86742">
      <w:pPr>
        <w:pStyle w:val="NoSpacing"/>
      </w:pPr>
      <w:r>
        <w:t>The table holds the Y-STR values.</w:t>
      </w:r>
    </w:p>
    <w:p w:rsidR="000725B2" w:rsidRDefault="000725B2" w:rsidP="000725B2">
      <w:pPr>
        <w:pStyle w:val="NoSpacing"/>
      </w:pPr>
    </w:p>
    <w:p w:rsidR="005F0149" w:rsidRDefault="005F0149" w:rsidP="005F0149">
      <w:pPr>
        <w:pStyle w:val="Heading2"/>
      </w:pPr>
      <w:bookmarkStart w:id="60" w:name="_Toc398706061"/>
      <w:r>
        <w:t>File Format (.</w:t>
      </w:r>
      <w:proofErr w:type="spellStart"/>
      <w:r>
        <w:t>ggk</w:t>
      </w:r>
      <w:proofErr w:type="spellEnd"/>
      <w:r>
        <w:t>)</w:t>
      </w:r>
      <w:bookmarkEnd w:id="60"/>
    </w:p>
    <w:p w:rsidR="005F0149" w:rsidRDefault="00BA7601">
      <w:r>
        <w:t xml:space="preserve">Genetic Genealogy Kit file is a </w:t>
      </w:r>
      <w:proofErr w:type="spellStart"/>
      <w:r>
        <w:t>GZip</w:t>
      </w:r>
      <w:proofErr w:type="spellEnd"/>
      <w:r>
        <w:t xml:space="preserve"> compressed text file. The text file has the following structure.</w:t>
      </w:r>
    </w:p>
    <w:p w:rsidR="001D55D7" w:rsidRDefault="001D55D7" w:rsidP="001D55D7">
      <w:pPr>
        <w:pStyle w:val="Heading3"/>
      </w:pPr>
      <w:bookmarkStart w:id="61" w:name="_Toc398706062"/>
      <w:r>
        <w:t>Sample Structure</w:t>
      </w:r>
      <w:bookmarkEnd w:id="61"/>
    </w:p>
    <w:p w:rsidR="00BA7601" w:rsidRPr="001D55D7" w:rsidRDefault="00BA7601" w:rsidP="00BA7601">
      <w:pPr>
        <w:pStyle w:val="NoSpacing"/>
        <w:rPr>
          <w:b/>
        </w:rPr>
      </w:pPr>
      <w:r w:rsidRPr="001D55D7">
        <w:rPr>
          <w:b/>
        </w:rPr>
        <w:t>@KIT@</w:t>
      </w:r>
    </w:p>
    <w:p w:rsidR="00BA7601" w:rsidRDefault="00BA7601" w:rsidP="00BA7601">
      <w:pPr>
        <w:pStyle w:val="NoSpacing"/>
      </w:pPr>
      <w:r>
        <w:t>264652</w:t>
      </w:r>
    </w:p>
    <w:p w:rsidR="00BA7601" w:rsidRPr="001D55D7" w:rsidRDefault="00BA7601" w:rsidP="00BA7601">
      <w:pPr>
        <w:pStyle w:val="NoSpacing"/>
        <w:rPr>
          <w:b/>
        </w:rPr>
      </w:pPr>
      <w:r w:rsidRPr="001D55D7">
        <w:rPr>
          <w:b/>
        </w:rPr>
        <w:t>@NAME@</w:t>
      </w:r>
    </w:p>
    <w:p w:rsidR="00BA7601" w:rsidRDefault="00BA7601" w:rsidP="00BA7601">
      <w:pPr>
        <w:pStyle w:val="NoSpacing"/>
      </w:pPr>
      <w:r>
        <w:t>Felix Chandrakumar</w:t>
      </w:r>
    </w:p>
    <w:p w:rsidR="00BA7601" w:rsidRPr="001D55D7" w:rsidRDefault="00BA7601" w:rsidP="00BA7601">
      <w:pPr>
        <w:pStyle w:val="NoSpacing"/>
        <w:rPr>
          <w:b/>
        </w:rPr>
      </w:pPr>
      <w:r w:rsidRPr="001D55D7">
        <w:rPr>
          <w:b/>
        </w:rPr>
        <w:t>@AUTOSOMAL@</w:t>
      </w:r>
    </w:p>
    <w:p w:rsidR="00BA7601" w:rsidRDefault="00BA7601" w:rsidP="00BA7601">
      <w:pPr>
        <w:pStyle w:val="NoSpacing"/>
      </w:pPr>
      <w:r>
        <w:t>&lt;</w:t>
      </w:r>
      <w:proofErr w:type="spellStart"/>
      <w:r>
        <w:t>DocumentElement</w:t>
      </w:r>
      <w:proofErr w:type="spellEnd"/>
      <w:r>
        <w:t>&gt;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 xml:space="preserve">    &lt;</w:t>
      </w:r>
      <w:proofErr w:type="spellStart"/>
      <w:r>
        <w:t>kit_no</w:t>
      </w:r>
      <w:proofErr w:type="spellEnd"/>
      <w:r>
        <w:t>&gt;264652&lt;/</w:t>
      </w:r>
      <w:proofErr w:type="spellStart"/>
      <w:r>
        <w:t>kit_no</w:t>
      </w:r>
      <w:proofErr w:type="spellEnd"/>
      <w:r>
        <w:t>&gt;</w:t>
      </w:r>
    </w:p>
    <w:p w:rsidR="00BA7601" w:rsidRDefault="00BA7601" w:rsidP="00BA7601">
      <w:pPr>
        <w:pStyle w:val="NoSpacing"/>
      </w:pPr>
      <w:r>
        <w:t xml:space="preserve">    &lt;</w:t>
      </w:r>
      <w:proofErr w:type="spellStart"/>
      <w:proofErr w:type="gramStart"/>
      <w:r>
        <w:t>rsid</w:t>
      </w:r>
      <w:proofErr w:type="spellEnd"/>
      <w:r>
        <w:t>&gt;</w:t>
      </w:r>
      <w:proofErr w:type="gramEnd"/>
      <w:r>
        <w:t>rs3094315&lt;/</w:t>
      </w:r>
      <w:proofErr w:type="spellStart"/>
      <w:r>
        <w:t>rsid</w:t>
      </w:r>
      <w:proofErr w:type="spellEnd"/>
      <w:r>
        <w:t>&gt;</w:t>
      </w:r>
    </w:p>
    <w:p w:rsidR="00BA7601" w:rsidRDefault="00BA7601" w:rsidP="00BA7601">
      <w:pPr>
        <w:pStyle w:val="NoSpacing"/>
      </w:pPr>
      <w:r>
        <w:t xml:space="preserve">    &lt;</w:t>
      </w:r>
      <w:proofErr w:type="gramStart"/>
      <w:r>
        <w:t>chromosome&gt;</w:t>
      </w:r>
      <w:proofErr w:type="gramEnd"/>
      <w:r>
        <w:t>1&lt;/chromosome&gt;</w:t>
      </w:r>
    </w:p>
    <w:p w:rsidR="00BA7601" w:rsidRDefault="00BA7601" w:rsidP="00BA7601">
      <w:pPr>
        <w:pStyle w:val="NoSpacing"/>
      </w:pPr>
      <w:r>
        <w:t xml:space="preserve">    &lt;</w:t>
      </w:r>
      <w:proofErr w:type="gramStart"/>
      <w:r>
        <w:t>position&gt;</w:t>
      </w:r>
      <w:proofErr w:type="gramEnd"/>
      <w:r>
        <w:t>752566&lt;/position&gt;</w:t>
      </w:r>
    </w:p>
    <w:p w:rsidR="00BA7601" w:rsidRDefault="00BA7601" w:rsidP="00BA7601">
      <w:pPr>
        <w:pStyle w:val="NoSpacing"/>
      </w:pPr>
      <w:r>
        <w:t xml:space="preserve">    &lt;</w:t>
      </w:r>
      <w:proofErr w:type="gramStart"/>
      <w:r>
        <w:t>genotype&gt;</w:t>
      </w:r>
      <w:proofErr w:type="gramEnd"/>
      <w:r>
        <w:t>AG&lt;/genotype&gt;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 xml:space="preserve">    &lt;</w:t>
      </w:r>
      <w:proofErr w:type="spellStart"/>
      <w:r>
        <w:t>kit_no</w:t>
      </w:r>
      <w:proofErr w:type="spellEnd"/>
      <w:r>
        <w:t>&gt;264652&lt;/</w:t>
      </w:r>
      <w:proofErr w:type="spellStart"/>
      <w:r>
        <w:t>kit_no</w:t>
      </w:r>
      <w:proofErr w:type="spellEnd"/>
      <w:r>
        <w:t>&gt;</w:t>
      </w:r>
    </w:p>
    <w:p w:rsidR="00BA7601" w:rsidRDefault="00BA7601" w:rsidP="00BA7601">
      <w:pPr>
        <w:pStyle w:val="NoSpacing"/>
      </w:pPr>
      <w:r>
        <w:t xml:space="preserve">    &lt;</w:t>
      </w:r>
      <w:proofErr w:type="spellStart"/>
      <w:proofErr w:type="gramStart"/>
      <w:r>
        <w:t>rsid</w:t>
      </w:r>
      <w:proofErr w:type="spellEnd"/>
      <w:r>
        <w:t>&gt;</w:t>
      </w:r>
      <w:proofErr w:type="gramEnd"/>
      <w:r>
        <w:t>rs3131972&lt;/</w:t>
      </w:r>
      <w:proofErr w:type="spellStart"/>
      <w:r>
        <w:t>rsid</w:t>
      </w:r>
      <w:proofErr w:type="spellEnd"/>
      <w:r>
        <w:t>&gt;</w:t>
      </w:r>
    </w:p>
    <w:p w:rsidR="00BA7601" w:rsidRDefault="00BA7601" w:rsidP="00BA7601">
      <w:pPr>
        <w:pStyle w:val="NoSpacing"/>
      </w:pPr>
      <w:r>
        <w:t xml:space="preserve">    &lt;</w:t>
      </w:r>
      <w:proofErr w:type="gramStart"/>
      <w:r>
        <w:t>chromosome&gt;</w:t>
      </w:r>
      <w:proofErr w:type="gramEnd"/>
      <w:r>
        <w:t>1&lt;/chromosome&gt;</w:t>
      </w:r>
    </w:p>
    <w:p w:rsidR="00BA7601" w:rsidRDefault="00BA7601" w:rsidP="00BA7601">
      <w:pPr>
        <w:pStyle w:val="NoSpacing"/>
      </w:pPr>
      <w:r>
        <w:t xml:space="preserve">    &lt;</w:t>
      </w:r>
      <w:proofErr w:type="gramStart"/>
      <w:r>
        <w:t>position&gt;</w:t>
      </w:r>
      <w:proofErr w:type="gramEnd"/>
      <w:r>
        <w:t>752721&lt;/position&gt;</w:t>
      </w:r>
    </w:p>
    <w:p w:rsidR="00BA7601" w:rsidRDefault="00BA7601" w:rsidP="00BA7601">
      <w:pPr>
        <w:pStyle w:val="NoSpacing"/>
      </w:pPr>
      <w:r>
        <w:t xml:space="preserve">    &lt;</w:t>
      </w:r>
      <w:proofErr w:type="gramStart"/>
      <w:r>
        <w:t>genotype&gt;</w:t>
      </w:r>
      <w:proofErr w:type="gramEnd"/>
      <w:r>
        <w:t>AG&lt;/genotype&gt;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w:t>
      </w:r>
    </w:p>
    <w:p w:rsidR="00BA7601" w:rsidRDefault="00BA7601" w:rsidP="00BA7601">
      <w:pPr>
        <w:pStyle w:val="NoSpacing"/>
      </w:pPr>
      <w:r>
        <w: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 xml:space="preserve">    &lt;</w:t>
      </w:r>
      <w:proofErr w:type="spellStart"/>
      <w:r>
        <w:t>kit_no</w:t>
      </w:r>
      <w:proofErr w:type="spellEnd"/>
      <w:r>
        <w:t>&gt;264652&lt;/</w:t>
      </w:r>
      <w:proofErr w:type="spellStart"/>
      <w:r>
        <w:t>kit_no</w:t>
      </w:r>
      <w:proofErr w:type="spellEnd"/>
      <w:r>
        <w:t>&gt;</w:t>
      </w:r>
    </w:p>
    <w:p w:rsidR="00BA7601" w:rsidRDefault="00BA7601" w:rsidP="00BA7601">
      <w:pPr>
        <w:pStyle w:val="NoSpacing"/>
      </w:pPr>
      <w:r>
        <w:t xml:space="preserve">    &lt;</w:t>
      </w:r>
      <w:proofErr w:type="spellStart"/>
      <w:proofErr w:type="gramStart"/>
      <w:r>
        <w:t>rsid</w:t>
      </w:r>
      <w:proofErr w:type="spellEnd"/>
      <w:r>
        <w:t>&gt;</w:t>
      </w:r>
      <w:proofErr w:type="gramEnd"/>
      <w:r>
        <w:t>rs669237&lt;/</w:t>
      </w:r>
      <w:proofErr w:type="spellStart"/>
      <w:r>
        <w:t>rsid</w:t>
      </w:r>
      <w:proofErr w:type="spellEnd"/>
      <w:r>
        <w:t>&gt;</w:t>
      </w:r>
    </w:p>
    <w:p w:rsidR="00BA7601" w:rsidRDefault="00BA7601" w:rsidP="00BA7601">
      <w:pPr>
        <w:pStyle w:val="NoSpacing"/>
      </w:pPr>
      <w:r>
        <w:t xml:space="preserve">    &lt;</w:t>
      </w:r>
      <w:proofErr w:type="gramStart"/>
      <w:r>
        <w:t>chromosome&gt;</w:t>
      </w:r>
      <w:proofErr w:type="gramEnd"/>
      <w:r>
        <w:t>X&lt;/chromosome&gt;</w:t>
      </w:r>
    </w:p>
    <w:p w:rsidR="00BA7601" w:rsidRDefault="00BA7601" w:rsidP="00BA7601">
      <w:pPr>
        <w:pStyle w:val="NoSpacing"/>
      </w:pPr>
      <w:r>
        <w:t xml:space="preserve">    &lt;</w:t>
      </w:r>
      <w:proofErr w:type="gramStart"/>
      <w:r>
        <w:t>position&gt;</w:t>
      </w:r>
      <w:proofErr w:type="gramEnd"/>
      <w:r>
        <w:t>154916845&lt;/position&gt;</w:t>
      </w:r>
    </w:p>
    <w:p w:rsidR="00BA7601" w:rsidRDefault="00BA7601" w:rsidP="00BA7601">
      <w:pPr>
        <w:pStyle w:val="NoSpacing"/>
      </w:pPr>
      <w:r>
        <w:t xml:space="preserve">    &lt;</w:t>
      </w:r>
      <w:proofErr w:type="gramStart"/>
      <w:r>
        <w:t>genotype&gt;</w:t>
      </w:r>
      <w:proofErr w:type="gramEnd"/>
      <w:r>
        <w:t>GG&lt;/genotype&gt;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&lt;/</w:t>
      </w:r>
      <w:proofErr w:type="spellStart"/>
      <w:r>
        <w:t>DocumentElement</w:t>
      </w:r>
      <w:proofErr w:type="spellEnd"/>
      <w:r>
        <w:t>&gt;</w:t>
      </w:r>
    </w:p>
    <w:p w:rsidR="00BA7601" w:rsidRDefault="00BA7601" w:rsidP="00BA7601">
      <w:pPr>
        <w:pStyle w:val="NoSpacing"/>
      </w:pPr>
    </w:p>
    <w:p w:rsidR="00BA7601" w:rsidRPr="001D55D7" w:rsidRDefault="00BA7601" w:rsidP="00BA7601">
      <w:pPr>
        <w:pStyle w:val="NoSpacing"/>
        <w:rPr>
          <w:b/>
        </w:rPr>
      </w:pPr>
      <w:r w:rsidRPr="001D55D7">
        <w:rPr>
          <w:b/>
        </w:rPr>
        <w:t>@AUTOSOMAL-SCHEMA@</w:t>
      </w:r>
    </w:p>
    <w:p w:rsidR="00BA7601" w:rsidRDefault="00BA7601" w:rsidP="00BA7601">
      <w:pPr>
        <w:pStyle w:val="NoSpacing"/>
      </w:pPr>
      <w:proofErr w:type="gramStart"/>
      <w:r>
        <w:t>&lt;?xml</w:t>
      </w:r>
      <w:proofErr w:type="gramEnd"/>
      <w:r>
        <w:t xml:space="preserve"> version="1.0"?&gt;&lt;</w:t>
      </w:r>
      <w:proofErr w:type="spellStart"/>
      <w:r>
        <w:t>xs:schema</w:t>
      </w:r>
      <w:proofErr w:type="spellEnd"/>
      <w:r>
        <w:t xml:space="preserve"> id="</w:t>
      </w:r>
      <w:proofErr w:type="spellStart"/>
      <w:r>
        <w:t>NewDataSet</w:t>
      </w:r>
      <w:proofErr w:type="spellEnd"/>
      <w:r>
        <w:t>"  ...</w:t>
      </w:r>
    </w:p>
    <w:p w:rsidR="00BA7601" w:rsidRPr="001D55D7" w:rsidRDefault="00BA7601" w:rsidP="00BA7601">
      <w:pPr>
        <w:pStyle w:val="NoSpacing"/>
        <w:rPr>
          <w:b/>
        </w:rPr>
      </w:pPr>
      <w:r w:rsidRPr="001D55D7">
        <w:rPr>
          <w:b/>
        </w:rPr>
        <w:t>@YSNPS@</w:t>
      </w:r>
    </w:p>
    <w:p w:rsidR="00BA7601" w:rsidRDefault="00BA7601" w:rsidP="00BA7601">
      <w:pPr>
        <w:pStyle w:val="NoSpacing"/>
      </w:pPr>
      <w:r>
        <w:t>Z13595+, Z13358+, Z13625+</w:t>
      </w:r>
      <w:proofErr w:type="gramStart"/>
      <w:r>
        <w:t>, ...</w:t>
      </w:r>
      <w:proofErr w:type="gramEnd"/>
    </w:p>
    <w:p w:rsidR="00BA7601" w:rsidRPr="001D55D7" w:rsidRDefault="00BA7601" w:rsidP="00BA7601">
      <w:pPr>
        <w:pStyle w:val="NoSpacing"/>
        <w:rPr>
          <w:b/>
        </w:rPr>
      </w:pPr>
      <w:r w:rsidRPr="001D55D7">
        <w:rPr>
          <w:b/>
        </w:rPr>
        <w:t>@YSTR@</w:t>
      </w:r>
    </w:p>
    <w:p w:rsidR="00BA7601" w:rsidRDefault="00BA7601" w:rsidP="00BA7601">
      <w:pPr>
        <w:pStyle w:val="NoSpacing"/>
      </w:pPr>
      <w:r>
        <w:t>CDY=33-37</w:t>
      </w:r>
      <w:proofErr w:type="gramStart"/>
      <w:r>
        <w:t>,DYF395S1</w:t>
      </w:r>
      <w:proofErr w:type="gramEnd"/>
      <w:r>
        <w:t>=15-15,DYF406S1=11,DYS19=15,DYS385=13-17, ...</w:t>
      </w:r>
    </w:p>
    <w:p w:rsidR="00BA7601" w:rsidRPr="001D55D7" w:rsidRDefault="00BA7601" w:rsidP="00BA7601">
      <w:pPr>
        <w:pStyle w:val="NoSpacing"/>
        <w:rPr>
          <w:b/>
        </w:rPr>
      </w:pPr>
      <w:r w:rsidRPr="001D55D7">
        <w:rPr>
          <w:b/>
        </w:rPr>
        <w:t>@MTDNA@</w:t>
      </w:r>
    </w:p>
    <w:p w:rsidR="00BA7601" w:rsidRDefault="00BA7601" w:rsidP="00BA7601">
      <w:pPr>
        <w:pStyle w:val="NoSpacing"/>
      </w:pPr>
      <w:r>
        <w:t>C146T,C152T,C195T,A200G,A247G,315.1C,G499A,522.1A,522.2C,A769G, ...</w:t>
      </w:r>
    </w:p>
    <w:p w:rsidR="00BA7601" w:rsidRPr="001D55D7" w:rsidRDefault="00BA7601" w:rsidP="00BA7601">
      <w:pPr>
        <w:pStyle w:val="NoSpacing"/>
        <w:rPr>
          <w:b/>
        </w:rPr>
      </w:pPr>
      <w:r w:rsidRPr="001D55D7">
        <w:rPr>
          <w:b/>
        </w:rPr>
        <w:t>@FASTA@</w:t>
      </w:r>
    </w:p>
    <w:p w:rsidR="00BA7601" w:rsidRDefault="00BA7601" w:rsidP="00BA7601">
      <w:pPr>
        <w:pStyle w:val="NoSpacing"/>
      </w:pPr>
      <w:r>
        <w:t>PjI2NDY1MixIVlIyLENSLEhWUjENCkdBVENBQ0FHR1RDVEFBVENBQ0dBV</w:t>
      </w:r>
      <w:r w:rsidR="001D55D7">
        <w:t xml:space="preserve">… </w:t>
      </w:r>
      <w:proofErr w:type="spellStart"/>
      <w:r>
        <w:t>EcNCg</w:t>
      </w:r>
      <w:proofErr w:type="spellEnd"/>
      <w:r>
        <w:t>==</w:t>
      </w:r>
    </w:p>
    <w:p w:rsidR="005F0149" w:rsidRDefault="005F0149"/>
    <w:p w:rsidR="005F0149" w:rsidRDefault="001D55D7">
      <w:r>
        <w:t>Each section is separated by a tag in a new line prefixed and suffixed by @ symbol. The allowed values are @KIT@, @NAME@, @AUTOSOMAL@, @AUTOSOMAL-SCHEMA@, @YSNPS@, @YSTR@, @MTDNA@, @FASTA@. All values after the tag line must be followed by a single line value except @AUTOSOMAL@.</w:t>
      </w:r>
    </w:p>
    <w:p w:rsidR="001D55D7" w:rsidRDefault="001D55D7" w:rsidP="001D55D7">
      <w:pPr>
        <w:pStyle w:val="Heading4"/>
      </w:pPr>
      <w:r>
        <w:t>@KIT@</w:t>
      </w:r>
    </w:p>
    <w:p w:rsidR="001D55D7" w:rsidRDefault="001D55D7">
      <w:r>
        <w:t>It is a single line value. The next line will have the Kit Number.</w:t>
      </w:r>
    </w:p>
    <w:p w:rsidR="001D55D7" w:rsidRDefault="001D55D7" w:rsidP="001D55D7">
      <w:pPr>
        <w:pStyle w:val="Heading4"/>
      </w:pPr>
      <w:r>
        <w:t>@NAME@</w:t>
      </w:r>
    </w:p>
    <w:p w:rsidR="001D55D7" w:rsidRDefault="001D55D7">
      <w:r>
        <w:t>It is a single line value. The next line will have the name.</w:t>
      </w:r>
    </w:p>
    <w:p w:rsidR="001D55D7" w:rsidRDefault="001D55D7" w:rsidP="001D55D7">
      <w:pPr>
        <w:pStyle w:val="Heading4"/>
      </w:pPr>
      <w:r>
        <w:t>@AUTOSOMAL@</w:t>
      </w:r>
    </w:p>
    <w:p w:rsidR="001D55D7" w:rsidRDefault="001D55D7" w:rsidP="001D55D7">
      <w:r>
        <w:t>It is a multiline value. The value is an XML.</w:t>
      </w:r>
    </w:p>
    <w:p w:rsidR="001D55D7" w:rsidRDefault="001D55D7" w:rsidP="001D55D7">
      <w:pPr>
        <w:pStyle w:val="Heading4"/>
      </w:pPr>
      <w:r>
        <w:t>@AUTOSOMAL-SCHEMA@</w:t>
      </w:r>
    </w:p>
    <w:p w:rsidR="001D55D7" w:rsidRDefault="001D55D7">
      <w:r>
        <w:t>It is a single line value. The new lines are removed to linearize the XML schema.</w:t>
      </w:r>
    </w:p>
    <w:p w:rsidR="001D55D7" w:rsidRDefault="001D55D7" w:rsidP="001D55D7">
      <w:pPr>
        <w:pStyle w:val="Heading4"/>
      </w:pPr>
      <w:r>
        <w:t>@YSNPS@</w:t>
      </w:r>
    </w:p>
    <w:p w:rsidR="001D55D7" w:rsidRDefault="001D55D7">
      <w:r>
        <w:t>It is a single line comma separated value.</w:t>
      </w:r>
    </w:p>
    <w:p w:rsidR="001D55D7" w:rsidRDefault="001D55D7" w:rsidP="001D55D7">
      <w:pPr>
        <w:pStyle w:val="Heading4"/>
      </w:pPr>
      <w:r>
        <w:t>@YSTR@</w:t>
      </w:r>
    </w:p>
    <w:p w:rsidR="001D55D7" w:rsidRDefault="001D55D7">
      <w:r>
        <w:t xml:space="preserve">It is a single line comma separated value. Each STR name and value is again separated by ‘=’. </w:t>
      </w:r>
    </w:p>
    <w:p w:rsidR="001D55D7" w:rsidRDefault="001D55D7" w:rsidP="001D55D7">
      <w:pPr>
        <w:pStyle w:val="Heading4"/>
      </w:pPr>
      <w:r>
        <w:t>@MTDNA@</w:t>
      </w:r>
    </w:p>
    <w:p w:rsidR="001D55D7" w:rsidRDefault="001D55D7">
      <w:r>
        <w:t>It is a single line comma separated value.</w:t>
      </w:r>
    </w:p>
    <w:p w:rsidR="001D55D7" w:rsidRDefault="001D55D7" w:rsidP="001D55D7">
      <w:pPr>
        <w:pStyle w:val="Heading4"/>
      </w:pPr>
      <w:r>
        <w:t>@FASTA@</w:t>
      </w:r>
    </w:p>
    <w:p w:rsidR="00B34B4E" w:rsidRDefault="001D55D7">
      <w:r>
        <w:t xml:space="preserve">It is a single line value. The </w:t>
      </w:r>
      <w:proofErr w:type="spellStart"/>
      <w:r>
        <w:t>fasta</w:t>
      </w:r>
      <w:proofErr w:type="spellEnd"/>
      <w:r>
        <w:t xml:space="preserve"> file value is encoded with Base64</w:t>
      </w:r>
    </w:p>
    <w:p w:rsidR="00107AE8" w:rsidRDefault="00107AE8"/>
    <w:sectPr w:rsidR="00107AE8" w:rsidSect="00851444">
      <w:headerReference w:type="default" r:id="rId49"/>
      <w:footerReference w:type="default" r:id="rId5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E5F" w:rsidRDefault="005C1E5F" w:rsidP="009755F1">
      <w:pPr>
        <w:spacing w:after="0" w:line="240" w:lineRule="auto"/>
      </w:pPr>
      <w:r>
        <w:separator/>
      </w:r>
    </w:p>
  </w:endnote>
  <w:endnote w:type="continuationSeparator" w:id="0">
    <w:p w:rsidR="005C1E5F" w:rsidRDefault="005C1E5F" w:rsidP="00975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5866020"/>
      <w:docPartObj>
        <w:docPartGallery w:val="Page Numbers (Bottom of Page)"/>
        <w:docPartUnique/>
      </w:docPartObj>
    </w:sdtPr>
    <w:sdtEndPr>
      <w:rPr>
        <w:noProof/>
      </w:rPr>
    </w:sdtEndPr>
    <w:sdtContent>
      <w:p w:rsidR="009C5694" w:rsidRDefault="009C5694">
        <w:pPr>
          <w:pStyle w:val="Footer"/>
          <w:jc w:val="center"/>
        </w:pPr>
        <w:r>
          <w:fldChar w:fldCharType="begin"/>
        </w:r>
        <w:r>
          <w:instrText xml:space="preserve"> PAGE   \* MERGEFORMAT </w:instrText>
        </w:r>
        <w:r>
          <w:fldChar w:fldCharType="separate"/>
        </w:r>
        <w:r w:rsidR="00DA6461">
          <w:rPr>
            <w:noProof/>
          </w:rPr>
          <w:t>30</w:t>
        </w:r>
        <w:r>
          <w:rPr>
            <w:noProof/>
          </w:rPr>
          <w:fldChar w:fldCharType="end"/>
        </w:r>
      </w:p>
    </w:sdtContent>
  </w:sdt>
  <w:p w:rsidR="009C5694" w:rsidRDefault="009C56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E5F" w:rsidRDefault="005C1E5F" w:rsidP="009755F1">
      <w:pPr>
        <w:spacing w:after="0" w:line="240" w:lineRule="auto"/>
      </w:pPr>
      <w:r>
        <w:separator/>
      </w:r>
    </w:p>
  </w:footnote>
  <w:footnote w:type="continuationSeparator" w:id="0">
    <w:p w:rsidR="005C1E5F" w:rsidRDefault="005C1E5F" w:rsidP="00975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694" w:rsidRPr="005C62FA" w:rsidRDefault="009C5694" w:rsidP="005C62FA">
    <w:pPr>
      <w:pStyle w:val="Header"/>
      <w:jc w:val="right"/>
      <w:rPr>
        <w:rFonts w:ascii="Consolas" w:hAnsi="Consolas" w:cs="Consolas"/>
        <w:color w:val="D9D9D9" w:themeColor="background1" w:themeShade="D9"/>
        <w:sz w:val="16"/>
      </w:rPr>
    </w:pPr>
    <w:proofErr w:type="gramStart"/>
    <w:r w:rsidRPr="005C62FA">
      <w:rPr>
        <w:rFonts w:ascii="Consolas" w:hAnsi="Consolas" w:cs="Consolas"/>
        <w:color w:val="D9D9D9" w:themeColor="background1" w:themeShade="D9"/>
        <w:sz w:val="16"/>
      </w:rPr>
      <w:t>y-str.org</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40F97"/>
    <w:multiLevelType w:val="hybridMultilevel"/>
    <w:tmpl w:val="A15E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654DD9"/>
    <w:multiLevelType w:val="hybridMultilevel"/>
    <w:tmpl w:val="77A6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9746D3"/>
    <w:multiLevelType w:val="hybridMultilevel"/>
    <w:tmpl w:val="C144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456063"/>
    <w:multiLevelType w:val="hybridMultilevel"/>
    <w:tmpl w:val="E2DC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7513A7D"/>
    <w:multiLevelType w:val="hybridMultilevel"/>
    <w:tmpl w:val="0A96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444"/>
    <w:rsid w:val="000414D5"/>
    <w:rsid w:val="00064262"/>
    <w:rsid w:val="00067C32"/>
    <w:rsid w:val="00072344"/>
    <w:rsid w:val="000725B2"/>
    <w:rsid w:val="0009365F"/>
    <w:rsid w:val="000946A9"/>
    <w:rsid w:val="000A0D5D"/>
    <w:rsid w:val="000A0F63"/>
    <w:rsid w:val="000C0D34"/>
    <w:rsid w:val="000E11A8"/>
    <w:rsid w:val="000E2AA5"/>
    <w:rsid w:val="00107AE8"/>
    <w:rsid w:val="00151A1E"/>
    <w:rsid w:val="00166C9E"/>
    <w:rsid w:val="001A1F38"/>
    <w:rsid w:val="001D55D7"/>
    <w:rsid w:val="001E3AA6"/>
    <w:rsid w:val="001F7DEE"/>
    <w:rsid w:val="002255C0"/>
    <w:rsid w:val="00262377"/>
    <w:rsid w:val="00282DBC"/>
    <w:rsid w:val="002E76A3"/>
    <w:rsid w:val="002E7BC0"/>
    <w:rsid w:val="002F3D97"/>
    <w:rsid w:val="00303921"/>
    <w:rsid w:val="003045E7"/>
    <w:rsid w:val="00365CBB"/>
    <w:rsid w:val="0038019D"/>
    <w:rsid w:val="00387A6A"/>
    <w:rsid w:val="00387D8E"/>
    <w:rsid w:val="00392E7E"/>
    <w:rsid w:val="003F0431"/>
    <w:rsid w:val="004040D7"/>
    <w:rsid w:val="004106CE"/>
    <w:rsid w:val="004164CE"/>
    <w:rsid w:val="00423868"/>
    <w:rsid w:val="004315AC"/>
    <w:rsid w:val="00441A75"/>
    <w:rsid w:val="004460B7"/>
    <w:rsid w:val="0046175C"/>
    <w:rsid w:val="00476870"/>
    <w:rsid w:val="0049157C"/>
    <w:rsid w:val="004B2AFB"/>
    <w:rsid w:val="004C108A"/>
    <w:rsid w:val="004D05E6"/>
    <w:rsid w:val="004F3869"/>
    <w:rsid w:val="00523468"/>
    <w:rsid w:val="00525694"/>
    <w:rsid w:val="00546E5F"/>
    <w:rsid w:val="005505D9"/>
    <w:rsid w:val="005C1E5F"/>
    <w:rsid w:val="005C62FA"/>
    <w:rsid w:val="005C7414"/>
    <w:rsid w:val="005E7EE2"/>
    <w:rsid w:val="005F0149"/>
    <w:rsid w:val="00611044"/>
    <w:rsid w:val="00630E3C"/>
    <w:rsid w:val="00654436"/>
    <w:rsid w:val="00676575"/>
    <w:rsid w:val="00676DF8"/>
    <w:rsid w:val="00691DE6"/>
    <w:rsid w:val="006C213C"/>
    <w:rsid w:val="006F773D"/>
    <w:rsid w:val="0070222C"/>
    <w:rsid w:val="00716956"/>
    <w:rsid w:val="007231D7"/>
    <w:rsid w:val="007757C3"/>
    <w:rsid w:val="007D4BFF"/>
    <w:rsid w:val="00843932"/>
    <w:rsid w:val="00851444"/>
    <w:rsid w:val="00882FDA"/>
    <w:rsid w:val="00892024"/>
    <w:rsid w:val="008A1948"/>
    <w:rsid w:val="008A4DD6"/>
    <w:rsid w:val="008C1C63"/>
    <w:rsid w:val="009052BC"/>
    <w:rsid w:val="009755F1"/>
    <w:rsid w:val="00981BF8"/>
    <w:rsid w:val="00997024"/>
    <w:rsid w:val="009C5694"/>
    <w:rsid w:val="009D3D95"/>
    <w:rsid w:val="009F49D3"/>
    <w:rsid w:val="009F4C15"/>
    <w:rsid w:val="00A07DC6"/>
    <w:rsid w:val="00A13D30"/>
    <w:rsid w:val="00A27FB9"/>
    <w:rsid w:val="00A4561E"/>
    <w:rsid w:val="00A60233"/>
    <w:rsid w:val="00A64E54"/>
    <w:rsid w:val="00A90DF0"/>
    <w:rsid w:val="00AE2B81"/>
    <w:rsid w:val="00B34B4E"/>
    <w:rsid w:val="00B4228C"/>
    <w:rsid w:val="00B501C1"/>
    <w:rsid w:val="00B81DBB"/>
    <w:rsid w:val="00BA7601"/>
    <w:rsid w:val="00BC606D"/>
    <w:rsid w:val="00BE6080"/>
    <w:rsid w:val="00BF534C"/>
    <w:rsid w:val="00C32A4F"/>
    <w:rsid w:val="00C842E4"/>
    <w:rsid w:val="00CF2778"/>
    <w:rsid w:val="00D034E6"/>
    <w:rsid w:val="00D1096F"/>
    <w:rsid w:val="00D34A7E"/>
    <w:rsid w:val="00D40F80"/>
    <w:rsid w:val="00D763CF"/>
    <w:rsid w:val="00D766E4"/>
    <w:rsid w:val="00D90C39"/>
    <w:rsid w:val="00DA6461"/>
    <w:rsid w:val="00DD7A84"/>
    <w:rsid w:val="00DE53CE"/>
    <w:rsid w:val="00DF7942"/>
    <w:rsid w:val="00E1060A"/>
    <w:rsid w:val="00E764FC"/>
    <w:rsid w:val="00E869D4"/>
    <w:rsid w:val="00EB3B67"/>
    <w:rsid w:val="00F44956"/>
    <w:rsid w:val="00F66349"/>
    <w:rsid w:val="00F72BD1"/>
    <w:rsid w:val="00F86742"/>
    <w:rsid w:val="00FD1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438C70-AD69-4324-9944-C972B3492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08A"/>
  </w:style>
  <w:style w:type="paragraph" w:styleId="Heading1">
    <w:name w:val="heading 1"/>
    <w:basedOn w:val="Normal"/>
    <w:next w:val="Normal"/>
    <w:link w:val="Heading1Char"/>
    <w:uiPriority w:val="9"/>
    <w:qFormat/>
    <w:rsid w:val="004C108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4C108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4C108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4C108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4C108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C108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C108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C108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C108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108A"/>
    <w:pPr>
      <w:spacing w:after="0" w:line="240" w:lineRule="auto"/>
    </w:pPr>
  </w:style>
  <w:style w:type="character" w:customStyle="1" w:styleId="NoSpacingChar">
    <w:name w:val="No Spacing Char"/>
    <w:basedOn w:val="DefaultParagraphFont"/>
    <w:link w:val="NoSpacing"/>
    <w:uiPriority w:val="1"/>
    <w:rsid w:val="00851444"/>
  </w:style>
  <w:style w:type="paragraph" w:styleId="Header">
    <w:name w:val="header"/>
    <w:basedOn w:val="Normal"/>
    <w:link w:val="HeaderChar"/>
    <w:uiPriority w:val="99"/>
    <w:unhideWhenUsed/>
    <w:rsid w:val="0097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5F1"/>
  </w:style>
  <w:style w:type="paragraph" w:styleId="Footer">
    <w:name w:val="footer"/>
    <w:basedOn w:val="Normal"/>
    <w:link w:val="FooterChar"/>
    <w:uiPriority w:val="99"/>
    <w:unhideWhenUsed/>
    <w:rsid w:val="0097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5F1"/>
  </w:style>
  <w:style w:type="character" w:styleId="Hyperlink">
    <w:name w:val="Hyperlink"/>
    <w:basedOn w:val="DefaultParagraphFont"/>
    <w:uiPriority w:val="99"/>
    <w:unhideWhenUsed/>
    <w:rsid w:val="00387A6A"/>
    <w:rPr>
      <w:color w:val="0563C1" w:themeColor="hyperlink"/>
      <w:u w:val="single"/>
    </w:rPr>
  </w:style>
  <w:style w:type="character" w:customStyle="1" w:styleId="Heading1Char">
    <w:name w:val="Heading 1 Char"/>
    <w:basedOn w:val="DefaultParagraphFont"/>
    <w:link w:val="Heading1"/>
    <w:uiPriority w:val="9"/>
    <w:rsid w:val="004C108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4C108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4C108A"/>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4C108A"/>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4C108A"/>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C108A"/>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C108A"/>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C108A"/>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C108A"/>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C108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C108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C108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C108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C108A"/>
    <w:rPr>
      <w:caps/>
      <w:color w:val="404040" w:themeColor="text1" w:themeTint="BF"/>
      <w:spacing w:val="20"/>
      <w:sz w:val="28"/>
      <w:szCs w:val="28"/>
    </w:rPr>
  </w:style>
  <w:style w:type="character" w:styleId="Strong">
    <w:name w:val="Strong"/>
    <w:basedOn w:val="DefaultParagraphFont"/>
    <w:uiPriority w:val="22"/>
    <w:qFormat/>
    <w:rsid w:val="004C108A"/>
    <w:rPr>
      <w:b/>
      <w:bCs/>
    </w:rPr>
  </w:style>
  <w:style w:type="character" w:styleId="Emphasis">
    <w:name w:val="Emphasis"/>
    <w:basedOn w:val="DefaultParagraphFont"/>
    <w:uiPriority w:val="20"/>
    <w:qFormat/>
    <w:rsid w:val="004C108A"/>
    <w:rPr>
      <w:i/>
      <w:iCs/>
      <w:color w:val="000000" w:themeColor="text1"/>
    </w:rPr>
  </w:style>
  <w:style w:type="paragraph" w:styleId="Quote">
    <w:name w:val="Quote"/>
    <w:basedOn w:val="Normal"/>
    <w:next w:val="Normal"/>
    <w:link w:val="QuoteChar"/>
    <w:uiPriority w:val="29"/>
    <w:qFormat/>
    <w:rsid w:val="004C108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C108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C108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C108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C108A"/>
    <w:rPr>
      <w:i/>
      <w:iCs/>
      <w:color w:val="595959" w:themeColor="text1" w:themeTint="A6"/>
    </w:rPr>
  </w:style>
  <w:style w:type="character" w:styleId="IntenseEmphasis">
    <w:name w:val="Intense Emphasis"/>
    <w:basedOn w:val="DefaultParagraphFont"/>
    <w:uiPriority w:val="21"/>
    <w:qFormat/>
    <w:rsid w:val="004C108A"/>
    <w:rPr>
      <w:b/>
      <w:bCs/>
      <w:i/>
      <w:iCs/>
      <w:caps w:val="0"/>
      <w:smallCaps w:val="0"/>
      <w:strike w:val="0"/>
      <w:dstrike w:val="0"/>
      <w:color w:val="ED7D31" w:themeColor="accent2"/>
    </w:rPr>
  </w:style>
  <w:style w:type="character" w:styleId="SubtleReference">
    <w:name w:val="Subtle Reference"/>
    <w:basedOn w:val="DefaultParagraphFont"/>
    <w:uiPriority w:val="31"/>
    <w:qFormat/>
    <w:rsid w:val="004C108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C108A"/>
    <w:rPr>
      <w:b/>
      <w:bCs/>
      <w:caps w:val="0"/>
      <w:smallCaps/>
      <w:color w:val="auto"/>
      <w:spacing w:val="0"/>
      <w:u w:val="single"/>
    </w:rPr>
  </w:style>
  <w:style w:type="character" w:styleId="BookTitle">
    <w:name w:val="Book Title"/>
    <w:basedOn w:val="DefaultParagraphFont"/>
    <w:uiPriority w:val="33"/>
    <w:qFormat/>
    <w:rsid w:val="004C108A"/>
    <w:rPr>
      <w:b/>
      <w:bCs/>
      <w:caps w:val="0"/>
      <w:smallCaps/>
      <w:spacing w:val="0"/>
    </w:rPr>
  </w:style>
  <w:style w:type="paragraph" w:styleId="TOCHeading">
    <w:name w:val="TOC Heading"/>
    <w:basedOn w:val="Heading1"/>
    <w:next w:val="Normal"/>
    <w:uiPriority w:val="39"/>
    <w:unhideWhenUsed/>
    <w:qFormat/>
    <w:rsid w:val="004C108A"/>
    <w:pPr>
      <w:outlineLvl w:val="9"/>
    </w:pPr>
  </w:style>
  <w:style w:type="paragraph" w:styleId="TOC1">
    <w:name w:val="toc 1"/>
    <w:basedOn w:val="Normal"/>
    <w:next w:val="Normal"/>
    <w:autoRedefine/>
    <w:uiPriority w:val="39"/>
    <w:unhideWhenUsed/>
    <w:rsid w:val="004C108A"/>
    <w:pPr>
      <w:spacing w:after="100"/>
    </w:pPr>
  </w:style>
  <w:style w:type="table" w:styleId="TableGrid">
    <w:name w:val="Table Grid"/>
    <w:basedOn w:val="TableNormal"/>
    <w:uiPriority w:val="39"/>
    <w:rsid w:val="00702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65CBB"/>
    <w:pPr>
      <w:spacing w:after="100"/>
      <w:ind w:left="210"/>
    </w:pPr>
  </w:style>
  <w:style w:type="paragraph" w:styleId="ListParagraph">
    <w:name w:val="List Paragraph"/>
    <w:basedOn w:val="Normal"/>
    <w:uiPriority w:val="34"/>
    <w:qFormat/>
    <w:rsid w:val="00365CBB"/>
    <w:pPr>
      <w:ind w:left="720"/>
      <w:contextualSpacing/>
    </w:pPr>
  </w:style>
  <w:style w:type="paragraph" w:styleId="BalloonText">
    <w:name w:val="Balloon Text"/>
    <w:basedOn w:val="Normal"/>
    <w:link w:val="BalloonTextChar"/>
    <w:uiPriority w:val="99"/>
    <w:semiHidden/>
    <w:unhideWhenUsed/>
    <w:rsid w:val="00B34B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4B4E"/>
    <w:rPr>
      <w:rFonts w:ascii="Segoe UI" w:hAnsi="Segoe UI" w:cs="Segoe UI"/>
      <w:sz w:val="18"/>
      <w:szCs w:val="18"/>
    </w:rPr>
  </w:style>
  <w:style w:type="paragraph" w:styleId="TOC3">
    <w:name w:val="toc 3"/>
    <w:basedOn w:val="Normal"/>
    <w:next w:val="Normal"/>
    <w:autoRedefine/>
    <w:uiPriority w:val="39"/>
    <w:unhideWhenUsed/>
    <w:rsid w:val="00B81DBB"/>
    <w:pPr>
      <w:spacing w:after="100"/>
      <w:ind w:left="420"/>
    </w:pPr>
  </w:style>
  <w:style w:type="table" w:styleId="ListTable3-Accent2">
    <w:name w:val="List Table 3 Accent 2"/>
    <w:basedOn w:val="TableNormal"/>
    <w:uiPriority w:val="48"/>
    <w:rsid w:val="00441A7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1Light-Accent2">
    <w:name w:val="Grid Table 1 Light Accent 2"/>
    <w:basedOn w:val="TableNormal"/>
    <w:uiPriority w:val="46"/>
    <w:rsid w:val="00441A7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54775">
      <w:bodyDiv w:val="1"/>
      <w:marLeft w:val="0"/>
      <w:marRight w:val="0"/>
      <w:marTop w:val="0"/>
      <w:marBottom w:val="0"/>
      <w:divBdr>
        <w:top w:val="none" w:sz="0" w:space="0" w:color="auto"/>
        <w:left w:val="none" w:sz="0" w:space="0" w:color="auto"/>
        <w:bottom w:val="none" w:sz="0" w:space="0" w:color="auto"/>
        <w:right w:val="none" w:sz="0" w:space="0" w:color="auto"/>
      </w:divBdr>
    </w:div>
    <w:div w:id="1467358275">
      <w:bodyDiv w:val="1"/>
      <w:marLeft w:val="0"/>
      <w:marRight w:val="0"/>
      <w:marTop w:val="0"/>
      <w:marBottom w:val="0"/>
      <w:divBdr>
        <w:top w:val="none" w:sz="0" w:space="0" w:color="auto"/>
        <w:left w:val="none" w:sz="0" w:space="0" w:color="auto"/>
        <w:bottom w:val="none" w:sz="0" w:space="0" w:color="auto"/>
        <w:right w:val="none" w:sz="0" w:space="0" w:color="auto"/>
      </w:divBdr>
    </w:div>
    <w:div w:id="170100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fcidau/Genetic-Genealogy-Kit"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kit management, analysis and matching tool for Autosomal DNA, X-DNA, Y-DNA and Mitochondrial DNA.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BF964-1470-4FAF-8028-8108EE244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39</Pages>
  <Words>4958</Words>
  <Characters>28262</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Genetic Genealogy Kit</vt:lpstr>
      <vt:lpstr>Document Revision History</vt:lpstr>
      <vt:lpstr>Getting Started</vt:lpstr>
      <vt:lpstr>    Version Differences</vt:lpstr>
      <vt:lpstr>    Launching the Kit</vt:lpstr>
      <vt:lpstr>Kits Management</vt:lpstr>
      <vt:lpstr>    New Kit</vt:lpstr>
      <vt:lpstr>        Name and Kit Number</vt:lpstr>
      <vt:lpstr>        Autosomal </vt:lpstr>
      <vt:lpstr>        Y DNA</vt:lpstr>
      <vt:lpstr>        Mt-DNA</vt:lpstr>
      <vt:lpstr>        Save Kit</vt:lpstr>
      <vt:lpstr>        Enable Kit</vt:lpstr>
      <vt:lpstr>        Disable Kit</vt:lpstr>
      <vt:lpstr>        Delete Kit</vt:lpstr>
      <vt:lpstr>    Edit Kit</vt:lpstr>
      <vt:lpstr>    Quick Edit</vt:lpstr>
      <vt:lpstr>    Export Kit</vt:lpstr>
      <vt:lpstr>    Import Kit</vt:lpstr>
      <vt:lpstr>Autosomal Analysis</vt:lpstr>
      <vt:lpstr>    One to One comparison</vt:lpstr>
      <vt:lpstr>    One to Many comparison</vt:lpstr>
      <vt:lpstr>    Admixture</vt:lpstr>
      <vt:lpstr>    Runs of Homozygosity</vt:lpstr>
      <vt:lpstr>    Phasing Utility</vt:lpstr>
      <vt:lpstr>    Process Kits</vt:lpstr>
      <vt:lpstr>Y-DNA Analysis</vt:lpstr>
      <vt:lpstr>    ISOGG Y-Tree</vt:lpstr>
      <vt:lpstr>Mitochondrial Analysis</vt:lpstr>
      <vt:lpstr>    Mt-DNA Phylogeny</vt:lpstr>
      <vt:lpstr>    Mito Map</vt:lpstr>
      <vt:lpstr>Tools</vt:lpstr>
      <vt:lpstr>    Settings</vt:lpstr>
      <vt:lpstr>Conclusion</vt:lpstr>
      <vt:lpstr>    Roadmap</vt:lpstr>
      <vt:lpstr>    Known Bugs</vt:lpstr>
      <vt:lpstr>        ISOGG Y-Tree</vt:lpstr>
      <vt:lpstr>        Phased Segment Visualizer</vt:lpstr>
      <vt:lpstr>    Known Flaws</vt:lpstr>
      <vt:lpstr>    Acknowledgements</vt:lpstr>
      <vt:lpstr>        Data and Information</vt:lpstr>
      <vt:lpstr>        Icons</vt:lpstr>
      <vt:lpstr>    License</vt:lpstr>
      <vt:lpstr>    Developer</vt:lpstr>
      <vt:lpstr>Appendix</vt:lpstr>
      <vt:lpstr>    Reference Populations</vt:lpstr>
      <vt:lpstr>    Source Code</vt:lpstr>
      <vt:lpstr>    Database Structure (ggk.db)</vt:lpstr>
      <vt:lpstr>        Table – kit_master</vt:lpstr>
      <vt:lpstr>        Table - cmp_status</vt:lpstr>
      <vt:lpstr>        Table – cmp_autosomal</vt:lpstr>
      <vt:lpstr>        Table – cmp_mrca</vt:lpstr>
      <vt:lpstr>        Table –cmp_phased</vt:lpstr>
      <vt:lpstr>        Table – ggk_settings</vt:lpstr>
      <vt:lpstr>        Table – kit_autosomal</vt:lpstr>
      <vt:lpstr>        Table – kit_mtdna</vt:lpstr>
      <vt:lpstr>        Table – kit_phased</vt:lpstr>
      <vt:lpstr>        Table – kit_roh</vt:lpstr>
      <vt:lpstr>        Table – kit_ysnps</vt:lpstr>
      <vt:lpstr>        Table – kit_ystr</vt:lpstr>
      <vt:lpstr>    File Format (.ggk)</vt:lpstr>
      <vt:lpstr>        Sample Structure</vt:lpstr>
    </vt:vector>
  </TitlesOfParts>
  <Company>Hewlett Packard</Company>
  <LinksUpToDate>false</LinksUpToDate>
  <CharactersWithSpaces>33154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Genealogy Kit</dc:title>
  <dc:subject>Free and Open Source Software</dc:subject>
  <dc:creator>Felix Chandrakumar</dc:creator>
  <cp:keywords/>
  <dc:description/>
  <cp:lastModifiedBy>Chandrakumar, Felix</cp:lastModifiedBy>
  <cp:revision>97</cp:revision>
  <cp:lastPrinted>2014-07-03T13:55:00Z</cp:lastPrinted>
  <dcterms:created xsi:type="dcterms:W3CDTF">2014-07-03T00:20:00Z</dcterms:created>
  <dcterms:modified xsi:type="dcterms:W3CDTF">2014-09-16T23:25:00Z</dcterms:modified>
  <cp:category/>
</cp:coreProperties>
</file>