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r w:rsidR="00E1420A">
        <w:rPr>
          <w:rFonts w:cstheme="minorHAnsi"/>
        </w:rPr>
        <w:t xml:space="preserve"> Estos requerimientos son las declaraciones de los servicios que proveerá el sistema.</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r w:rsidR="00D42DFF">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lastRenderedPageBreak/>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D42DFF">
            <w:pPr>
              <w:pStyle w:val="Prrafodelista"/>
              <w:ind w:left="0"/>
              <w:rPr>
                <w:rFonts w:cstheme="minorHAnsi"/>
              </w:rPr>
            </w:pPr>
            <w:r>
              <w:rPr>
                <w:rFonts w:cstheme="minorHAnsi"/>
              </w:rPr>
              <w:t>Espacio en disco duro</w:t>
            </w:r>
          </w:p>
        </w:tc>
        <w:tc>
          <w:tcPr>
            <w:tcW w:w="2906" w:type="dxa"/>
          </w:tcPr>
          <w:p w:rsidR="001C164B" w:rsidRDefault="001C164B" w:rsidP="00D42DFF">
            <w:pPr>
              <w:pStyle w:val="Prrafodelista"/>
              <w:ind w:left="0"/>
              <w:rPr>
                <w:rFonts w:cstheme="minorHAnsi"/>
              </w:rPr>
            </w:pPr>
            <w:r>
              <w:rPr>
                <w:rFonts w:cstheme="minorHAnsi"/>
              </w:rPr>
              <w:t>40 MB de espacio disponible</w:t>
            </w:r>
          </w:p>
        </w:tc>
        <w:tc>
          <w:tcPr>
            <w:tcW w:w="3118" w:type="dxa"/>
          </w:tcPr>
          <w:p w:rsidR="001C164B" w:rsidRDefault="001C164B" w:rsidP="00D42DFF">
            <w:pPr>
              <w:pStyle w:val="Prrafodelista"/>
              <w:ind w:left="0"/>
              <w:rPr>
                <w:rFonts w:cstheme="minorHAnsi"/>
              </w:rPr>
            </w:pPr>
            <w:r>
              <w:rPr>
                <w:rFonts w:cstheme="minorHAnsi"/>
              </w:rPr>
              <w:t>200 MB de espacio disponible</w:t>
            </w:r>
          </w:p>
        </w:tc>
      </w:tr>
      <w:tr w:rsidR="001C164B" w:rsidTr="00D42DFF">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D42DFF">
        <w:tc>
          <w:tcPr>
            <w:tcW w:w="2598" w:type="dxa"/>
          </w:tcPr>
          <w:p w:rsidR="00EE06D0" w:rsidRDefault="00EE06D0" w:rsidP="00D42DFF">
            <w:pPr>
              <w:pStyle w:val="Prrafodelista"/>
              <w:ind w:left="0"/>
              <w:rPr>
                <w:rFonts w:cstheme="minorHAnsi"/>
              </w:rPr>
            </w:pPr>
            <w:r>
              <w:rPr>
                <w:rFonts w:cstheme="minorHAnsi"/>
              </w:rPr>
              <w:t>Memoria RAM</w:t>
            </w:r>
          </w:p>
        </w:tc>
        <w:tc>
          <w:tcPr>
            <w:tcW w:w="5042" w:type="dxa"/>
            <w:gridSpan w:val="2"/>
          </w:tcPr>
          <w:p w:rsidR="00EE06D0" w:rsidRDefault="00EE06D0" w:rsidP="00D42DFF">
            <w:pPr>
              <w:pStyle w:val="Prrafodelista"/>
              <w:ind w:left="0"/>
              <w:rPr>
                <w:rFonts w:cstheme="minorHAnsi"/>
              </w:rPr>
            </w:pPr>
            <w:r>
              <w:rPr>
                <w:rFonts w:cstheme="minorHAnsi"/>
              </w:rPr>
              <w:t>512 MB o superior</w:t>
            </w:r>
          </w:p>
        </w:tc>
      </w:tr>
      <w:tr w:rsidR="00EE06D0" w:rsidTr="00D42DFF">
        <w:tc>
          <w:tcPr>
            <w:tcW w:w="2598" w:type="dxa"/>
          </w:tcPr>
          <w:p w:rsidR="00EE06D0" w:rsidRDefault="00EE06D0" w:rsidP="00D42DFF">
            <w:pPr>
              <w:pStyle w:val="Prrafodelista"/>
              <w:ind w:left="0"/>
              <w:rPr>
                <w:rFonts w:cstheme="minorHAnsi"/>
              </w:rPr>
            </w:pPr>
            <w:r>
              <w:rPr>
                <w:rFonts w:cstheme="minorHAnsi"/>
              </w:rPr>
              <w:t>Sistema operativo</w:t>
            </w:r>
          </w:p>
        </w:tc>
        <w:tc>
          <w:tcPr>
            <w:tcW w:w="5042" w:type="dxa"/>
            <w:gridSpan w:val="2"/>
          </w:tcPr>
          <w:p w:rsidR="00EE06D0" w:rsidRDefault="00EE06D0" w:rsidP="00D42DFF">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lastRenderedPageBreak/>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p w:rsidR="004F4590" w:rsidRDefault="004F4590"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proofErr w:type="spellStart"/>
            <w:r>
              <w:t>Login</w:t>
            </w:r>
            <w:proofErr w:type="spellEnd"/>
            <w:r>
              <w:t>.</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w:t>
            </w:r>
            <w:r w:rsidR="00070260">
              <w:t>a</w:t>
            </w:r>
            <w:r>
              <w:t>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850390" w:rsidP="00693698">
            <w:pPr>
              <w:pStyle w:val="Prrafodelista"/>
              <w:ind w:left="0"/>
            </w:pPr>
            <w:r>
              <w:t xml:space="preserve">Usuario </w:t>
            </w:r>
            <w:r w:rsidR="00712979">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 xml:space="preserve">la pestaña </w:t>
            </w:r>
            <w:r w:rsidR="00380A6E">
              <w:lastRenderedPageBreak/>
              <w:t>“</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lastRenderedPageBreak/>
              <w:t xml:space="preserve">1.1  El administrador ingresa una fecha de </w:t>
            </w:r>
            <w:r>
              <w:lastRenderedPageBreak/>
              <w:t>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lastRenderedPageBreak/>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lastRenderedPageBreak/>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D00777" w:rsidP="004E6D45">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lastRenderedPageBreak/>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lastRenderedPageBreak/>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3B1179" w:rsidP="004E6D45">
            <w:pPr>
              <w:pStyle w:val="Prrafodelista"/>
              <w:ind w:left="0"/>
            </w:pPr>
            <w:r>
              <w:t xml:space="preserve">Navegar </w:t>
            </w:r>
            <w:r w:rsidR="005449CA">
              <w:t>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lastRenderedPageBreak/>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070260" w:rsidRPr="004F4590" w:rsidRDefault="004912A1" w:rsidP="006C7E66">
      <w:pPr>
        <w:tabs>
          <w:tab w:val="left" w:pos="2206"/>
        </w:tabs>
        <w:rPr>
          <w:sz w:val="24"/>
          <w:szCs w:val="24"/>
          <w:u w:val="single"/>
        </w:rPr>
      </w:pPr>
      <w:r w:rsidRPr="004F4590">
        <w:rPr>
          <w:sz w:val="24"/>
          <w:szCs w:val="24"/>
          <w:u w:val="single"/>
        </w:rPr>
        <w:t>Diccionario de datos</w:t>
      </w:r>
    </w:p>
    <w:p w:rsidR="00070260" w:rsidRDefault="004912A1" w:rsidP="006C7E66">
      <w:pPr>
        <w:tabs>
          <w:tab w:val="left" w:pos="2206"/>
        </w:tabs>
        <w:rPr>
          <w:sz w:val="24"/>
          <w:szCs w:val="24"/>
          <w:lang w:val="en-US"/>
        </w:rPr>
      </w:pPr>
      <w:r>
        <w:rPr>
          <w:noProof/>
          <w:sz w:val="24"/>
          <w:szCs w:val="24"/>
        </w:rPr>
        <w:drawing>
          <wp:inline distT="0" distB="0" distL="0" distR="0">
            <wp:extent cx="5400040" cy="2777250"/>
            <wp:effectExtent l="19050" t="0" r="0" b="0"/>
            <wp:docPr id="6" name="Imagen 3" descr="C:\Users\Dark\Greenshot\2014-10-10 20_14_2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10-10 20_14_23-Greenshot.jpg"/>
                    <pic:cNvPicPr>
                      <a:picLocks noChangeAspect="1" noChangeArrowheads="1"/>
                    </pic:cNvPicPr>
                  </pic:nvPicPr>
                  <pic:blipFill>
                    <a:blip r:embed="rId8"/>
                    <a:srcRect/>
                    <a:stretch>
                      <a:fillRect/>
                    </a:stretch>
                  </pic:blipFill>
                  <pic:spPr bwMode="auto">
                    <a:xfrm>
                      <a:off x="0" y="0"/>
                      <a:ext cx="5400040" cy="2777250"/>
                    </a:xfrm>
                    <a:prstGeom prst="rect">
                      <a:avLst/>
                    </a:prstGeom>
                    <a:noFill/>
                    <a:ln w="9525">
                      <a:noFill/>
                      <a:miter lim="800000"/>
                      <a:headEnd/>
                      <a:tailEnd/>
                    </a:ln>
                  </pic:spPr>
                </pic:pic>
              </a:graphicData>
            </a:graphic>
          </wp:inline>
        </w:drawing>
      </w:r>
    </w:p>
    <w:p w:rsidR="004F4590" w:rsidRPr="004F4590" w:rsidRDefault="004F4590" w:rsidP="006C7E66">
      <w:pPr>
        <w:tabs>
          <w:tab w:val="left" w:pos="2206"/>
        </w:tabs>
        <w:rPr>
          <w:sz w:val="24"/>
          <w:szCs w:val="24"/>
          <w:u w:val="single"/>
          <w:lang w:val="en-US"/>
        </w:rPr>
      </w:pPr>
      <w:proofErr w:type="spellStart"/>
      <w:r w:rsidRPr="004F4590">
        <w:rPr>
          <w:sz w:val="24"/>
          <w:szCs w:val="24"/>
          <w:u w:val="single"/>
          <w:lang w:val="en-US"/>
        </w:rPr>
        <w:t>Diagrama</w:t>
      </w:r>
      <w:proofErr w:type="spellEnd"/>
      <w:r w:rsidRPr="004F4590">
        <w:rPr>
          <w:sz w:val="24"/>
          <w:szCs w:val="24"/>
          <w:u w:val="single"/>
          <w:lang w:val="en-US"/>
        </w:rPr>
        <w:t xml:space="preserve"> </w:t>
      </w:r>
      <w:proofErr w:type="spellStart"/>
      <w:r w:rsidRPr="004F4590">
        <w:rPr>
          <w:sz w:val="24"/>
          <w:szCs w:val="24"/>
          <w:u w:val="single"/>
          <w:lang w:val="en-US"/>
        </w:rPr>
        <w:t>Entidad</w:t>
      </w:r>
      <w:proofErr w:type="spellEnd"/>
      <w:r w:rsidRPr="004F4590">
        <w:rPr>
          <w:sz w:val="24"/>
          <w:szCs w:val="24"/>
          <w:u w:val="single"/>
          <w:lang w:val="en-US"/>
        </w:rPr>
        <w:t xml:space="preserve"> - </w:t>
      </w:r>
      <w:proofErr w:type="spellStart"/>
      <w:r w:rsidRPr="004F4590">
        <w:rPr>
          <w:sz w:val="24"/>
          <w:szCs w:val="24"/>
          <w:u w:val="single"/>
          <w:lang w:val="en-US"/>
        </w:rPr>
        <w:t>Relacion</w:t>
      </w:r>
      <w:proofErr w:type="spellEnd"/>
      <w:r w:rsidRPr="004F4590">
        <w:rPr>
          <w:sz w:val="24"/>
          <w:szCs w:val="24"/>
          <w:u w:val="single"/>
          <w:lang w:val="en-US"/>
        </w:rPr>
        <w:t xml:space="preserve"> Global</w:t>
      </w:r>
    </w:p>
    <w:p w:rsidR="004F4590" w:rsidRPr="004912A1" w:rsidRDefault="004F4590" w:rsidP="006C7E66">
      <w:pPr>
        <w:tabs>
          <w:tab w:val="left" w:pos="2206"/>
        </w:tabs>
        <w:rPr>
          <w:sz w:val="24"/>
          <w:szCs w:val="24"/>
          <w:lang w:val="en-US"/>
        </w:rPr>
      </w:pPr>
      <w:r>
        <w:rPr>
          <w:noProof/>
          <w:sz w:val="24"/>
          <w:szCs w:val="24"/>
        </w:rPr>
        <w:drawing>
          <wp:inline distT="0" distB="0" distL="0" distR="0">
            <wp:extent cx="5400040" cy="2596263"/>
            <wp:effectExtent l="19050" t="0" r="0" b="0"/>
            <wp:docPr id="7" name="Imagen 4" descr="C:\Users\Dark\Greenshot\2014-10-10 20_14_41-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10-10 20_14_41-Greenshot.jpg"/>
                    <pic:cNvPicPr>
                      <a:picLocks noChangeAspect="1" noChangeArrowheads="1"/>
                    </pic:cNvPicPr>
                  </pic:nvPicPr>
                  <pic:blipFill>
                    <a:blip r:embed="rId9"/>
                    <a:srcRect/>
                    <a:stretch>
                      <a:fillRect/>
                    </a:stretch>
                  </pic:blipFill>
                  <pic:spPr bwMode="auto">
                    <a:xfrm>
                      <a:off x="0" y="0"/>
                      <a:ext cx="5400040" cy="2596263"/>
                    </a:xfrm>
                    <a:prstGeom prst="rect">
                      <a:avLst/>
                    </a:prstGeom>
                    <a:noFill/>
                    <a:ln w="9525">
                      <a:noFill/>
                      <a:miter lim="800000"/>
                      <a:headEnd/>
                      <a:tailEnd/>
                    </a:ln>
                  </pic:spPr>
                </pic:pic>
              </a:graphicData>
            </a:graphic>
          </wp:inline>
        </w:drawing>
      </w:r>
    </w:p>
    <w:p w:rsidR="004F4590" w:rsidRPr="004F4590" w:rsidRDefault="004F4590" w:rsidP="006C7E66">
      <w:pPr>
        <w:tabs>
          <w:tab w:val="left" w:pos="2206"/>
        </w:tabs>
        <w:rPr>
          <w:u w:val="single"/>
        </w:rPr>
      </w:pPr>
      <w:r w:rsidRPr="004F4590">
        <w:rPr>
          <w:u w:val="single"/>
        </w:rPr>
        <w:t>Diagrama de Martin</w:t>
      </w:r>
    </w:p>
    <w:p w:rsidR="004F4590" w:rsidRDefault="004F4590" w:rsidP="006C7E66">
      <w:pPr>
        <w:tabs>
          <w:tab w:val="left" w:pos="2206"/>
        </w:tabs>
      </w:pPr>
      <w:r>
        <w:rPr>
          <w:noProof/>
        </w:rPr>
        <w:lastRenderedPageBreak/>
        <w:drawing>
          <wp:inline distT="0" distB="0" distL="0" distR="0">
            <wp:extent cx="4538550" cy="3522142"/>
            <wp:effectExtent l="19050" t="0" r="0" b="0"/>
            <wp:docPr id="8" name="Imagen 5" descr="C:\Users\Dark\Downloads\Diagrama de mar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wnloads\Diagrama de martin.png"/>
                    <pic:cNvPicPr>
                      <a:picLocks noChangeAspect="1" noChangeArrowheads="1"/>
                    </pic:cNvPicPr>
                  </pic:nvPicPr>
                  <pic:blipFill>
                    <a:blip r:embed="rId10"/>
                    <a:srcRect/>
                    <a:stretch>
                      <a:fillRect/>
                    </a:stretch>
                  </pic:blipFill>
                  <pic:spPr bwMode="auto">
                    <a:xfrm>
                      <a:off x="0" y="0"/>
                      <a:ext cx="4538876" cy="3522395"/>
                    </a:xfrm>
                    <a:prstGeom prst="rect">
                      <a:avLst/>
                    </a:prstGeom>
                    <a:noFill/>
                    <a:ln w="9525">
                      <a:noFill/>
                      <a:miter lim="800000"/>
                      <a:headEnd/>
                      <a:tailEnd/>
                    </a:ln>
                  </pic:spPr>
                </pic:pic>
              </a:graphicData>
            </a:graphic>
          </wp:inline>
        </w:drawing>
      </w:r>
    </w:p>
    <w:p w:rsidR="004F4590" w:rsidRPr="004F4590" w:rsidRDefault="004F4590" w:rsidP="006C7E66">
      <w:pPr>
        <w:tabs>
          <w:tab w:val="left" w:pos="2206"/>
        </w:tabs>
        <w:rPr>
          <w:u w:val="single"/>
        </w:rPr>
      </w:pPr>
      <w:r w:rsidRPr="004F4590">
        <w:rPr>
          <w:u w:val="single"/>
        </w:rPr>
        <w:t>Diagrama de clases</w:t>
      </w:r>
    </w:p>
    <w:p w:rsidR="004F4590" w:rsidRDefault="004F4590" w:rsidP="006C7E66">
      <w:pPr>
        <w:tabs>
          <w:tab w:val="left" w:pos="2206"/>
        </w:tabs>
      </w:pPr>
      <w:r>
        <w:rPr>
          <w:noProof/>
        </w:rPr>
        <w:drawing>
          <wp:inline distT="0" distB="0" distL="0" distR="0">
            <wp:extent cx="5575350" cy="3038400"/>
            <wp:effectExtent l="19050" t="0" r="6300" b="0"/>
            <wp:docPr id="9" name="Imagen 6" descr="C:\Users\Dark\Greenshot\2014-10-10 20_20_08-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Greenshot\2014-10-10 20_20_08-Greenshot.jpg"/>
                    <pic:cNvPicPr>
                      <a:picLocks noChangeAspect="1" noChangeArrowheads="1"/>
                    </pic:cNvPicPr>
                  </pic:nvPicPr>
                  <pic:blipFill>
                    <a:blip r:embed="rId11"/>
                    <a:srcRect/>
                    <a:stretch>
                      <a:fillRect/>
                    </a:stretch>
                  </pic:blipFill>
                  <pic:spPr bwMode="auto">
                    <a:xfrm>
                      <a:off x="0" y="0"/>
                      <a:ext cx="5581671" cy="3041845"/>
                    </a:xfrm>
                    <a:prstGeom prst="rect">
                      <a:avLst/>
                    </a:prstGeom>
                    <a:noFill/>
                    <a:ln w="9525">
                      <a:noFill/>
                      <a:miter lim="800000"/>
                      <a:headEnd/>
                      <a:tailEnd/>
                    </a:ln>
                  </pic:spPr>
                </pic:pic>
              </a:graphicData>
            </a:graphic>
          </wp:inline>
        </w:drawing>
      </w:r>
    </w:p>
    <w:p w:rsidR="008702E0" w:rsidRDefault="008702E0" w:rsidP="006C7E66">
      <w:pPr>
        <w:tabs>
          <w:tab w:val="left" w:pos="2206"/>
        </w:tabs>
      </w:pPr>
      <w:r>
        <w:rPr>
          <w:noProof/>
        </w:rPr>
        <w:lastRenderedPageBreak/>
        <w:drawing>
          <wp:inline distT="0" distB="0" distL="0" distR="0">
            <wp:extent cx="3804150" cy="2973121"/>
            <wp:effectExtent l="19050" t="0" r="5850" b="0"/>
            <wp:docPr id="11" name="Imagen 8" descr="C:\Users\Dark\Greenshot\2014-10-10 20_28_5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k\Greenshot\2014-10-10 20_28_53-Greenshot.jpg"/>
                    <pic:cNvPicPr>
                      <a:picLocks noChangeAspect="1" noChangeArrowheads="1"/>
                    </pic:cNvPicPr>
                  </pic:nvPicPr>
                  <pic:blipFill>
                    <a:blip r:embed="rId12"/>
                    <a:srcRect/>
                    <a:stretch>
                      <a:fillRect/>
                    </a:stretch>
                  </pic:blipFill>
                  <pic:spPr bwMode="auto">
                    <a:xfrm>
                      <a:off x="0" y="0"/>
                      <a:ext cx="3804150" cy="2973121"/>
                    </a:xfrm>
                    <a:prstGeom prst="rect">
                      <a:avLst/>
                    </a:prstGeom>
                    <a:noFill/>
                    <a:ln w="9525">
                      <a:noFill/>
                      <a:miter lim="800000"/>
                      <a:headEnd/>
                      <a:tailEnd/>
                    </a:ln>
                  </pic:spPr>
                </pic:pic>
              </a:graphicData>
            </a:graphic>
          </wp:inline>
        </w:drawing>
      </w:r>
    </w:p>
    <w:p w:rsidR="004F4590" w:rsidRPr="004F4590" w:rsidRDefault="004F4590" w:rsidP="006C7E66">
      <w:pPr>
        <w:tabs>
          <w:tab w:val="left" w:pos="2206"/>
        </w:tabs>
        <w:rPr>
          <w:u w:val="single"/>
        </w:rPr>
      </w:pPr>
      <w:r w:rsidRPr="004F4590">
        <w:rPr>
          <w:u w:val="single"/>
        </w:rPr>
        <w:t>Diagramas de secuencia</w:t>
      </w:r>
    </w:p>
    <w:p w:rsidR="004F4590" w:rsidRDefault="004F4590" w:rsidP="004F4590">
      <w:pPr>
        <w:pStyle w:val="Sinespaciado"/>
      </w:pPr>
      <w:proofErr w:type="spellStart"/>
      <w:r>
        <w:t>Login</w:t>
      </w:r>
      <w:proofErr w:type="spellEnd"/>
    </w:p>
    <w:p w:rsidR="008702E0" w:rsidRDefault="008702E0" w:rsidP="004F4590">
      <w:pPr>
        <w:pStyle w:val="Sinespaciado"/>
      </w:pPr>
      <w:r>
        <w:rPr>
          <w:noProof/>
        </w:rPr>
        <w:drawing>
          <wp:inline distT="0" distB="0" distL="0" distR="0">
            <wp:extent cx="4118400" cy="2312720"/>
            <wp:effectExtent l="0" t="0" r="0" b="0"/>
            <wp:docPr id="13" name="Imagen 10" descr="C:\Users\Dark\Downloads\D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k\Downloads\DS Login.png"/>
                    <pic:cNvPicPr>
                      <a:picLocks noChangeAspect="1" noChangeArrowheads="1"/>
                    </pic:cNvPicPr>
                  </pic:nvPicPr>
                  <pic:blipFill>
                    <a:blip r:embed="rId13"/>
                    <a:srcRect/>
                    <a:stretch>
                      <a:fillRect/>
                    </a:stretch>
                  </pic:blipFill>
                  <pic:spPr bwMode="auto">
                    <a:xfrm>
                      <a:off x="0" y="0"/>
                      <a:ext cx="4120078" cy="2313662"/>
                    </a:xfrm>
                    <a:prstGeom prst="rect">
                      <a:avLst/>
                    </a:prstGeom>
                    <a:noFill/>
                    <a:ln w="9525">
                      <a:noFill/>
                      <a:miter lim="800000"/>
                      <a:headEnd/>
                      <a:tailEnd/>
                    </a:ln>
                  </pic:spPr>
                </pic:pic>
              </a:graphicData>
            </a:graphic>
          </wp:inline>
        </w:drawing>
      </w:r>
    </w:p>
    <w:p w:rsidR="004F4590" w:rsidRDefault="004F4590" w:rsidP="004F4590">
      <w:pPr>
        <w:pStyle w:val="Sinespaciado"/>
      </w:pPr>
      <w:r>
        <w:t>Consultar Pedido</w:t>
      </w:r>
    </w:p>
    <w:p w:rsidR="008702E0" w:rsidRDefault="008702E0" w:rsidP="004F4590">
      <w:pPr>
        <w:pStyle w:val="Sinespaciado"/>
      </w:pPr>
      <w:r>
        <w:rPr>
          <w:noProof/>
        </w:rPr>
        <w:drawing>
          <wp:inline distT="0" distB="0" distL="0" distR="0">
            <wp:extent cx="4168800" cy="2727242"/>
            <wp:effectExtent l="0" t="0" r="0" b="0"/>
            <wp:docPr id="14" name="Imagen 11" descr="C:\Users\Dark\Downloads\DS Consu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Downloads\DS ConsultaPedido.png"/>
                    <pic:cNvPicPr>
                      <a:picLocks noChangeAspect="1" noChangeArrowheads="1"/>
                    </pic:cNvPicPr>
                  </pic:nvPicPr>
                  <pic:blipFill>
                    <a:blip r:embed="rId14"/>
                    <a:srcRect/>
                    <a:stretch>
                      <a:fillRect/>
                    </a:stretch>
                  </pic:blipFill>
                  <pic:spPr bwMode="auto">
                    <a:xfrm>
                      <a:off x="0" y="0"/>
                      <a:ext cx="4168831" cy="2727262"/>
                    </a:xfrm>
                    <a:prstGeom prst="rect">
                      <a:avLst/>
                    </a:prstGeom>
                    <a:noFill/>
                    <a:ln w="9525">
                      <a:noFill/>
                      <a:miter lim="800000"/>
                      <a:headEnd/>
                      <a:tailEnd/>
                    </a:ln>
                  </pic:spPr>
                </pic:pic>
              </a:graphicData>
            </a:graphic>
          </wp:inline>
        </w:drawing>
      </w:r>
    </w:p>
    <w:p w:rsidR="004F4590" w:rsidRDefault="004F4590" w:rsidP="004F4590">
      <w:pPr>
        <w:pStyle w:val="Sinespaciado"/>
      </w:pPr>
      <w:r>
        <w:lastRenderedPageBreak/>
        <w:t>Generar Pedido</w:t>
      </w:r>
    </w:p>
    <w:p w:rsidR="008702E0" w:rsidRDefault="008702E0" w:rsidP="004F4590">
      <w:pPr>
        <w:pStyle w:val="Sinespaciado"/>
      </w:pPr>
      <w:r>
        <w:rPr>
          <w:noProof/>
        </w:rPr>
        <w:drawing>
          <wp:inline distT="0" distB="0" distL="0" distR="0">
            <wp:extent cx="4366219" cy="2534400"/>
            <wp:effectExtent l="0" t="0" r="0" b="0"/>
            <wp:docPr id="15" name="Imagen 12" descr="C:\Users\Dark\Downloads\DS Gener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Downloads\DS Generar Pedido.png"/>
                    <pic:cNvPicPr>
                      <a:picLocks noChangeAspect="1" noChangeArrowheads="1"/>
                    </pic:cNvPicPr>
                  </pic:nvPicPr>
                  <pic:blipFill>
                    <a:blip r:embed="rId15"/>
                    <a:srcRect/>
                    <a:stretch>
                      <a:fillRect/>
                    </a:stretch>
                  </pic:blipFill>
                  <pic:spPr bwMode="auto">
                    <a:xfrm>
                      <a:off x="0" y="0"/>
                      <a:ext cx="4369687" cy="2536413"/>
                    </a:xfrm>
                    <a:prstGeom prst="rect">
                      <a:avLst/>
                    </a:prstGeom>
                    <a:noFill/>
                    <a:ln w="9525">
                      <a:noFill/>
                      <a:miter lim="800000"/>
                      <a:headEnd/>
                      <a:tailEnd/>
                    </a:ln>
                  </pic:spPr>
                </pic:pic>
              </a:graphicData>
            </a:graphic>
          </wp:inline>
        </w:drawing>
      </w:r>
    </w:p>
    <w:p w:rsidR="004F4590" w:rsidRDefault="004F4590" w:rsidP="004F4590">
      <w:pPr>
        <w:pStyle w:val="Sinespaciado"/>
      </w:pPr>
      <w:r>
        <w:t>Agregar Video</w:t>
      </w:r>
    </w:p>
    <w:p w:rsidR="008702E0" w:rsidRDefault="008702E0" w:rsidP="004F4590">
      <w:pPr>
        <w:pStyle w:val="Sinespaciado"/>
      </w:pPr>
      <w:r>
        <w:rPr>
          <w:noProof/>
        </w:rPr>
        <w:drawing>
          <wp:inline distT="0" distB="0" distL="0" distR="0">
            <wp:extent cx="4655414" cy="3456000"/>
            <wp:effectExtent l="0" t="0" r="0" b="0"/>
            <wp:docPr id="16" name="Imagen 13" descr="C:\Users\Dark\Downloads\DS Agre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k\Downloads\DS AgregarVideo.png"/>
                    <pic:cNvPicPr>
                      <a:picLocks noChangeAspect="1" noChangeArrowheads="1"/>
                    </pic:cNvPicPr>
                  </pic:nvPicPr>
                  <pic:blipFill>
                    <a:blip r:embed="rId16"/>
                    <a:srcRect/>
                    <a:stretch>
                      <a:fillRect/>
                    </a:stretch>
                  </pic:blipFill>
                  <pic:spPr bwMode="auto">
                    <a:xfrm>
                      <a:off x="0" y="0"/>
                      <a:ext cx="4655448" cy="3456026"/>
                    </a:xfrm>
                    <a:prstGeom prst="rect">
                      <a:avLst/>
                    </a:prstGeom>
                    <a:noFill/>
                    <a:ln w="9525">
                      <a:noFill/>
                      <a:miter lim="800000"/>
                      <a:headEnd/>
                      <a:tailEnd/>
                    </a:ln>
                  </pic:spPr>
                </pic:pic>
              </a:graphicData>
            </a:graphic>
          </wp:inline>
        </w:drawing>
      </w:r>
    </w:p>
    <w:p w:rsidR="004F4590" w:rsidRDefault="004F4590" w:rsidP="004F4590">
      <w:pPr>
        <w:pStyle w:val="Sinespaciado"/>
      </w:pPr>
      <w:r>
        <w:t>Cargar  Video</w:t>
      </w:r>
    </w:p>
    <w:p w:rsidR="008702E0" w:rsidRDefault="008702E0" w:rsidP="004F4590">
      <w:pPr>
        <w:pStyle w:val="Sinespaciado"/>
      </w:pPr>
      <w:r>
        <w:rPr>
          <w:noProof/>
        </w:rPr>
        <w:lastRenderedPageBreak/>
        <w:drawing>
          <wp:inline distT="0" distB="0" distL="0" distR="0">
            <wp:extent cx="4111200" cy="3051997"/>
            <wp:effectExtent l="0" t="0" r="0" b="0"/>
            <wp:docPr id="17" name="Imagen 14" descr="C:\Users\Dark\Downloads\DS Car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k\Downloads\DS CargarVideo.png"/>
                    <pic:cNvPicPr>
                      <a:picLocks noChangeAspect="1" noChangeArrowheads="1"/>
                    </pic:cNvPicPr>
                  </pic:nvPicPr>
                  <pic:blipFill>
                    <a:blip r:embed="rId17"/>
                    <a:srcRect/>
                    <a:stretch>
                      <a:fillRect/>
                    </a:stretch>
                  </pic:blipFill>
                  <pic:spPr bwMode="auto">
                    <a:xfrm>
                      <a:off x="0" y="0"/>
                      <a:ext cx="4111230" cy="3052020"/>
                    </a:xfrm>
                    <a:prstGeom prst="rect">
                      <a:avLst/>
                    </a:prstGeom>
                    <a:noFill/>
                    <a:ln w="9525">
                      <a:noFill/>
                      <a:miter lim="800000"/>
                      <a:headEnd/>
                      <a:tailEnd/>
                    </a:ln>
                  </pic:spPr>
                </pic:pic>
              </a:graphicData>
            </a:graphic>
          </wp:inline>
        </w:drawing>
      </w:r>
    </w:p>
    <w:p w:rsidR="004F4590" w:rsidRDefault="004F4590" w:rsidP="004F4590">
      <w:pPr>
        <w:pStyle w:val="Sinespaciado"/>
      </w:pPr>
      <w:r>
        <w:t>Eliminar Video</w:t>
      </w:r>
    </w:p>
    <w:p w:rsidR="008702E0" w:rsidRDefault="008702E0" w:rsidP="004F4590">
      <w:pPr>
        <w:pStyle w:val="Sinespaciado"/>
      </w:pPr>
      <w:r>
        <w:rPr>
          <w:noProof/>
        </w:rPr>
        <w:drawing>
          <wp:inline distT="0" distB="0" distL="0" distR="0">
            <wp:extent cx="4212000" cy="3041502"/>
            <wp:effectExtent l="0" t="0" r="0" b="0"/>
            <wp:docPr id="18" name="Imagen 15" descr="C:\Users\Dark\Downloads\DS Elmin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k\Downloads\DS ElminarVideo.png"/>
                    <pic:cNvPicPr>
                      <a:picLocks noChangeAspect="1" noChangeArrowheads="1"/>
                    </pic:cNvPicPr>
                  </pic:nvPicPr>
                  <pic:blipFill>
                    <a:blip r:embed="rId18"/>
                    <a:srcRect/>
                    <a:stretch>
                      <a:fillRect/>
                    </a:stretch>
                  </pic:blipFill>
                  <pic:spPr bwMode="auto">
                    <a:xfrm>
                      <a:off x="0" y="0"/>
                      <a:ext cx="4212031" cy="3041525"/>
                    </a:xfrm>
                    <a:prstGeom prst="rect">
                      <a:avLst/>
                    </a:prstGeom>
                    <a:noFill/>
                    <a:ln w="9525">
                      <a:noFill/>
                      <a:miter lim="800000"/>
                      <a:headEnd/>
                      <a:tailEnd/>
                    </a:ln>
                  </pic:spPr>
                </pic:pic>
              </a:graphicData>
            </a:graphic>
          </wp:inline>
        </w:drawing>
      </w:r>
    </w:p>
    <w:p w:rsidR="004F4590" w:rsidRDefault="004F4590" w:rsidP="004F4590">
      <w:pPr>
        <w:pStyle w:val="Sinespaciado"/>
      </w:pPr>
      <w:r>
        <w:t>Modificar Precio</w:t>
      </w:r>
    </w:p>
    <w:p w:rsidR="008702E0" w:rsidRDefault="008702E0" w:rsidP="004F4590">
      <w:pPr>
        <w:pStyle w:val="Sinespaciado"/>
      </w:pPr>
      <w:r>
        <w:rPr>
          <w:noProof/>
        </w:rPr>
        <w:lastRenderedPageBreak/>
        <w:drawing>
          <wp:inline distT="0" distB="0" distL="0" distR="0">
            <wp:extent cx="4528800" cy="3577722"/>
            <wp:effectExtent l="0" t="0" r="0" b="0"/>
            <wp:docPr id="19" name="Imagen 16" descr="C:\Users\Dark\Downloads\DS ModificarPrec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k\Downloads\DS ModificarPrecio (1).png"/>
                    <pic:cNvPicPr>
                      <a:picLocks noChangeAspect="1" noChangeArrowheads="1"/>
                    </pic:cNvPicPr>
                  </pic:nvPicPr>
                  <pic:blipFill>
                    <a:blip r:embed="rId19"/>
                    <a:srcRect/>
                    <a:stretch>
                      <a:fillRect/>
                    </a:stretch>
                  </pic:blipFill>
                  <pic:spPr bwMode="auto">
                    <a:xfrm>
                      <a:off x="0" y="0"/>
                      <a:ext cx="4532621" cy="3580740"/>
                    </a:xfrm>
                    <a:prstGeom prst="rect">
                      <a:avLst/>
                    </a:prstGeom>
                    <a:noFill/>
                    <a:ln w="9525">
                      <a:noFill/>
                      <a:miter lim="800000"/>
                      <a:headEnd/>
                      <a:tailEnd/>
                    </a:ln>
                  </pic:spPr>
                </pic:pic>
              </a:graphicData>
            </a:graphic>
          </wp:inline>
        </w:drawing>
      </w:r>
    </w:p>
    <w:p w:rsidR="004F4590" w:rsidRDefault="004F4590" w:rsidP="004F4590">
      <w:pPr>
        <w:pStyle w:val="Sinespaciado"/>
      </w:pPr>
      <w:r>
        <w:t>Alta de pedido</w:t>
      </w:r>
    </w:p>
    <w:p w:rsidR="008702E0" w:rsidRDefault="008702E0" w:rsidP="004F4590">
      <w:pPr>
        <w:pStyle w:val="Sinespaciado"/>
        <w:rPr>
          <w:color w:val="000000" w:themeColor="text1"/>
        </w:rPr>
      </w:pPr>
      <w:r>
        <w:rPr>
          <w:noProof/>
          <w:color w:val="000000" w:themeColor="text1"/>
        </w:rPr>
        <w:drawing>
          <wp:inline distT="0" distB="0" distL="0" distR="0">
            <wp:extent cx="4829132" cy="2930400"/>
            <wp:effectExtent l="0" t="0" r="0" b="0"/>
            <wp:docPr id="20" name="Imagen 17" descr="C:\Users\Dark\Downloads\DS A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k\Downloads\DS AltaPedido.png"/>
                    <pic:cNvPicPr>
                      <a:picLocks noChangeAspect="1" noChangeArrowheads="1"/>
                    </pic:cNvPicPr>
                  </pic:nvPicPr>
                  <pic:blipFill>
                    <a:blip r:embed="rId20"/>
                    <a:srcRect/>
                    <a:stretch>
                      <a:fillRect/>
                    </a:stretch>
                  </pic:blipFill>
                  <pic:spPr bwMode="auto">
                    <a:xfrm>
                      <a:off x="0" y="0"/>
                      <a:ext cx="4830366" cy="2931149"/>
                    </a:xfrm>
                    <a:prstGeom prst="rect">
                      <a:avLst/>
                    </a:prstGeom>
                    <a:noFill/>
                    <a:ln w="9525">
                      <a:noFill/>
                      <a:miter lim="800000"/>
                      <a:headEnd/>
                      <a:tailEnd/>
                    </a:ln>
                  </pic:spPr>
                </pic:pic>
              </a:graphicData>
            </a:graphic>
          </wp:inline>
        </w:drawing>
      </w:r>
    </w:p>
    <w:p w:rsidR="008702E0" w:rsidRDefault="008702E0" w:rsidP="004F4590">
      <w:pPr>
        <w:pStyle w:val="Sinespaciado"/>
      </w:pPr>
      <w:r>
        <w:t>Modificar Pedido</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695514" cy="3455219"/>
            <wp:effectExtent l="0" t="0" r="0" b="0"/>
            <wp:docPr id="21" name="Imagen 18" descr="C:\Users\Dark\Downloads\DS Modific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Downloads\DS ModificarPedido.png"/>
                    <pic:cNvPicPr>
                      <a:picLocks noChangeAspect="1" noChangeArrowheads="1"/>
                    </pic:cNvPicPr>
                  </pic:nvPicPr>
                  <pic:blipFill>
                    <a:blip r:embed="rId21"/>
                    <a:srcRect/>
                    <a:stretch>
                      <a:fillRect/>
                    </a:stretch>
                  </pic:blipFill>
                  <pic:spPr bwMode="auto">
                    <a:xfrm>
                      <a:off x="0" y="0"/>
                      <a:ext cx="4695549" cy="3455245"/>
                    </a:xfrm>
                    <a:prstGeom prst="rect">
                      <a:avLst/>
                    </a:prstGeom>
                    <a:noFill/>
                    <a:ln w="9525">
                      <a:noFill/>
                      <a:miter lim="800000"/>
                      <a:headEnd/>
                      <a:tailEnd/>
                    </a:ln>
                  </pic:spPr>
                </pic:pic>
              </a:graphicData>
            </a:graphic>
          </wp:inline>
        </w:drawing>
      </w:r>
    </w:p>
    <w:p w:rsidR="008702E0" w:rsidRDefault="008702E0" w:rsidP="008702E0">
      <w:pPr>
        <w:pStyle w:val="Sinespaciado"/>
        <w:rPr>
          <w:color w:val="000000" w:themeColor="text1"/>
        </w:rPr>
      </w:pPr>
      <w:r w:rsidRPr="00517D06">
        <w:rPr>
          <w:color w:val="000000" w:themeColor="text1"/>
        </w:rPr>
        <w:t>Consultar Pedido</w:t>
      </w:r>
    </w:p>
    <w:p w:rsidR="008702E0" w:rsidRDefault="008702E0" w:rsidP="004F4590">
      <w:pPr>
        <w:pStyle w:val="Sinespaciado"/>
      </w:pPr>
      <w:r>
        <w:rPr>
          <w:noProof/>
        </w:rPr>
        <w:drawing>
          <wp:inline distT="0" distB="0" distL="0" distR="0">
            <wp:extent cx="4596976" cy="3214925"/>
            <wp:effectExtent l="0" t="0" r="0" b="0"/>
            <wp:docPr id="22" name="Imagen 19" descr="C:\Users\Dark\Downloads\DS Consult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k\Downloads\DS ConsultarPedido.png"/>
                    <pic:cNvPicPr>
                      <a:picLocks noChangeAspect="1" noChangeArrowheads="1"/>
                    </pic:cNvPicPr>
                  </pic:nvPicPr>
                  <pic:blipFill>
                    <a:blip r:embed="rId22"/>
                    <a:srcRect/>
                    <a:stretch>
                      <a:fillRect/>
                    </a:stretch>
                  </pic:blipFill>
                  <pic:spPr bwMode="auto">
                    <a:xfrm>
                      <a:off x="0" y="0"/>
                      <a:ext cx="4597010" cy="3214949"/>
                    </a:xfrm>
                    <a:prstGeom prst="rect">
                      <a:avLst/>
                    </a:prstGeom>
                    <a:noFill/>
                    <a:ln w="9525">
                      <a:noFill/>
                      <a:miter lim="800000"/>
                      <a:headEnd/>
                      <a:tailEnd/>
                    </a:ln>
                  </pic:spPr>
                </pic:pic>
              </a:graphicData>
            </a:graphic>
          </wp:inline>
        </w:drawing>
      </w:r>
    </w:p>
    <w:p w:rsidR="008702E0" w:rsidRDefault="008702E0" w:rsidP="004F4590">
      <w:pPr>
        <w:pStyle w:val="Sinespaciado"/>
      </w:pPr>
      <w:r>
        <w:t>Consultar Diarios Digitales</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584759" cy="2836800"/>
            <wp:effectExtent l="0" t="0" r="6291" b="0"/>
            <wp:docPr id="23" name="Imagen 20" descr="C:\Users\Dark\Downloads\DS ConsultarD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k\Downloads\DS ConsultarDiario.png"/>
                    <pic:cNvPicPr>
                      <a:picLocks noChangeAspect="1" noChangeArrowheads="1"/>
                    </pic:cNvPicPr>
                  </pic:nvPicPr>
                  <pic:blipFill>
                    <a:blip r:embed="rId23"/>
                    <a:srcRect/>
                    <a:stretch>
                      <a:fillRect/>
                    </a:stretch>
                  </pic:blipFill>
                  <pic:spPr bwMode="auto">
                    <a:xfrm>
                      <a:off x="0" y="0"/>
                      <a:ext cx="4585379" cy="2837183"/>
                    </a:xfrm>
                    <a:prstGeom prst="rect">
                      <a:avLst/>
                    </a:prstGeom>
                    <a:noFill/>
                    <a:ln w="9525">
                      <a:noFill/>
                      <a:miter lim="800000"/>
                      <a:headEnd/>
                      <a:tailEnd/>
                    </a:ln>
                  </pic:spPr>
                </pic:pic>
              </a:graphicData>
            </a:graphic>
          </wp:inline>
        </w:drawing>
      </w:r>
    </w:p>
    <w:p w:rsidR="008702E0" w:rsidRDefault="008702E0" w:rsidP="004F4590">
      <w:pPr>
        <w:pStyle w:val="Sinespaciado"/>
      </w:pPr>
      <w:r>
        <w:t>Consultar Video</w:t>
      </w:r>
    </w:p>
    <w:p w:rsidR="00627A75" w:rsidRDefault="00627A75" w:rsidP="004F4590">
      <w:pPr>
        <w:pStyle w:val="Sinespaciado"/>
        <w:rPr>
          <w:color w:val="000000" w:themeColor="text1"/>
        </w:rPr>
      </w:pPr>
      <w:r>
        <w:rPr>
          <w:noProof/>
          <w:color w:val="000000" w:themeColor="text1"/>
        </w:rPr>
        <w:drawing>
          <wp:inline distT="0" distB="0" distL="0" distR="0">
            <wp:extent cx="4927415" cy="3290400"/>
            <wp:effectExtent l="0" t="0" r="6535" b="0"/>
            <wp:docPr id="24" name="Imagen 21" descr="C:\Users\Dark\Downloads\DS Consult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k\Downloads\DS ConsultarVideo.png"/>
                    <pic:cNvPicPr>
                      <a:picLocks noChangeAspect="1" noChangeArrowheads="1"/>
                    </pic:cNvPicPr>
                  </pic:nvPicPr>
                  <pic:blipFill>
                    <a:blip r:embed="rId24"/>
                    <a:srcRect/>
                    <a:stretch>
                      <a:fillRect/>
                    </a:stretch>
                  </pic:blipFill>
                  <pic:spPr bwMode="auto">
                    <a:xfrm>
                      <a:off x="0" y="0"/>
                      <a:ext cx="4927451" cy="3290424"/>
                    </a:xfrm>
                    <a:prstGeom prst="rect">
                      <a:avLst/>
                    </a:prstGeom>
                    <a:noFill/>
                    <a:ln w="9525">
                      <a:noFill/>
                      <a:miter lim="800000"/>
                      <a:headEnd/>
                      <a:tailEnd/>
                    </a:ln>
                  </pic:spPr>
                </pic:pic>
              </a:graphicData>
            </a:graphic>
          </wp:inline>
        </w:drawing>
      </w:r>
    </w:p>
    <w:p w:rsidR="004F4590" w:rsidRDefault="004F4590" w:rsidP="004F4590">
      <w:pPr>
        <w:pStyle w:val="Sinespaciado"/>
        <w:rPr>
          <w:color w:val="000000" w:themeColor="text1"/>
        </w:rPr>
      </w:pPr>
      <w:r>
        <w:t>Navegar Carta Gourmet</w:t>
      </w:r>
    </w:p>
    <w:p w:rsidR="004F4590" w:rsidRDefault="00627A75" w:rsidP="006C7E66">
      <w:pPr>
        <w:tabs>
          <w:tab w:val="left" w:pos="2206"/>
        </w:tabs>
      </w:pPr>
      <w:r>
        <w:rPr>
          <w:noProof/>
        </w:rPr>
        <w:lastRenderedPageBreak/>
        <w:drawing>
          <wp:inline distT="0" distB="0" distL="0" distR="0">
            <wp:extent cx="4468547" cy="3561335"/>
            <wp:effectExtent l="0" t="0" r="0" b="0"/>
            <wp:docPr id="25" name="Imagen 22" descr="C:\Users\Dark\Downloads\DS NavegarC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k\Downloads\DS NavegarCarta.png"/>
                    <pic:cNvPicPr>
                      <a:picLocks noChangeAspect="1" noChangeArrowheads="1"/>
                    </pic:cNvPicPr>
                  </pic:nvPicPr>
                  <pic:blipFill>
                    <a:blip r:embed="rId25"/>
                    <a:srcRect/>
                    <a:stretch>
                      <a:fillRect/>
                    </a:stretch>
                  </pic:blipFill>
                  <pic:spPr bwMode="auto">
                    <a:xfrm>
                      <a:off x="0" y="0"/>
                      <a:ext cx="4469473" cy="3562073"/>
                    </a:xfrm>
                    <a:prstGeom prst="rect">
                      <a:avLst/>
                    </a:prstGeom>
                    <a:noFill/>
                    <a:ln w="9525">
                      <a:noFill/>
                      <a:miter lim="800000"/>
                      <a:headEnd/>
                      <a:tailEnd/>
                    </a:ln>
                  </pic:spPr>
                </pic:pic>
              </a:graphicData>
            </a:graphic>
          </wp:inline>
        </w:drawing>
      </w:r>
    </w:p>
    <w:p w:rsidR="004F4590" w:rsidRDefault="004F4590" w:rsidP="006C7E66">
      <w:pPr>
        <w:tabs>
          <w:tab w:val="left" w:pos="2206"/>
        </w:tabs>
      </w:pPr>
    </w:p>
    <w:p w:rsidR="004F4590" w:rsidRDefault="004F4590" w:rsidP="006C7E66">
      <w:pPr>
        <w:tabs>
          <w:tab w:val="left" w:pos="2206"/>
        </w:tabs>
      </w:pPr>
    </w:p>
    <w:p w:rsidR="004F4590" w:rsidRDefault="004F4590" w:rsidP="006C7E66">
      <w:pPr>
        <w:tabs>
          <w:tab w:val="left" w:pos="2206"/>
        </w:tabs>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412C9E" w:rsidRPr="0052473B" w:rsidRDefault="00412C9E" w:rsidP="006C7E66">
      <w:pPr>
        <w:tabs>
          <w:tab w:val="left" w:pos="2206"/>
        </w:tabs>
        <w:rPr>
          <w:rFonts w:asciiTheme="majorHAnsi" w:hAnsiTheme="majorHAnsi"/>
          <w:b/>
          <w:sz w:val="28"/>
          <w:szCs w:val="28"/>
        </w:rPr>
      </w:pPr>
      <w:r w:rsidRPr="0052473B">
        <w:rPr>
          <w:rFonts w:asciiTheme="majorHAnsi" w:hAnsiTheme="majorHAnsi"/>
          <w:b/>
          <w:sz w:val="28"/>
          <w:szCs w:val="28"/>
        </w:rPr>
        <w:t>PRUEBAS</w:t>
      </w:r>
    </w:p>
    <w:p w:rsidR="00650D0B" w:rsidRPr="0052473B" w:rsidRDefault="00650D0B" w:rsidP="006C7E66">
      <w:pPr>
        <w:tabs>
          <w:tab w:val="left" w:pos="2206"/>
        </w:tabs>
        <w:rPr>
          <w:rFonts w:asciiTheme="majorHAnsi" w:hAnsiTheme="majorHAnsi"/>
          <w:b/>
        </w:rPr>
      </w:pPr>
      <w:r w:rsidRPr="0052473B">
        <w:rPr>
          <w:rFonts w:asciiTheme="majorHAnsi" w:hAnsiTheme="majorHAnsi" w:cs="Arial"/>
          <w:lang w:val="es-MX"/>
        </w:rPr>
        <w:t xml:space="preserve">Esta etapa se realizó la verificación y validación del prototipo para mostrar </w:t>
      </w:r>
      <w:r w:rsidR="0052473B" w:rsidRPr="0052473B">
        <w:rPr>
          <w:rFonts w:asciiTheme="majorHAnsi" w:hAnsiTheme="majorHAnsi" w:cs="Arial"/>
          <w:lang w:val="es-MX"/>
        </w:rPr>
        <w:t xml:space="preserve">que </w:t>
      </w:r>
      <w:r w:rsidRPr="0052473B">
        <w:rPr>
          <w:rFonts w:asciiTheme="majorHAnsi" w:eastAsia="Times New Roman" w:hAnsiTheme="majorHAnsi" w:cs="Arial"/>
          <w:color w:val="000000"/>
          <w:lang w:val="es-AR" w:eastAsia="es-AR"/>
        </w:rPr>
        <w:t xml:space="preserve">cumple su especificación y las funciones que provee no presentan errores ni defectos. En caso de existir anomalías se procede a realizar las correcciones pertinentes y se somete al proceso de prueba nuevamente. </w:t>
      </w:r>
    </w:p>
    <w:p w:rsidR="00412C9E" w:rsidRPr="00823C20" w:rsidRDefault="00412C9E" w:rsidP="00412C9E">
      <w:pPr>
        <w:tabs>
          <w:tab w:val="left" w:pos="2206"/>
        </w:tabs>
        <w:rPr>
          <w:rFonts w:asciiTheme="majorHAnsi" w:hAnsiTheme="majorHAnsi"/>
          <w:b/>
          <w:sz w:val="28"/>
          <w:szCs w:val="28"/>
        </w:rPr>
      </w:pPr>
      <w:r w:rsidRPr="00823C20">
        <w:rPr>
          <w:rFonts w:asciiTheme="majorHAnsi" w:hAnsiTheme="majorHAnsi"/>
          <w:b/>
          <w:sz w:val="28"/>
          <w:szCs w:val="28"/>
        </w:rPr>
        <w:t>CASOS DE PRUEBAS</w:t>
      </w:r>
    </w:p>
    <w:p w:rsidR="00412C9E" w:rsidRDefault="00412C9E" w:rsidP="00412C9E">
      <w:pPr>
        <w:tabs>
          <w:tab w:val="left" w:pos="2206"/>
        </w:tabs>
        <w:rPr>
          <w:rFonts w:asciiTheme="majorHAnsi" w:hAnsiTheme="majorHAnsi" w:cs="Arial"/>
        </w:rPr>
      </w:pPr>
      <w:r>
        <w:rPr>
          <w:rFonts w:asciiTheme="majorHAnsi" w:hAnsiTheme="majorHAnsi"/>
        </w:rPr>
        <w:t>Estas pruebas fueron escritas</w:t>
      </w:r>
      <w:r w:rsidRPr="008A450C">
        <w:rPr>
          <w:rFonts w:asciiTheme="majorHAnsi" w:hAnsiTheme="majorHAnsi"/>
        </w:rPr>
        <w:t xml:space="preserve"> con el fin de ayudar a la implementación del prototipo y  </w:t>
      </w:r>
      <w:r>
        <w:rPr>
          <w:rFonts w:asciiTheme="majorHAnsi" w:hAnsiTheme="majorHAnsi"/>
        </w:rPr>
        <w:t>verificar si cumplen los requisitos funcionales y no funcionales del sistema. Los casos de pruebas debe ser ejecutadas en orden, para ello se debe iniciar el sistema e  ingresar los datos de entrada con el fin de verificar las salidas esperadas. L</w:t>
      </w:r>
      <w:r w:rsidRPr="008A450C">
        <w:rPr>
          <w:rFonts w:asciiTheme="majorHAnsi" w:hAnsiTheme="majorHAnsi" w:cs="Arial"/>
          <w:color w:val="252525"/>
          <w:shd w:val="clear" w:color="auto" w:fill="FFFFFF"/>
        </w:rPr>
        <w:t xml:space="preserve">os casos de prueba escritos, incluyen una descripción de la </w:t>
      </w:r>
      <w:r w:rsidRPr="008A450C">
        <w:rPr>
          <w:rFonts w:asciiTheme="majorHAnsi" w:hAnsiTheme="majorHAnsi" w:cs="Arial"/>
          <w:shd w:val="clear" w:color="auto" w:fill="FFFFFF"/>
        </w:rPr>
        <w:t>funcionalidad que se</w:t>
      </w:r>
      <w:r>
        <w:rPr>
          <w:rFonts w:asciiTheme="majorHAnsi" w:hAnsiTheme="majorHAnsi" w:cs="Arial"/>
          <w:shd w:val="clear" w:color="auto" w:fill="FFFFFF"/>
        </w:rPr>
        <w:t xml:space="preserve"> va a probar</w:t>
      </w:r>
      <w:r w:rsidRPr="008A450C">
        <w:rPr>
          <w:rFonts w:asciiTheme="majorHAnsi" w:hAnsiTheme="majorHAnsi" w:cs="Arial"/>
          <w:shd w:val="clear" w:color="auto" w:fill="FFFFFF"/>
        </w:rPr>
        <w:t>, la cuál es tomada de los</w:t>
      </w:r>
      <w:r w:rsidRPr="008A450C">
        <w:rPr>
          <w:rStyle w:val="apple-converted-space"/>
          <w:rFonts w:asciiTheme="majorHAnsi" w:hAnsiTheme="majorHAnsi" w:cs="Arial"/>
          <w:shd w:val="clear" w:color="auto" w:fill="FFFFFF"/>
        </w:rPr>
        <w:t> </w:t>
      </w:r>
      <w:hyperlink r:id="rId26" w:tooltip="Caso de uso" w:history="1">
        <w:r w:rsidRPr="003548A9">
          <w:rPr>
            <w:rStyle w:val="Hipervnculo"/>
            <w:rFonts w:cs="Arial"/>
            <w:color w:val="auto"/>
            <w:u w:val="none"/>
            <w:shd w:val="clear" w:color="auto" w:fill="FFFFFF"/>
          </w:rPr>
          <w:t>casos de us</w:t>
        </w:r>
      </w:hyperlink>
      <w:r>
        <w:rPr>
          <w:rFonts w:asciiTheme="majorHAnsi" w:hAnsiTheme="majorHAnsi" w:cs="Arial"/>
        </w:rPr>
        <w:t>os antes desarrollados. La notación para los casos de prueba es CPXX(N/A), donde CP: Caso de Prueba, XX es el número de caso de prueba y (N/A)  es el flujo normal y alternativo. Estos casos de prueba deben estar en orden.</w:t>
      </w:r>
    </w:p>
    <w:p w:rsidR="00412C9E" w:rsidRDefault="00412C9E" w:rsidP="00412C9E">
      <w:pPr>
        <w:pStyle w:val="Ttulo1"/>
        <w:keepNext w:val="0"/>
        <w:keepLines w:val="0"/>
        <w:widowControl w:val="0"/>
        <w:contextualSpacing/>
        <w:rPr>
          <w:rFonts w:asciiTheme="minorHAnsi" w:hAnsiTheme="minorHAnsi" w:cstheme="minorHAnsi"/>
          <w:b w:val="0"/>
          <w:color w:val="auto"/>
          <w:u w:val="single"/>
        </w:rPr>
      </w:pPr>
      <w:r w:rsidRPr="00BE483C">
        <w:rPr>
          <w:b w:val="0"/>
          <w:color w:val="auto"/>
          <w:u w:val="single"/>
        </w:rPr>
        <w:t>Alta de Pedido-</w:t>
      </w:r>
      <w:r w:rsidRPr="00BE483C">
        <w:rPr>
          <w:rFonts w:asciiTheme="minorHAnsi" w:hAnsiTheme="minorHAnsi" w:cstheme="minorHAnsi"/>
          <w:b w:val="0"/>
          <w:color w:val="auto"/>
          <w:sz w:val="24"/>
          <w:szCs w:val="24"/>
          <w:u w:val="single"/>
        </w:rPr>
        <w:t xml:space="preserve"> </w:t>
      </w:r>
      <w:r w:rsidRPr="00BE483C">
        <w:rPr>
          <w:rFonts w:asciiTheme="minorHAnsi" w:hAnsiTheme="minorHAnsi" w:cstheme="minorHAnsi"/>
          <w:b w:val="0"/>
          <w:color w:val="auto"/>
          <w:u w:val="single"/>
        </w:rPr>
        <w:t>Sistema de Atención Aumentado.</w:t>
      </w:r>
      <w:r>
        <w:rPr>
          <w:rFonts w:asciiTheme="minorHAnsi" w:hAnsiTheme="minorHAnsi" w:cstheme="minorHAnsi"/>
          <w:b w:val="0"/>
          <w:color w:val="auto"/>
          <w:u w:val="single"/>
        </w:rPr>
        <w:t xml:space="preserve"> </w:t>
      </w:r>
    </w:p>
    <w:p w:rsidR="00412C9E" w:rsidRPr="00BE483C" w:rsidRDefault="00412C9E" w:rsidP="00412C9E">
      <w:pPr>
        <w:pStyle w:val="Ttulo1"/>
        <w:keepNext w:val="0"/>
        <w:keepLines w:val="0"/>
        <w:widowControl w:val="0"/>
        <w:contextualSpacing/>
        <w:rPr>
          <w:rFonts w:asciiTheme="minorHAnsi" w:hAnsiTheme="minorHAnsi" w:cstheme="minorHAnsi"/>
          <w:b w:val="0"/>
          <w:color w:val="auto"/>
          <w:sz w:val="24"/>
          <w:szCs w:val="24"/>
          <w:u w:val="single"/>
        </w:rPr>
      </w:pPr>
      <w:r w:rsidRPr="00BE483C">
        <w:rPr>
          <w:b w:val="0"/>
          <w:color w:val="auto"/>
          <w:u w:val="single"/>
        </w:rPr>
        <w:t>CP01</w:t>
      </w:r>
      <w:r>
        <w:rPr>
          <w:b w:val="0"/>
          <w:color w:val="auto"/>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Realizar un alta de un pedido y almacenarlo en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generar la carta gourmet con realidad aumentada.</w:t>
            </w:r>
          </w:p>
        </w:tc>
      </w:tr>
      <w:tr w:rsidR="00412C9E" w:rsidRPr="00E134F1"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Presionar el botón “Ver Pedidos”</w:t>
            </w:r>
          </w:p>
          <w:p w:rsidR="00412C9E" w:rsidRDefault="00412C9E" w:rsidP="00412C9E">
            <w:pPr>
              <w:pStyle w:val="normal0"/>
              <w:widowControl w:val="0"/>
              <w:numPr>
                <w:ilvl w:val="0"/>
                <w:numId w:val="29"/>
              </w:numPr>
              <w:spacing w:line="240" w:lineRule="auto"/>
              <w:ind w:hanging="400"/>
              <w:contextualSpacing/>
            </w:pPr>
            <w:r>
              <w:t>Presiona el botón “Enviar”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ind w:left="320"/>
            </w:pPr>
            <w:r>
              <w:t>Los resultados pueden verse en el Sistema de Gestión de Pedidos</w:t>
            </w:r>
          </w:p>
          <w:p w:rsidR="00412C9E" w:rsidRDefault="00412C9E" w:rsidP="004912A1">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t>PEDIDO_ID: 1; PEDIDO_FECHA: Fecha de Sistema; PEDIDO_TOTAL: 97$, MESA_ID:1</w:t>
            </w:r>
          </w:p>
          <w:p w:rsidR="00412C9E" w:rsidRDefault="00412C9E" w:rsidP="004912A1">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4912A1">
            <w:pPr>
              <w:pStyle w:val="normal0"/>
              <w:widowControl w:val="0"/>
              <w:spacing w:line="240" w:lineRule="auto"/>
              <w:ind w:left="1040"/>
            </w:pPr>
          </w:p>
          <w:p w:rsidR="00412C9E" w:rsidRDefault="00412C9E" w:rsidP="004912A1">
            <w:pPr>
              <w:pStyle w:val="normal0"/>
              <w:widowControl w:val="0"/>
              <w:spacing w:line="240" w:lineRule="auto"/>
            </w:pPr>
          </w:p>
        </w:tc>
      </w:tr>
    </w:tbl>
    <w:p w:rsidR="00412C9E" w:rsidRDefault="00412C9E" w:rsidP="00412C9E">
      <w:pPr>
        <w:pStyle w:val="Ttulo1"/>
        <w:keepNext w:val="0"/>
        <w:keepLines w:val="0"/>
        <w:widowControl w:val="0"/>
        <w:rPr>
          <w:color w:val="auto"/>
          <w:u w:val="single"/>
        </w:rPr>
      </w:pPr>
    </w:p>
    <w:p w:rsidR="00412C9E" w:rsidRDefault="00412C9E" w:rsidP="00412C9E">
      <w:pPr>
        <w:pStyle w:val="Ttulo1"/>
        <w:keepNext w:val="0"/>
        <w:keepLines w:val="0"/>
        <w:widowControl w:val="0"/>
        <w:rPr>
          <w:color w:val="auto"/>
          <w:u w:val="single"/>
        </w:rPr>
      </w:pPr>
    </w:p>
    <w:p w:rsidR="00412C9E" w:rsidRDefault="00412C9E" w:rsidP="00412C9E">
      <w:pPr>
        <w:pStyle w:val="Ttulo1"/>
        <w:keepNext w:val="0"/>
        <w:keepLines w:val="0"/>
        <w:widowControl w:val="0"/>
        <w:contextualSpacing/>
        <w:rPr>
          <w:rFonts w:asciiTheme="minorHAnsi" w:hAnsiTheme="minorHAnsi" w:cstheme="minorHAnsi"/>
          <w:b w:val="0"/>
          <w:color w:val="auto"/>
          <w:u w:val="single"/>
        </w:rPr>
      </w:pPr>
      <w:r w:rsidRPr="00BE483C">
        <w:rPr>
          <w:b w:val="0"/>
          <w:color w:val="auto"/>
          <w:u w:val="single"/>
        </w:rPr>
        <w:t>Consultar  Pedido-</w:t>
      </w:r>
      <w:r w:rsidRPr="00BE483C">
        <w:rPr>
          <w:rFonts w:asciiTheme="minorHAnsi" w:hAnsiTheme="minorHAnsi" w:cstheme="minorHAnsi"/>
          <w:b w:val="0"/>
          <w:color w:val="auto"/>
          <w:sz w:val="24"/>
          <w:szCs w:val="24"/>
          <w:u w:val="single"/>
        </w:rPr>
        <w:t xml:space="preserve"> </w:t>
      </w:r>
      <w:r w:rsidRPr="00BE483C">
        <w:rPr>
          <w:rFonts w:asciiTheme="minorHAnsi" w:hAnsiTheme="minorHAnsi" w:cstheme="minorHAnsi"/>
          <w:b w:val="0"/>
          <w:color w:val="auto"/>
          <w:u w:val="single"/>
        </w:rPr>
        <w:t>Sistema de Atención Aumentado.</w:t>
      </w:r>
      <w:r>
        <w:rPr>
          <w:rFonts w:asciiTheme="minorHAnsi" w:hAnsiTheme="minorHAnsi" w:cstheme="minorHAnsi"/>
          <w:b w:val="0"/>
          <w:color w:val="auto"/>
          <w:u w:val="single"/>
        </w:rPr>
        <w:t xml:space="preserve"> </w:t>
      </w:r>
    </w:p>
    <w:p w:rsidR="00412C9E" w:rsidRPr="00823C20" w:rsidRDefault="00412C9E" w:rsidP="00412C9E">
      <w:pPr>
        <w:pStyle w:val="Ttulo1"/>
        <w:keepNext w:val="0"/>
        <w:keepLines w:val="0"/>
        <w:widowControl w:val="0"/>
        <w:contextualSpacing/>
        <w:rPr>
          <w:rFonts w:asciiTheme="minorHAnsi" w:hAnsiTheme="minorHAnsi" w:cstheme="minorHAnsi"/>
          <w:b w:val="0"/>
          <w:color w:val="auto"/>
          <w:u w:val="single"/>
        </w:rPr>
      </w:pPr>
      <w:r w:rsidRPr="00823C20">
        <w:rPr>
          <w:b w:val="0"/>
          <w:color w:val="auto"/>
          <w:u w:val="single"/>
        </w:rPr>
        <w:t>CP02N: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Consular los pedidos realizados.</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(Alta de Pedido flujo normal)</w:t>
            </w:r>
          </w:p>
        </w:tc>
      </w:tr>
      <w:tr w:rsidR="00412C9E" w:rsidRPr="00E134F1" w:rsidTr="004912A1">
        <w:trPr>
          <w:trHeight w:val="37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4912A1">
        <w:trPr>
          <w:trHeight w:val="341"/>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4912A1">
            <w:pPr>
              <w:pStyle w:val="normal0"/>
              <w:widowControl w:val="0"/>
              <w:spacing w:line="240" w:lineRule="auto"/>
              <w:ind w:left="720"/>
            </w:pPr>
            <w:r>
              <w:t>TOTAL: 97$</w:t>
            </w:r>
          </w:p>
        </w:tc>
      </w:tr>
    </w:tbl>
    <w:p w:rsidR="00412C9E" w:rsidRPr="00823C20" w:rsidRDefault="00412C9E" w:rsidP="00412C9E">
      <w:pPr>
        <w:pStyle w:val="Ttulo1"/>
        <w:keepNext w:val="0"/>
        <w:keepLines w:val="0"/>
        <w:widowControl w:val="0"/>
        <w:contextualSpacing/>
        <w:rPr>
          <w:rFonts w:cstheme="minorHAnsi"/>
          <w:b w:val="0"/>
          <w:color w:val="auto"/>
          <w:u w:val="single"/>
        </w:rPr>
      </w:pPr>
      <w:r w:rsidRPr="00823C20">
        <w:rPr>
          <w:b w:val="0"/>
          <w:color w:val="auto"/>
          <w:u w:val="single"/>
        </w:rPr>
        <w:t>Modificar Pedido-</w:t>
      </w:r>
      <w:r w:rsidRPr="00823C20">
        <w:rPr>
          <w:rFonts w:cstheme="minorHAnsi"/>
          <w:b w:val="0"/>
          <w:color w:val="auto"/>
          <w:sz w:val="24"/>
          <w:szCs w:val="24"/>
          <w:u w:val="single"/>
        </w:rPr>
        <w:t xml:space="preserve"> </w:t>
      </w:r>
      <w:r w:rsidRPr="00823C20">
        <w:rPr>
          <w:rFonts w:cstheme="minorHAnsi"/>
          <w:b w:val="0"/>
          <w:color w:val="auto"/>
          <w:u w:val="single"/>
        </w:rPr>
        <w:t xml:space="preserve">Sistema de Atención Aumentado. </w:t>
      </w:r>
    </w:p>
    <w:p w:rsidR="00412C9E" w:rsidRPr="00823C20" w:rsidRDefault="00412C9E" w:rsidP="00412C9E">
      <w:pPr>
        <w:pStyle w:val="Ttulo1"/>
        <w:keepNext w:val="0"/>
        <w:keepLines w:val="0"/>
        <w:widowControl w:val="0"/>
        <w:contextualSpacing/>
        <w:rPr>
          <w:rFonts w:cstheme="minorHAnsi"/>
          <w:b w:val="0"/>
          <w:color w:val="auto"/>
          <w:u w:val="single"/>
        </w:rPr>
      </w:pPr>
      <w:r w:rsidRPr="00823C20">
        <w:rPr>
          <w:rFonts w:cstheme="minorHAnsi"/>
          <w:b w:val="0"/>
          <w:color w:val="auto"/>
          <w:u w:val="single"/>
        </w:rPr>
        <w:t>CP03N: Flujo Normal</w:t>
      </w: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Modificar un Pedido antes de ser almacenado en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nuevamente, pero sin realizar el paso 6. (Alta de Pedido flujo normal)</w:t>
            </w:r>
          </w:p>
        </w:tc>
      </w:tr>
      <w:tr w:rsidR="00412C9E" w:rsidRPr="00E134F1"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Datos de Prueba</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t>Nombre Plato: Hamburguesa Completa, Precio: 37$, Cantidad:1; No Enviado</w:t>
            </w:r>
          </w:p>
          <w:p w:rsidR="00412C9E" w:rsidRPr="00E134F1" w:rsidRDefault="00412C9E" w:rsidP="004912A1">
            <w:pPr>
              <w:pStyle w:val="normal0"/>
              <w:widowControl w:val="0"/>
              <w:spacing w:line="240" w:lineRule="auto"/>
              <w:ind w:left="720"/>
            </w:pPr>
            <w:r>
              <w:t>TOTAL: 97$</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t>Presiona el botón para Eliminar el plato con el nombre “Hamburguesa Completa”</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4912A1">
            <w:pPr>
              <w:pStyle w:val="normal0"/>
              <w:widowControl w:val="0"/>
              <w:tabs>
                <w:tab w:val="left" w:pos="1920"/>
              </w:tabs>
              <w:spacing w:line="240" w:lineRule="auto"/>
            </w:pPr>
            <w:r>
              <w:t xml:space="preserve">           TOTAL: 60$</w:t>
            </w:r>
          </w:p>
        </w:tc>
      </w:tr>
    </w:tbl>
    <w:p w:rsidR="00EA533E" w:rsidRDefault="00EA533E" w:rsidP="00412C9E">
      <w:pPr>
        <w:pStyle w:val="Ttulo1"/>
        <w:keepNext w:val="0"/>
        <w:keepLines w:val="0"/>
        <w:widowControl w:val="0"/>
        <w:rPr>
          <w:rFonts w:asciiTheme="minorHAnsi" w:eastAsiaTheme="minorEastAsia" w:hAnsiTheme="minorHAnsi" w:cstheme="minorBidi"/>
          <w:b w:val="0"/>
          <w:bCs w:val="0"/>
          <w:color w:val="auto"/>
          <w:sz w:val="22"/>
          <w:szCs w:val="22"/>
        </w:rPr>
      </w:pPr>
    </w:p>
    <w:p w:rsidR="00412C9E" w:rsidRPr="00DD0030" w:rsidRDefault="00412C9E" w:rsidP="00412C9E">
      <w:pPr>
        <w:pStyle w:val="Ttulo1"/>
        <w:keepNext w:val="0"/>
        <w:keepLines w:val="0"/>
        <w:widowControl w:val="0"/>
        <w:rPr>
          <w:rFonts w:cstheme="minorHAnsi"/>
          <w:b w:val="0"/>
          <w:color w:val="auto"/>
          <w:u w:val="single"/>
        </w:rPr>
      </w:pPr>
      <w:r w:rsidRPr="00DD0030">
        <w:rPr>
          <w:b w:val="0"/>
          <w:color w:val="auto"/>
          <w:u w:val="single"/>
        </w:rPr>
        <w:t>Login del Sistema-Sistema de Gestión de Pedido.</w:t>
      </w:r>
    </w:p>
    <w:p w:rsidR="00412C9E" w:rsidRPr="00DD0030" w:rsidRDefault="00412C9E" w:rsidP="00412C9E">
      <w:pPr>
        <w:pStyle w:val="Ttulo3"/>
        <w:keepNext w:val="0"/>
        <w:keepLines w:val="0"/>
        <w:widowControl w:val="0"/>
        <w:contextualSpacing w:val="0"/>
        <w:rPr>
          <w:rFonts w:asciiTheme="majorHAnsi" w:hAnsiTheme="majorHAnsi"/>
          <w:color w:val="auto"/>
          <w:sz w:val="28"/>
          <w:szCs w:val="28"/>
          <w:u w:val="single"/>
        </w:rPr>
      </w:pPr>
      <w:bookmarkStart w:id="0" w:name="h.86hr1519wzqq" w:colFirst="0" w:colLast="0"/>
      <w:bookmarkEnd w:id="0"/>
      <w:r w:rsidRPr="00DD0030">
        <w:rPr>
          <w:rFonts w:asciiTheme="majorHAnsi" w:hAnsiTheme="majorHAnsi"/>
          <w:b w:val="0"/>
          <w:color w:val="auto"/>
          <w:sz w:val="28"/>
          <w:szCs w:val="28"/>
          <w:u w:val="single"/>
        </w:rPr>
        <w:t>CP04N</w:t>
      </w:r>
      <w:r w:rsidRPr="00DD0030">
        <w:rPr>
          <w:rFonts w:asciiTheme="majorHAnsi" w:hAnsiTheme="majorHAnsi"/>
          <w:color w:val="auto"/>
          <w:sz w:val="28"/>
          <w:szCs w:val="28"/>
          <w:u w:val="single"/>
        </w:rPr>
        <w:t xml:space="preserve">: </w:t>
      </w:r>
      <w:r w:rsidRPr="00DD0030">
        <w:rPr>
          <w:rFonts w:asciiTheme="majorHAnsi" w:hAnsiTheme="majorHAnsi"/>
          <w:b w:val="0"/>
          <w:color w:val="auto"/>
          <w:sz w:val="28"/>
          <w:szCs w:val="28"/>
          <w:u w:val="single"/>
        </w:rPr>
        <w:t>Flujo normal</w:t>
      </w:r>
    </w:p>
    <w:p w:rsidR="00412C9E" w:rsidRDefault="00412C9E" w:rsidP="00412C9E">
      <w:pPr>
        <w:pStyle w:val="normal0"/>
        <w:widowControl w:val="0"/>
      </w:pPr>
      <w:bookmarkStart w:id="1" w:name="h.37lhl0ikm517" w:colFirst="0" w:colLast="0"/>
      <w:bookmarkEnd w:id="1"/>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exitoso para un 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registrado.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roofErr w:type="spellStart"/>
            <w:r>
              <w:t>User</w:t>
            </w:r>
            <w:proofErr w:type="spellEnd"/>
            <w:r>
              <w:t>=</w:t>
            </w:r>
            <w:proofErr w:type="spellStart"/>
            <w:r>
              <w:t>pchavez</w:t>
            </w:r>
            <w:proofErr w:type="spellEnd"/>
          </w:p>
          <w:p w:rsidR="00412C9E" w:rsidRDefault="00412C9E" w:rsidP="004912A1">
            <w:pPr>
              <w:pStyle w:val="normal0"/>
              <w:widowControl w:val="0"/>
              <w:spacing w:line="240" w:lineRule="auto"/>
            </w:pPr>
            <w:proofErr w:type="spellStart"/>
            <w:r>
              <w:t>Password</w:t>
            </w:r>
            <w:proofErr w:type="spellEnd"/>
            <w:r>
              <w:t xml:space="preserve">=chavez123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DD0030" w:rsidRDefault="00412C9E" w:rsidP="00412C9E">
      <w:pPr>
        <w:pStyle w:val="Ttulo3"/>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CP05</w:t>
      </w:r>
      <w:r w:rsidRPr="00DD0030">
        <w:rPr>
          <w:rFonts w:asciiTheme="majorHAnsi" w:hAnsiTheme="majorHAnsi"/>
          <w:b w:val="0"/>
          <w:color w:val="auto"/>
          <w:sz w:val="28"/>
          <w:szCs w:val="28"/>
          <w:u w:val="single"/>
        </w:rPr>
        <w:t>A: Flujo alternativo</w:t>
      </w:r>
    </w:p>
    <w:p w:rsidR="00412C9E" w:rsidRDefault="00412C9E" w:rsidP="00412C9E">
      <w:pPr>
        <w:pStyle w:val="normal0"/>
        <w:widowControl w:val="0"/>
      </w:pPr>
      <w:bookmarkStart w:id="2" w:name="h.7x38kqluap4d" w:colFirst="0" w:colLast="0"/>
      <w:bookmarkEnd w:id="2"/>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fallido con un usuario administrador incorrecto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administrador en la base de datos.</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Incorrecto</w:t>
            </w:r>
          </w:p>
          <w:p w:rsidR="00412C9E" w:rsidRDefault="00412C9E" w:rsidP="004912A1">
            <w:pPr>
              <w:pStyle w:val="normal0"/>
              <w:widowControl w:val="0"/>
              <w:spacing w:line="240" w:lineRule="auto"/>
            </w:pPr>
            <w:proofErr w:type="spellStart"/>
            <w:r>
              <w:t>User</w:t>
            </w:r>
            <w:proofErr w:type="spellEnd"/>
            <w:r>
              <w:t>=</w:t>
            </w:r>
            <w:proofErr w:type="spellStart"/>
            <w:r>
              <w:t>pchaves</w:t>
            </w:r>
            <w:proofErr w:type="spellEnd"/>
          </w:p>
          <w:p w:rsidR="00412C9E" w:rsidRDefault="00412C9E" w:rsidP="004912A1">
            <w:pPr>
              <w:pStyle w:val="normal0"/>
              <w:widowControl w:val="0"/>
              <w:spacing w:line="240" w:lineRule="auto"/>
            </w:pPr>
            <w:proofErr w:type="spellStart"/>
            <w:r>
              <w:t>Password</w:t>
            </w:r>
            <w:proofErr w:type="spellEnd"/>
            <w:r>
              <w:t>=chavez123</w:t>
            </w:r>
          </w:p>
          <w:p w:rsidR="00412C9E" w:rsidRDefault="00412C9E" w:rsidP="004912A1">
            <w:pPr>
              <w:pStyle w:val="normal0"/>
              <w:widowControl w:val="0"/>
              <w:spacing w:line="240" w:lineRule="auto"/>
            </w:pPr>
            <w:r>
              <w:lastRenderedPageBreak/>
              <w:t>Contraseña Incorrecta</w:t>
            </w:r>
          </w:p>
          <w:p w:rsidR="00412C9E" w:rsidRDefault="00412C9E" w:rsidP="004912A1">
            <w:pPr>
              <w:pStyle w:val="normal0"/>
              <w:widowControl w:val="0"/>
              <w:spacing w:line="240" w:lineRule="auto"/>
            </w:pPr>
            <w:proofErr w:type="spellStart"/>
            <w:r>
              <w:t>User</w:t>
            </w:r>
            <w:proofErr w:type="spellEnd"/>
            <w:r>
              <w:t>=</w:t>
            </w:r>
            <w:proofErr w:type="spellStart"/>
            <w:r>
              <w:t>pchavez</w:t>
            </w:r>
            <w:proofErr w:type="spellEnd"/>
          </w:p>
          <w:p w:rsidR="00412C9E" w:rsidRDefault="00412C9E" w:rsidP="004912A1">
            <w:pPr>
              <w:pStyle w:val="normal0"/>
              <w:widowControl w:val="0"/>
              <w:spacing w:line="240" w:lineRule="auto"/>
            </w:pPr>
            <w:proofErr w:type="spellStart"/>
            <w:r>
              <w:t>Password</w:t>
            </w:r>
            <w:proofErr w:type="spellEnd"/>
            <w:r>
              <w:t>=chaves123</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Default="00412C9E" w:rsidP="00412C9E">
      <w:pPr>
        <w:pStyle w:val="Ttulo1"/>
        <w:keepNext w:val="0"/>
        <w:keepLines w:val="0"/>
        <w:widowControl w:val="0"/>
        <w:rPr>
          <w:b w:val="0"/>
          <w:color w:val="auto"/>
          <w:u w:val="single"/>
        </w:rPr>
      </w:pPr>
    </w:p>
    <w:p w:rsidR="00412C9E" w:rsidRDefault="00412C9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412C9E" w:rsidRDefault="00412C9E" w:rsidP="00412C9E">
      <w:pPr>
        <w:pStyle w:val="Ttulo1"/>
        <w:keepNext w:val="0"/>
        <w:keepLines w:val="0"/>
        <w:widowControl w:val="0"/>
        <w:contextualSpacing/>
        <w:rPr>
          <w:b w:val="0"/>
          <w:color w:val="auto"/>
          <w:u w:val="single"/>
        </w:rPr>
      </w:pPr>
      <w:r w:rsidRPr="00BE483C">
        <w:rPr>
          <w:b w:val="0"/>
          <w:color w:val="auto"/>
          <w:u w:val="single"/>
        </w:rPr>
        <w:t>Agregar Diario-Sistema de Gestión de Pedido.</w:t>
      </w:r>
      <w:r>
        <w:rPr>
          <w:b w:val="0"/>
          <w:color w:val="auto"/>
          <w:u w:val="single"/>
        </w:rPr>
        <w:t xml:space="preserve"> </w:t>
      </w:r>
    </w:p>
    <w:p w:rsidR="00412C9E" w:rsidRPr="00BE483C" w:rsidRDefault="00412C9E" w:rsidP="00412C9E">
      <w:pPr>
        <w:pStyle w:val="Ttulo1"/>
        <w:keepNext w:val="0"/>
        <w:keepLines w:val="0"/>
        <w:widowControl w:val="0"/>
        <w:contextualSpacing/>
        <w:rPr>
          <w:b w:val="0"/>
          <w:color w:val="auto"/>
          <w:u w:val="single"/>
        </w:rPr>
      </w:pPr>
      <w:r>
        <w:rPr>
          <w:b w:val="0"/>
          <w:color w:val="auto"/>
          <w:u w:val="single"/>
        </w:rPr>
        <w:t>CP06N</w:t>
      </w:r>
      <w:r w:rsidRPr="00BE483C">
        <w:rPr>
          <w:b w:val="0"/>
          <w:color w:val="auto"/>
          <w:u w:val="single"/>
        </w:rPr>
        <w:t>-</w:t>
      </w:r>
      <w:r>
        <w:rPr>
          <w:b w:val="0"/>
          <w:color w:val="auto"/>
          <w:u w:val="single"/>
        </w:rPr>
        <w:t>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Agregar  enlace de diario digital a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 xml:space="preserve">Se debe ejecutar el caso de prueba </w:t>
            </w:r>
            <w:r w:rsidRPr="00A47DF2">
              <w:rPr>
                <w:color w:val="auto"/>
              </w:rPr>
              <w:t>CP04N</w:t>
            </w:r>
            <w:r>
              <w:t>. (Login del sistema flujo normal)</w:t>
            </w:r>
          </w:p>
        </w:tc>
      </w:tr>
      <w:tr w:rsidR="00412C9E" w:rsidRPr="00C44452"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cargar en la tabla y en la base de datos del sistema.</w:t>
            </w:r>
          </w:p>
        </w:tc>
      </w:tr>
    </w:tbl>
    <w:p w:rsidR="00412C9E" w:rsidRDefault="00412C9E" w:rsidP="00412C9E">
      <w:pPr>
        <w:pStyle w:val="Ttulo1"/>
        <w:keepNext w:val="0"/>
        <w:keepLines w:val="0"/>
        <w:widowControl w:val="0"/>
        <w:contextualSpacing/>
        <w:rPr>
          <w:b w:val="0"/>
          <w:color w:val="auto"/>
          <w:u w:val="single"/>
        </w:rPr>
      </w:pPr>
      <w:r w:rsidRPr="00F27C7D">
        <w:rPr>
          <w:b w:val="0"/>
          <w:color w:val="auto"/>
          <w:u w:val="single"/>
        </w:rPr>
        <w:t>Consultar  Diarios Digitales-</w:t>
      </w:r>
      <w:r w:rsidRPr="00F27C7D">
        <w:rPr>
          <w:rFonts w:asciiTheme="minorHAnsi" w:hAnsiTheme="minorHAnsi" w:cstheme="minorHAnsi"/>
          <w:b w:val="0"/>
          <w:color w:val="auto"/>
          <w:u w:val="single"/>
        </w:rPr>
        <w:t xml:space="preserve"> Sistema de Atención Aumentado.</w:t>
      </w:r>
      <w:r w:rsidRPr="00843E2E">
        <w:rPr>
          <w:b w:val="0"/>
          <w:color w:val="auto"/>
          <w:u w:val="single"/>
        </w:rPr>
        <w:t xml:space="preserve"> </w:t>
      </w:r>
    </w:p>
    <w:p w:rsidR="00412C9E" w:rsidRPr="00F27C7D" w:rsidRDefault="00412C9E" w:rsidP="00412C9E">
      <w:pPr>
        <w:pStyle w:val="Ttulo1"/>
        <w:keepNext w:val="0"/>
        <w:keepLines w:val="0"/>
        <w:widowControl w:val="0"/>
        <w:contextualSpacing/>
        <w:rPr>
          <w:rFonts w:asciiTheme="minorHAnsi" w:hAnsiTheme="minorHAnsi" w:cstheme="minorHAnsi"/>
          <w:b w:val="0"/>
          <w:color w:val="auto"/>
          <w:sz w:val="24"/>
          <w:szCs w:val="24"/>
          <w:u w:val="single"/>
        </w:rPr>
      </w:pPr>
      <w:r w:rsidRPr="00F27C7D">
        <w:rPr>
          <w:b w:val="0"/>
          <w:color w:val="auto"/>
          <w:u w:val="single"/>
        </w:rPr>
        <w:t>CP0</w:t>
      </w:r>
      <w:r>
        <w:rPr>
          <w:b w:val="0"/>
          <w:color w:val="auto"/>
          <w:u w:val="single"/>
        </w:rPr>
        <w:t>7N: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Consular los diarios digitales más leídos.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lastRenderedPageBreak/>
              <w:t>Actor</w:t>
            </w: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4912A1">
        <w:trPr>
          <w:trHeight w:val="557"/>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pagina del tribuno de Jujuy.</w:t>
            </w:r>
          </w:p>
        </w:tc>
      </w:tr>
    </w:tbl>
    <w:p w:rsidR="00412C9E" w:rsidRDefault="00412C9E" w:rsidP="00412C9E">
      <w:pPr>
        <w:pStyle w:val="Ttulo1"/>
        <w:keepNext w:val="0"/>
        <w:keepLines w:val="0"/>
        <w:widowControl w:val="0"/>
        <w:rPr>
          <w:b w:val="0"/>
          <w:color w:val="auto"/>
          <w:u w:val="single"/>
        </w:rPr>
      </w:pPr>
    </w:p>
    <w:p w:rsidR="00EA533E" w:rsidRDefault="00EA533E" w:rsidP="00412C9E">
      <w:pPr>
        <w:pStyle w:val="Ttulo1"/>
        <w:keepNext w:val="0"/>
        <w:keepLines w:val="0"/>
        <w:widowControl w:val="0"/>
        <w:rPr>
          <w:b w:val="0"/>
          <w:color w:val="auto"/>
          <w:u w:val="single"/>
        </w:rPr>
      </w:pPr>
    </w:p>
    <w:p w:rsidR="00412C9E" w:rsidRPr="00494681" w:rsidRDefault="00412C9E" w:rsidP="00412C9E">
      <w:pPr>
        <w:pStyle w:val="Ttulo1"/>
        <w:keepNext w:val="0"/>
        <w:keepLines w:val="0"/>
        <w:widowControl w:val="0"/>
        <w:rPr>
          <w:b w:val="0"/>
          <w:color w:val="auto"/>
          <w:u w:val="single"/>
        </w:rPr>
      </w:pPr>
      <w:r w:rsidRPr="00494681">
        <w:rPr>
          <w:b w:val="0"/>
          <w:color w:val="auto"/>
          <w:u w:val="single"/>
        </w:rPr>
        <w:t>Agregar Video- Sistema de Gestión de Pedido</w:t>
      </w:r>
    </w:p>
    <w:p w:rsidR="00412C9E" w:rsidRPr="00494681" w:rsidRDefault="00412C9E" w:rsidP="00412C9E">
      <w:pPr>
        <w:pStyle w:val="Ttulo3"/>
        <w:keepNext w:val="0"/>
        <w:keepLines w:val="0"/>
        <w:widowControl w:val="0"/>
        <w:contextualSpacing w:val="0"/>
        <w:rPr>
          <w:rFonts w:asciiTheme="majorHAnsi" w:hAnsiTheme="majorHAnsi"/>
          <w:b w:val="0"/>
          <w:color w:val="auto"/>
          <w:sz w:val="28"/>
          <w:szCs w:val="28"/>
          <w:u w:val="single"/>
        </w:rPr>
      </w:pPr>
      <w:r w:rsidRPr="00494681">
        <w:rPr>
          <w:rFonts w:asciiTheme="majorHAnsi" w:hAnsiTheme="majorHAnsi"/>
          <w:b w:val="0"/>
          <w:color w:val="auto"/>
          <w:sz w:val="28"/>
          <w:szCs w:val="28"/>
          <w:u w:val="single"/>
        </w:rPr>
        <w:t>CPO8N: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Almacena un enlace de video en la base de datos del sistema</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ejecutar el caso de prueba CP04N (Login del sistema flujo Normal)</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almacena el enlace de video en la base de datos.</w:t>
            </w:r>
          </w:p>
        </w:tc>
      </w:tr>
    </w:tbl>
    <w:p w:rsidR="00412C9E" w:rsidRPr="008F3E94" w:rsidRDefault="00412C9E" w:rsidP="00412C9E"/>
    <w:p w:rsidR="00412C9E" w:rsidRPr="00AA2ABF" w:rsidRDefault="00412C9E" w:rsidP="00412C9E">
      <w:pPr>
        <w:pStyle w:val="Ttulo1"/>
        <w:keepNext w:val="0"/>
        <w:keepLines w:val="0"/>
        <w:widowControl w:val="0"/>
        <w:contextualSpacing/>
        <w:rPr>
          <w:b w:val="0"/>
          <w:color w:val="auto"/>
          <w:u w:val="single"/>
        </w:rPr>
      </w:pPr>
      <w:r w:rsidRPr="00AA2ABF">
        <w:rPr>
          <w:b w:val="0"/>
          <w:color w:val="auto"/>
          <w:u w:val="single"/>
        </w:rPr>
        <w:t>Cargar Video- Sistema de Gestión de Pedido</w:t>
      </w:r>
    </w:p>
    <w:p w:rsidR="00412C9E" w:rsidRPr="00AA2ABF" w:rsidRDefault="00412C9E" w:rsidP="00412C9E">
      <w:pPr>
        <w:pStyle w:val="Ttulo3"/>
        <w:keepNext w:val="0"/>
        <w:keepLines w:val="0"/>
        <w:widowControl w:val="0"/>
        <w:rPr>
          <w:rFonts w:asciiTheme="majorHAnsi" w:hAnsiTheme="majorHAnsi"/>
          <w:b w:val="0"/>
          <w:color w:val="auto"/>
          <w:sz w:val="28"/>
          <w:szCs w:val="28"/>
          <w:u w:val="single"/>
        </w:rPr>
      </w:pPr>
      <w:r>
        <w:rPr>
          <w:rFonts w:asciiTheme="majorHAnsi" w:hAnsiTheme="majorHAnsi"/>
          <w:b w:val="0"/>
          <w:color w:val="auto"/>
          <w:sz w:val="28"/>
          <w:szCs w:val="28"/>
          <w:u w:val="single"/>
        </w:rPr>
        <w:t>CPO9</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Carga un video para que el sistema de atención aumentado pueda reproducirlo.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haber por lo menos un enlace almacenado en la base de datos. Se debe ejecutar el caso de prueba CP08N con anterioridad (Agregar Video).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La fila seleccionada se cambia de color indicando un estado ACTIVO.</w:t>
            </w:r>
          </w:p>
        </w:tc>
      </w:tr>
    </w:tbl>
    <w:p w:rsidR="00EA533E" w:rsidRDefault="00EA533E" w:rsidP="00412C9E">
      <w:pPr>
        <w:pStyle w:val="Ttulo1"/>
        <w:keepNext w:val="0"/>
        <w:keepLines w:val="0"/>
        <w:widowControl w:val="0"/>
        <w:rPr>
          <w:b w:val="0"/>
          <w:color w:val="auto"/>
          <w:u w:val="single"/>
        </w:rPr>
      </w:pPr>
    </w:p>
    <w:p w:rsidR="00412C9E" w:rsidRPr="00AA2ABF" w:rsidRDefault="00412C9E" w:rsidP="00412C9E">
      <w:pPr>
        <w:pStyle w:val="Ttulo1"/>
        <w:keepNext w:val="0"/>
        <w:keepLines w:val="0"/>
        <w:widowControl w:val="0"/>
        <w:rPr>
          <w:rFonts w:asciiTheme="minorHAnsi" w:hAnsiTheme="minorHAnsi" w:cstheme="minorHAnsi"/>
          <w:b w:val="0"/>
          <w:color w:val="auto"/>
          <w:sz w:val="24"/>
          <w:szCs w:val="24"/>
        </w:rPr>
      </w:pPr>
      <w:r w:rsidRPr="00AA2ABF">
        <w:rPr>
          <w:b w:val="0"/>
          <w:color w:val="auto"/>
          <w:u w:val="single"/>
        </w:rPr>
        <w:t>Consultar  Videos-</w:t>
      </w:r>
      <w:r w:rsidRPr="00AA2ABF">
        <w:rPr>
          <w:rFonts w:asciiTheme="minorHAnsi" w:hAnsiTheme="minorHAnsi" w:cstheme="minorHAnsi"/>
          <w:b w:val="0"/>
          <w:color w:val="auto"/>
          <w:u w:val="single"/>
        </w:rPr>
        <w:t xml:space="preserve"> Sistema de Atención Aumentado.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CP10</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Consultar Videos de recomendaciones de chef.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con anterioridad el CP08N (Agregar Video).</w:t>
            </w:r>
          </w:p>
        </w:tc>
      </w:tr>
      <w:tr w:rsidR="00412C9E" w:rsidRPr="00E134F1"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página de youtube para cargar el video con el nombre Recomendación del Chef.</w:t>
            </w:r>
          </w:p>
        </w:tc>
      </w:tr>
    </w:tbl>
    <w:p w:rsidR="00412C9E" w:rsidRPr="00AA2ABF" w:rsidRDefault="00412C9E" w:rsidP="00412C9E">
      <w:pPr>
        <w:pStyle w:val="Ttulo1"/>
        <w:keepNext w:val="0"/>
        <w:keepLines w:val="0"/>
        <w:widowControl w:val="0"/>
        <w:rPr>
          <w:rFonts w:asciiTheme="minorHAnsi" w:hAnsiTheme="minorHAnsi" w:cstheme="minorHAnsi"/>
          <w:b w:val="0"/>
          <w:color w:val="auto"/>
          <w:sz w:val="24"/>
          <w:szCs w:val="24"/>
        </w:rPr>
      </w:pPr>
      <w:r w:rsidRPr="00AA2ABF">
        <w:rPr>
          <w:b w:val="0"/>
          <w:color w:val="auto"/>
          <w:u w:val="single"/>
        </w:rPr>
        <w:t>Navegar por la Carta Gourmet-</w:t>
      </w:r>
      <w:r w:rsidRPr="00AA2ABF">
        <w:rPr>
          <w:rFonts w:asciiTheme="minorHAnsi" w:hAnsiTheme="minorHAnsi" w:cstheme="minorHAnsi"/>
          <w:b w:val="0"/>
          <w:color w:val="auto"/>
          <w:u w:val="single"/>
        </w:rPr>
        <w:t xml:space="preserve"> Sistema de Atención Aumentado.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CPO11</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Pr>
          <w:p w:rsidR="00412C9E" w:rsidRDefault="00412C9E" w:rsidP="004912A1">
            <w:pPr>
              <w:pStyle w:val="normal0"/>
              <w:widowControl w:val="0"/>
              <w:spacing w:line="240" w:lineRule="auto"/>
            </w:pPr>
            <w:r>
              <w:t xml:space="preserve">Navegar por la Carta gourmet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Pr>
          <w:p w:rsidR="00412C9E" w:rsidRDefault="00412C9E" w:rsidP="004912A1">
            <w:pPr>
              <w:pStyle w:val="normal0"/>
              <w:widowControl w:val="0"/>
              <w:spacing w:line="240" w:lineRule="auto"/>
            </w:pPr>
            <w:r>
              <w:t>Usuario Cliente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la cámara a la carta gourmet para generar la carta aumentada.</w:t>
            </w:r>
          </w:p>
        </w:tc>
      </w:tr>
      <w:tr w:rsidR="00412C9E" w:rsidRPr="00E134F1"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4912A1">
            <w:pPr>
              <w:pStyle w:val="normal0"/>
              <w:widowControl w:val="0"/>
              <w:spacing w:line="240" w:lineRule="auto"/>
              <w:ind w:left="1080"/>
              <w:contextualSpacing/>
            </w:pPr>
            <w:r>
              <w:t xml:space="preserve"> </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El sistema desplaza el selector de menú en la posición con el nombre CAPUCHINO.</w:t>
            </w:r>
          </w:p>
        </w:tc>
      </w:tr>
    </w:tbl>
    <w:p w:rsidR="00412C9E" w:rsidRDefault="00412C9E" w:rsidP="00412C9E">
      <w:pPr>
        <w:pStyle w:val="Ttulo1"/>
        <w:keepNext w:val="0"/>
        <w:keepLines w:val="0"/>
        <w:widowControl w:val="0"/>
        <w:rPr>
          <w:rFonts w:asciiTheme="minorHAnsi" w:eastAsiaTheme="minorEastAsia" w:hAnsiTheme="minorHAnsi" w:cstheme="minorBidi"/>
          <w:b w:val="0"/>
          <w:bCs w:val="0"/>
          <w:color w:val="auto"/>
          <w:sz w:val="22"/>
          <w:szCs w:val="22"/>
        </w:rPr>
      </w:pPr>
    </w:p>
    <w:p w:rsidR="00412C9E" w:rsidRPr="00AA2ABF" w:rsidRDefault="00412C9E" w:rsidP="00412C9E">
      <w:pPr>
        <w:pStyle w:val="Ttulo1"/>
        <w:keepNext w:val="0"/>
        <w:keepLines w:val="0"/>
        <w:widowControl w:val="0"/>
        <w:rPr>
          <w:b w:val="0"/>
          <w:color w:val="auto"/>
          <w:u w:val="single"/>
        </w:rPr>
      </w:pPr>
      <w:r w:rsidRPr="00AA2ABF">
        <w:rPr>
          <w:b w:val="0"/>
          <w:color w:val="auto"/>
          <w:u w:val="single"/>
        </w:rPr>
        <w:t>Consulta Pedido-Sistema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CP12</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en la base de datos.</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Pantalla de Pedido </w:t>
            </w:r>
          </w:p>
          <w:p w:rsidR="00412C9E" w:rsidRDefault="00412C9E" w:rsidP="004912A1">
            <w:pPr>
              <w:pStyle w:val="normal0"/>
              <w:widowControl w:val="0"/>
              <w:spacing w:line="240" w:lineRule="auto"/>
            </w:pPr>
            <w:r>
              <w:t>Id: 1, Fecha: Fecha del sistema, total: 97$, Mesa: 1.</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94681"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CPO13A</w:t>
      </w:r>
      <w:r w:rsidRPr="00494681">
        <w:rPr>
          <w:rFonts w:asciiTheme="majorHAnsi" w:hAnsiTheme="majorHAnsi"/>
          <w:b w:val="0"/>
          <w:color w:val="auto"/>
          <w:sz w:val="28"/>
          <w:szCs w:val="28"/>
          <w:u w:val="single"/>
        </w:rPr>
        <w:t xml:space="preserve">: </w:t>
      </w:r>
      <w:r>
        <w:rPr>
          <w:rFonts w:asciiTheme="majorHAnsi" w:hAnsiTheme="majorHAnsi"/>
          <w:b w:val="0"/>
          <w:color w:val="auto"/>
          <w:sz w:val="28"/>
          <w:szCs w:val="28"/>
          <w:u w:val="single"/>
        </w:rPr>
        <w:t>Flujo Alternativo</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ingresando un intervalo de fechas.</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Fecha Inicial: Fecha del sistema -4 meses.</w:t>
            </w:r>
          </w:p>
          <w:p w:rsidR="00412C9E" w:rsidRDefault="00412C9E" w:rsidP="004912A1">
            <w:pPr>
              <w:pStyle w:val="normal0"/>
              <w:widowControl w:val="0"/>
              <w:spacing w:line="240" w:lineRule="auto"/>
            </w:pPr>
            <w:r>
              <w:t xml:space="preserve"> Fecha Final: Fecha del sistema</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Ttulo1"/>
        <w:keepNext w:val="0"/>
        <w:keepLines w:val="0"/>
        <w:widowControl w:val="0"/>
        <w:rPr>
          <w:color w:val="auto"/>
          <w:u w:val="single"/>
        </w:rPr>
      </w:pPr>
    </w:p>
    <w:p w:rsidR="00412C9E"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Generar  Pedido-Sistema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CP14</w:t>
      </w:r>
      <w:r w:rsidRPr="00AA2ABF">
        <w:rPr>
          <w:rFonts w:asciiTheme="majorHAnsi" w:hAnsiTheme="majorHAnsi"/>
          <w:b w:val="0"/>
          <w:color w:val="auto"/>
          <w:sz w:val="28"/>
          <w:szCs w:val="28"/>
          <w:u w:val="single"/>
        </w:rPr>
        <w:t>N: Flujo normal</w:t>
      </w:r>
    </w:p>
    <w:p w:rsidR="00412C9E" w:rsidRPr="005105C3" w:rsidRDefault="00412C9E" w:rsidP="00412C9E"/>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Generar un pdf de una Consulta de Pedido.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realizar el caso de prueba CP12N O CP12A (Consultar Pedido)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genera archivo en formato pdf que se guarda en Mis Documentos.</w:t>
            </w:r>
          </w:p>
        </w:tc>
      </w:tr>
    </w:tbl>
    <w:p w:rsidR="00412C9E" w:rsidRPr="008F3E94"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lastRenderedPageBreak/>
        <w:t>Eliminar Video-Sistema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CP15</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Eliminar un enlace de video de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video en la base de datos. Se debe ejecutar el caso de prueba CP08N previamente.(Agregar video)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El enlace de video se elimina de la base de datos.</w:t>
            </w:r>
          </w:p>
        </w:tc>
      </w:tr>
    </w:tbl>
    <w:p w:rsidR="00412C9E" w:rsidRPr="008F3E94" w:rsidRDefault="00412C9E" w:rsidP="00412C9E"/>
    <w:p w:rsidR="00412C9E" w:rsidRDefault="00412C9E" w:rsidP="00412C9E">
      <w:pPr>
        <w:pStyle w:val="Ttulo1"/>
        <w:keepNext w:val="0"/>
        <w:keepLines w:val="0"/>
        <w:widowControl w:val="0"/>
        <w:rPr>
          <w:b w:val="0"/>
          <w:color w:val="auto"/>
          <w:u w:val="single"/>
        </w:rPr>
      </w:pPr>
    </w:p>
    <w:p w:rsidR="00412C9E" w:rsidRPr="00AA2ABF" w:rsidRDefault="00412C9E" w:rsidP="00412C9E">
      <w:pPr>
        <w:pStyle w:val="Ttulo1"/>
        <w:keepNext w:val="0"/>
        <w:keepLines w:val="0"/>
        <w:widowControl w:val="0"/>
        <w:rPr>
          <w:b w:val="0"/>
          <w:color w:val="auto"/>
          <w:u w:val="single"/>
        </w:rPr>
      </w:pPr>
      <w:r w:rsidRPr="00AA2ABF">
        <w:rPr>
          <w:b w:val="0"/>
          <w:color w:val="auto"/>
          <w:u w:val="single"/>
        </w:rPr>
        <w:t>Eliminar  Diario--Sistema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CP16</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Eliminar enlace de diario digital a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Debe haber por lo menos un enlace cargado en el sistema. Se debe ejecutar el caso de prueba CP06N previamente(Agregar Diario)</w:t>
            </w:r>
          </w:p>
        </w:tc>
      </w:tr>
      <w:tr w:rsidR="00412C9E" w:rsidRPr="006658B6"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Seleccionar el enlace de diario digital con el nombre “El 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elimina de la base de datos,</w:t>
            </w:r>
          </w:p>
        </w:tc>
      </w:tr>
    </w:tbl>
    <w:p w:rsidR="00412C9E"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Modificar  Precio-Sistema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lastRenderedPageBreak/>
        <w:t>CPO17</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 el precio de un plato y guarda los cambios en la base de datos </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CP06N (Login del sistema flujo normal)</w:t>
            </w:r>
          </w:p>
        </w:tc>
      </w:tr>
      <w:tr w:rsidR="00412C9E" w:rsidRPr="00E134F1" w:rsidTr="004912A1">
        <w:trPr>
          <w:trHeight w:val="725"/>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Id:1</w:t>
            </w:r>
          </w:p>
          <w:p w:rsidR="00412C9E" w:rsidRDefault="00412C9E" w:rsidP="004912A1">
            <w:pPr>
              <w:pStyle w:val="normal0"/>
              <w:widowControl w:val="0"/>
              <w:spacing w:line="240" w:lineRule="auto"/>
              <w:ind w:left="1080"/>
            </w:pPr>
            <w:r>
              <w:t>Nombre Plato: Pizza Especial</w:t>
            </w:r>
          </w:p>
          <w:p w:rsidR="00412C9E" w:rsidRDefault="00412C9E" w:rsidP="004912A1">
            <w:pPr>
              <w:pStyle w:val="normal0"/>
              <w:widowControl w:val="0"/>
              <w:spacing w:line="240" w:lineRule="auto"/>
              <w:ind w:left="1080"/>
            </w:pPr>
            <w:r>
              <w:t>Precio: 65</w:t>
            </w:r>
          </w:p>
          <w:p w:rsidR="00412C9E" w:rsidRDefault="00412C9E" w:rsidP="004912A1">
            <w:pPr>
              <w:pStyle w:val="normal0"/>
              <w:widowControl w:val="0"/>
              <w:spacing w:line="240" w:lineRule="auto"/>
              <w:ind w:left="1080"/>
            </w:pPr>
            <w:r>
              <w:t>Descripción: Descripción</w:t>
            </w:r>
          </w:p>
          <w:p w:rsidR="00412C9E" w:rsidRDefault="00412C9E" w:rsidP="004912A1">
            <w:pPr>
              <w:pStyle w:val="normal0"/>
              <w:widowControl w:val="0"/>
              <w:spacing w:line="240" w:lineRule="auto"/>
              <w:ind w:left="1080"/>
            </w:pPr>
            <w:r>
              <w:t>Categoría: PLATOS</w:t>
            </w:r>
          </w:p>
          <w:p w:rsidR="00412C9E" w:rsidRPr="00E134F1" w:rsidRDefault="00412C9E" w:rsidP="004912A1">
            <w:pPr>
              <w:pStyle w:val="normal0"/>
              <w:widowControl w:val="0"/>
              <w:spacing w:line="240" w:lineRule="auto"/>
              <w:ind w:left="1080"/>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4912A1">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Pr="009F4152" w:rsidRDefault="00712979" w:rsidP="00712979">
      <w:pPr>
        <w:tabs>
          <w:tab w:val="left" w:pos="2206"/>
        </w:tabs>
      </w:pPr>
    </w:p>
    <w:p w:rsidR="00712979" w:rsidRDefault="00712979" w:rsidP="00712979">
      <w:pPr>
        <w:rPr>
          <w:b/>
        </w:rPr>
      </w:pPr>
    </w:p>
    <w:p w:rsidR="00712979" w:rsidRDefault="00712979" w:rsidP="00712979">
      <w:pPr>
        <w:rPr>
          <w:b/>
        </w:rPr>
      </w:pP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1">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3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37">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2"/>
  </w:num>
  <w:num w:numId="2">
    <w:abstractNumId w:val="8"/>
  </w:num>
  <w:num w:numId="3">
    <w:abstractNumId w:val="27"/>
  </w:num>
  <w:num w:numId="4">
    <w:abstractNumId w:val="38"/>
  </w:num>
  <w:num w:numId="5">
    <w:abstractNumId w:val="31"/>
  </w:num>
  <w:num w:numId="6">
    <w:abstractNumId w:val="4"/>
  </w:num>
  <w:num w:numId="7">
    <w:abstractNumId w:val="7"/>
  </w:num>
  <w:num w:numId="8">
    <w:abstractNumId w:val="35"/>
  </w:num>
  <w:num w:numId="9">
    <w:abstractNumId w:val="3"/>
  </w:num>
  <w:num w:numId="10">
    <w:abstractNumId w:val="5"/>
  </w:num>
  <w:num w:numId="11">
    <w:abstractNumId w:val="24"/>
  </w:num>
  <w:num w:numId="12">
    <w:abstractNumId w:val="1"/>
  </w:num>
  <w:num w:numId="13">
    <w:abstractNumId w:val="23"/>
  </w:num>
  <w:num w:numId="14">
    <w:abstractNumId w:val="39"/>
  </w:num>
  <w:num w:numId="15">
    <w:abstractNumId w:val="18"/>
  </w:num>
  <w:num w:numId="16">
    <w:abstractNumId w:val="0"/>
  </w:num>
  <w:num w:numId="17">
    <w:abstractNumId w:val="17"/>
  </w:num>
  <w:num w:numId="18">
    <w:abstractNumId w:val="11"/>
  </w:num>
  <w:num w:numId="19">
    <w:abstractNumId w:val="36"/>
  </w:num>
  <w:num w:numId="20">
    <w:abstractNumId w:val="37"/>
  </w:num>
  <w:num w:numId="21">
    <w:abstractNumId w:val="12"/>
  </w:num>
  <w:num w:numId="22">
    <w:abstractNumId w:val="28"/>
  </w:num>
  <w:num w:numId="23">
    <w:abstractNumId w:val="10"/>
  </w:num>
  <w:num w:numId="24">
    <w:abstractNumId w:val="33"/>
  </w:num>
  <w:num w:numId="25">
    <w:abstractNumId w:val="9"/>
  </w:num>
  <w:num w:numId="26">
    <w:abstractNumId w:val="2"/>
  </w:num>
  <w:num w:numId="27">
    <w:abstractNumId w:val="13"/>
  </w:num>
  <w:num w:numId="28">
    <w:abstractNumId w:val="14"/>
  </w:num>
  <w:num w:numId="29">
    <w:abstractNumId w:val="29"/>
  </w:num>
  <w:num w:numId="30">
    <w:abstractNumId w:val="6"/>
  </w:num>
  <w:num w:numId="31">
    <w:abstractNumId w:val="15"/>
  </w:num>
  <w:num w:numId="32">
    <w:abstractNumId w:val="32"/>
  </w:num>
  <w:num w:numId="33">
    <w:abstractNumId w:val="21"/>
  </w:num>
  <w:num w:numId="34">
    <w:abstractNumId w:val="16"/>
  </w:num>
  <w:num w:numId="35">
    <w:abstractNumId w:val="34"/>
  </w:num>
  <w:num w:numId="36">
    <w:abstractNumId w:val="25"/>
  </w:num>
  <w:num w:numId="37">
    <w:abstractNumId w:val="20"/>
  </w:num>
  <w:num w:numId="38">
    <w:abstractNumId w:val="19"/>
  </w:num>
  <w:num w:numId="39">
    <w:abstractNumId w:val="26"/>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08"/>
  <w:hyphenationZone w:val="425"/>
  <w:characterSpacingControl w:val="doNotCompress"/>
  <w:compat>
    <w:useFELayout/>
  </w:compat>
  <w:rsids>
    <w:rsidRoot w:val="00712979"/>
    <w:rsid w:val="00032B45"/>
    <w:rsid w:val="00045BDB"/>
    <w:rsid w:val="00057377"/>
    <w:rsid w:val="00070260"/>
    <w:rsid w:val="00084BBB"/>
    <w:rsid w:val="00091BA3"/>
    <w:rsid w:val="000922B3"/>
    <w:rsid w:val="000A4FE4"/>
    <w:rsid w:val="000C4363"/>
    <w:rsid w:val="000D3272"/>
    <w:rsid w:val="00103A4F"/>
    <w:rsid w:val="00105407"/>
    <w:rsid w:val="001158B2"/>
    <w:rsid w:val="00141A6B"/>
    <w:rsid w:val="001432AD"/>
    <w:rsid w:val="001530B3"/>
    <w:rsid w:val="00170078"/>
    <w:rsid w:val="00192DD3"/>
    <w:rsid w:val="001942C2"/>
    <w:rsid w:val="001A3DD3"/>
    <w:rsid w:val="001C164B"/>
    <w:rsid w:val="001D2D96"/>
    <w:rsid w:val="001D4919"/>
    <w:rsid w:val="001E59E6"/>
    <w:rsid w:val="001F148F"/>
    <w:rsid w:val="00201A0D"/>
    <w:rsid w:val="002130A3"/>
    <w:rsid w:val="0023457A"/>
    <w:rsid w:val="002517FC"/>
    <w:rsid w:val="0025486A"/>
    <w:rsid w:val="0027162B"/>
    <w:rsid w:val="0027597E"/>
    <w:rsid w:val="00285BA0"/>
    <w:rsid w:val="002C430B"/>
    <w:rsid w:val="002C6FFA"/>
    <w:rsid w:val="002D3356"/>
    <w:rsid w:val="002E45F6"/>
    <w:rsid w:val="002E5B4B"/>
    <w:rsid w:val="002F4A59"/>
    <w:rsid w:val="002F763E"/>
    <w:rsid w:val="00300F5F"/>
    <w:rsid w:val="003023A4"/>
    <w:rsid w:val="0030405E"/>
    <w:rsid w:val="00305BB6"/>
    <w:rsid w:val="0030777F"/>
    <w:rsid w:val="00313B1F"/>
    <w:rsid w:val="00320DBD"/>
    <w:rsid w:val="00322B1F"/>
    <w:rsid w:val="00330906"/>
    <w:rsid w:val="00347A01"/>
    <w:rsid w:val="003507A4"/>
    <w:rsid w:val="003548A9"/>
    <w:rsid w:val="003575EE"/>
    <w:rsid w:val="0037374B"/>
    <w:rsid w:val="00380A6E"/>
    <w:rsid w:val="00384B03"/>
    <w:rsid w:val="0039052C"/>
    <w:rsid w:val="00392008"/>
    <w:rsid w:val="003A4212"/>
    <w:rsid w:val="003A47B2"/>
    <w:rsid w:val="003A6BD2"/>
    <w:rsid w:val="003A6E4B"/>
    <w:rsid w:val="003B1179"/>
    <w:rsid w:val="003B1B6D"/>
    <w:rsid w:val="003E0C14"/>
    <w:rsid w:val="003E3E10"/>
    <w:rsid w:val="003E7257"/>
    <w:rsid w:val="00401DFA"/>
    <w:rsid w:val="00412C9E"/>
    <w:rsid w:val="00441F0F"/>
    <w:rsid w:val="004441AB"/>
    <w:rsid w:val="0045105F"/>
    <w:rsid w:val="00452A42"/>
    <w:rsid w:val="00482464"/>
    <w:rsid w:val="004912A1"/>
    <w:rsid w:val="004918CD"/>
    <w:rsid w:val="00495112"/>
    <w:rsid w:val="004C517E"/>
    <w:rsid w:val="004D3BD6"/>
    <w:rsid w:val="004D7E59"/>
    <w:rsid w:val="004E6D45"/>
    <w:rsid w:val="004E6FA8"/>
    <w:rsid w:val="004F1A0A"/>
    <w:rsid w:val="004F4590"/>
    <w:rsid w:val="004F7816"/>
    <w:rsid w:val="0050154E"/>
    <w:rsid w:val="00515DE1"/>
    <w:rsid w:val="00516549"/>
    <w:rsid w:val="00523F35"/>
    <w:rsid w:val="0052473B"/>
    <w:rsid w:val="005449CA"/>
    <w:rsid w:val="005570DB"/>
    <w:rsid w:val="005574A1"/>
    <w:rsid w:val="00570739"/>
    <w:rsid w:val="00580F32"/>
    <w:rsid w:val="00581DE7"/>
    <w:rsid w:val="005A3E29"/>
    <w:rsid w:val="005C247D"/>
    <w:rsid w:val="005C25FE"/>
    <w:rsid w:val="005F6E7F"/>
    <w:rsid w:val="00610ACE"/>
    <w:rsid w:val="00622C36"/>
    <w:rsid w:val="006273C3"/>
    <w:rsid w:val="00627A75"/>
    <w:rsid w:val="006307B5"/>
    <w:rsid w:val="00650D0B"/>
    <w:rsid w:val="00654AA3"/>
    <w:rsid w:val="0067703F"/>
    <w:rsid w:val="00685431"/>
    <w:rsid w:val="00691A13"/>
    <w:rsid w:val="00693698"/>
    <w:rsid w:val="006973E7"/>
    <w:rsid w:val="006B194F"/>
    <w:rsid w:val="006B2436"/>
    <w:rsid w:val="006B7E9D"/>
    <w:rsid w:val="006C3811"/>
    <w:rsid w:val="006C3FB2"/>
    <w:rsid w:val="006C7E66"/>
    <w:rsid w:val="006E69F4"/>
    <w:rsid w:val="006F292A"/>
    <w:rsid w:val="00712979"/>
    <w:rsid w:val="007219C3"/>
    <w:rsid w:val="00721DDE"/>
    <w:rsid w:val="00722761"/>
    <w:rsid w:val="00742137"/>
    <w:rsid w:val="007442E4"/>
    <w:rsid w:val="0075583D"/>
    <w:rsid w:val="00762CE3"/>
    <w:rsid w:val="007710F7"/>
    <w:rsid w:val="00773AC4"/>
    <w:rsid w:val="00784D78"/>
    <w:rsid w:val="00794AF3"/>
    <w:rsid w:val="007A40F4"/>
    <w:rsid w:val="007B52E0"/>
    <w:rsid w:val="007D2613"/>
    <w:rsid w:val="007E310B"/>
    <w:rsid w:val="00812776"/>
    <w:rsid w:val="0082211A"/>
    <w:rsid w:val="008267E8"/>
    <w:rsid w:val="008333B6"/>
    <w:rsid w:val="00834A81"/>
    <w:rsid w:val="00841412"/>
    <w:rsid w:val="00850390"/>
    <w:rsid w:val="00850AA7"/>
    <w:rsid w:val="008527DF"/>
    <w:rsid w:val="008528D2"/>
    <w:rsid w:val="008702E0"/>
    <w:rsid w:val="008966DC"/>
    <w:rsid w:val="00897320"/>
    <w:rsid w:val="008A5D73"/>
    <w:rsid w:val="008A6BFB"/>
    <w:rsid w:val="008F43E8"/>
    <w:rsid w:val="0091124A"/>
    <w:rsid w:val="00917C0A"/>
    <w:rsid w:val="00927336"/>
    <w:rsid w:val="009330FB"/>
    <w:rsid w:val="00934993"/>
    <w:rsid w:val="00940D60"/>
    <w:rsid w:val="009452B8"/>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B2B5D"/>
    <w:rsid w:val="00CC1053"/>
    <w:rsid w:val="00CD259C"/>
    <w:rsid w:val="00CE46EB"/>
    <w:rsid w:val="00CE5960"/>
    <w:rsid w:val="00CF0580"/>
    <w:rsid w:val="00CF563F"/>
    <w:rsid w:val="00D00777"/>
    <w:rsid w:val="00D103D2"/>
    <w:rsid w:val="00D13DFF"/>
    <w:rsid w:val="00D2280C"/>
    <w:rsid w:val="00D23879"/>
    <w:rsid w:val="00D42DFF"/>
    <w:rsid w:val="00D432FF"/>
    <w:rsid w:val="00D443FF"/>
    <w:rsid w:val="00D63372"/>
    <w:rsid w:val="00D847D3"/>
    <w:rsid w:val="00D873C8"/>
    <w:rsid w:val="00DA2CE8"/>
    <w:rsid w:val="00DA3D2C"/>
    <w:rsid w:val="00DB49B1"/>
    <w:rsid w:val="00DC0BC5"/>
    <w:rsid w:val="00E1420A"/>
    <w:rsid w:val="00E31CC1"/>
    <w:rsid w:val="00E46FDA"/>
    <w:rsid w:val="00E47B75"/>
    <w:rsid w:val="00E53410"/>
    <w:rsid w:val="00E55443"/>
    <w:rsid w:val="00E613E2"/>
    <w:rsid w:val="00E70EA7"/>
    <w:rsid w:val="00E9426F"/>
    <w:rsid w:val="00E960B4"/>
    <w:rsid w:val="00EA533E"/>
    <w:rsid w:val="00EA572A"/>
    <w:rsid w:val="00EB334B"/>
    <w:rsid w:val="00EB776C"/>
    <w:rsid w:val="00EC2B9C"/>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customStyle="1" w:styleId="normal0">
    <w:name w:val="normal"/>
    <w:rsid w:val="00412C9E"/>
    <w:pPr>
      <w:spacing w:after="0"/>
    </w:pPr>
    <w:rPr>
      <w:rFonts w:ascii="Arial" w:eastAsia="Arial" w:hAnsi="Arial" w:cs="Arial"/>
      <w:color w:val="000000"/>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 w:type="paragraph" w:styleId="Sinespaciado">
    <w:name w:val="No Spacing"/>
    <w:uiPriority w:val="1"/>
    <w:qFormat/>
    <w:rsid w:val="004F459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es.wikipedia.org/wiki/Caso_de_uso"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27</Pages>
  <Words>4017</Words>
  <Characters>22099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Dark</cp:lastModifiedBy>
  <cp:revision>435</cp:revision>
  <dcterms:created xsi:type="dcterms:W3CDTF">2014-09-12T23:31:00Z</dcterms:created>
  <dcterms:modified xsi:type="dcterms:W3CDTF">2014-10-10T23:39:00Z</dcterms:modified>
</cp:coreProperties>
</file>