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B14DF0" w:rsidRDefault="00AB30B8" w:rsidP="00AB30B8">
      <w:pPr>
        <w:pStyle w:val="Prrafodelista"/>
        <w:ind w:left="0"/>
        <w:jc w:val="both"/>
        <w:rPr>
          <w:rFonts w:ascii="Arial" w:hAnsi="Arial" w:cs="Arial"/>
          <w:sz w:val="24"/>
          <w:szCs w:val="24"/>
          <w:u w:val="single"/>
        </w:rPr>
      </w:pPr>
      <w:r w:rsidRPr="00B14DF0">
        <w:rPr>
          <w:rFonts w:ascii="Arial" w:hAnsi="Arial" w:cs="Arial"/>
          <w:sz w:val="24"/>
          <w:szCs w:val="24"/>
          <w:u w:val="single"/>
        </w:rPr>
        <w:t>Segunda entrevista realizada al Cliente</w:t>
      </w:r>
    </w:p>
    <w:p w:rsidR="00562C15" w:rsidRPr="004A4DEE" w:rsidRDefault="00562C15" w:rsidP="00562C15">
      <w:pPr>
        <w:spacing w:after="0" w:line="240" w:lineRule="auto"/>
        <w:jc w:val="both"/>
        <w:rPr>
          <w:rFonts w:ascii="Arial" w:eastAsia="Times New Roman" w:hAnsi="Arial" w:cs="Arial"/>
        </w:rPr>
      </w:pPr>
    </w:p>
    <w:p w:rsidR="00562C15"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Nombre del Entrevistado: Pablo Chavez</w:t>
      </w:r>
    </w:p>
    <w:p w:rsidR="00B14DF0" w:rsidRDefault="00B14DF0" w:rsidP="00B14DF0">
      <w:pPr>
        <w:pStyle w:val="Prrafodelista"/>
        <w:spacing w:after="0" w:line="240" w:lineRule="auto"/>
        <w:jc w:val="both"/>
        <w:rPr>
          <w:rFonts w:ascii="Arial" w:eastAsia="Times New Roman" w:hAnsi="Arial" w:cs="Arial"/>
        </w:rPr>
      </w:pPr>
    </w:p>
    <w:p w:rsidR="00B14DF0" w:rsidRDefault="00B14DF0" w:rsidP="00B14DF0">
      <w:pPr>
        <w:pStyle w:val="Prrafodelista"/>
        <w:numPr>
          <w:ilvl w:val="0"/>
          <w:numId w:val="63"/>
        </w:numPr>
        <w:spacing w:after="0" w:line="240" w:lineRule="auto"/>
        <w:rPr>
          <w:rFonts w:ascii="Arial" w:hAnsi="Arial" w:cs="Arial"/>
          <w:sz w:val="24"/>
          <w:szCs w:val="24"/>
        </w:rPr>
      </w:pPr>
      <w:r w:rsidRPr="00697412">
        <w:rPr>
          <w:rFonts w:ascii="Arial" w:hAnsi="Arial" w:cs="Arial"/>
          <w:sz w:val="24"/>
          <w:szCs w:val="24"/>
        </w:rPr>
        <w:t>Entrevistadores: Carrizo Fernando Martin y Vale Walter Jesús.</w:t>
      </w:r>
    </w:p>
    <w:p w:rsidR="00B14DF0" w:rsidRPr="00B14DF0" w:rsidRDefault="00B14DF0" w:rsidP="00B14DF0">
      <w:pPr>
        <w:pStyle w:val="Prrafodelista"/>
        <w:ind w:left="0"/>
        <w:jc w:val="both"/>
        <w:rPr>
          <w:rFonts w:ascii="Arial" w:hAnsi="Arial" w:cs="Arial"/>
          <w:sz w:val="24"/>
          <w:szCs w:val="24"/>
        </w:rPr>
      </w:pPr>
    </w:p>
    <w:p w:rsidR="00B14DF0" w:rsidRPr="00B14DF0" w:rsidRDefault="00B14DF0"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Fecha : 20</w:t>
      </w:r>
      <w:r>
        <w:rPr>
          <w:rFonts w:ascii="Arial" w:eastAsia="Times New Roman" w:hAnsi="Arial" w:cs="Arial"/>
        </w:rPr>
        <w:t xml:space="preserve"> de Noviembre de  de </w:t>
      </w:r>
      <w:r w:rsidRPr="00B14DF0">
        <w:rPr>
          <w:rFonts w:ascii="Arial" w:eastAsia="Times New Roman" w:hAnsi="Arial" w:cs="Arial"/>
        </w:rPr>
        <w:t xml:space="preserve">2014 </w:t>
      </w:r>
    </w:p>
    <w:p w:rsidR="00B14DF0" w:rsidRPr="00697412" w:rsidRDefault="00B14DF0" w:rsidP="00B14DF0">
      <w:pPr>
        <w:pStyle w:val="Prrafodelista"/>
        <w:spacing w:after="0" w:line="240" w:lineRule="auto"/>
        <w:rPr>
          <w:rFonts w:ascii="Arial" w:hAnsi="Arial" w:cs="Arial"/>
          <w:sz w:val="24"/>
          <w:szCs w:val="24"/>
        </w:rPr>
      </w:pPr>
    </w:p>
    <w:p w:rsidR="00562C15" w:rsidRPr="004A4DEE" w:rsidRDefault="00562C15" w:rsidP="00562C15">
      <w:pPr>
        <w:spacing w:after="0" w:line="240" w:lineRule="auto"/>
        <w:jc w:val="both"/>
        <w:rPr>
          <w:rFonts w:ascii="Arial" w:eastAsia="Times New Roman" w:hAnsi="Arial" w:cs="Arial"/>
        </w:rPr>
      </w:pPr>
    </w:p>
    <w:p w:rsidR="00B14DF0" w:rsidRPr="00697412" w:rsidRDefault="00B14DF0" w:rsidP="00B14DF0">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lastRenderedPageBreak/>
        <w:t>Lugar: Confitería Charlotte</w:t>
      </w:r>
      <w:r>
        <w:rPr>
          <w:rFonts w:ascii="Arial" w:hAnsi="Arial" w:cs="Arial"/>
          <w:sz w:val="24"/>
          <w:szCs w:val="24"/>
        </w:rPr>
        <w:t>.</w:t>
      </w:r>
    </w:p>
    <w:p w:rsidR="00562C15" w:rsidRPr="004A4DEE" w:rsidRDefault="00562C15" w:rsidP="00562C15">
      <w:pPr>
        <w:spacing w:after="0" w:line="240" w:lineRule="auto"/>
        <w:jc w:val="both"/>
        <w:rPr>
          <w:rFonts w:ascii="Arial" w:eastAsia="Times New Roman" w:hAnsi="Arial" w:cs="Arial"/>
        </w:rPr>
      </w:pPr>
    </w:p>
    <w:p w:rsidR="00562C15" w:rsidRPr="00B14DF0"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Objetivo: Aclarar y obtener nuevos requerimientos en base al prototipo inicial presentado en una etapa anterior.  Obteniendo así los requerimientos definitivos para el prototipo final.</w:t>
      </w:r>
    </w:p>
    <w:p w:rsidR="00562C15" w:rsidRDefault="00562C15" w:rsidP="00562C15">
      <w:pPr>
        <w:spacing w:after="0" w:line="240" w:lineRule="auto"/>
        <w:jc w:val="both"/>
        <w:rPr>
          <w:rFonts w:ascii="Arial" w:eastAsia="Times New Roman" w:hAnsi="Arial" w:cs="Arial"/>
        </w:rPr>
      </w:pPr>
    </w:p>
    <w:p w:rsidR="00562C15" w:rsidRPr="004A4DEE" w:rsidRDefault="00562C15" w:rsidP="00562C15">
      <w:pPr>
        <w:spacing w:after="0" w:line="240" w:lineRule="auto"/>
        <w:jc w:val="both"/>
        <w:rPr>
          <w:rFonts w:ascii="Arial" w:eastAsia="Times New Roman" w:hAnsi="Arial" w:cs="Arial"/>
        </w:rPr>
      </w:pPr>
      <w:r w:rsidRPr="004A4DEE">
        <w:rPr>
          <w:rFonts w:ascii="Arial" w:eastAsia="Times New Roman" w:hAnsi="Arial" w:cs="Arial"/>
        </w:rPr>
        <w:t>Preguntas:</w:t>
      </w:r>
    </w:p>
    <w:p w:rsidR="00562C15" w:rsidRPr="004A4DEE" w:rsidRDefault="00562C15" w:rsidP="00562C15">
      <w:pPr>
        <w:spacing w:after="0" w:line="240" w:lineRule="auto"/>
        <w:ind w:left="567"/>
        <w:jc w:val="both"/>
        <w:rPr>
          <w:rFonts w:ascii="Arial" w:eastAsia="Times New Roman" w:hAnsi="Arial" w:cs="Arial"/>
        </w:rPr>
      </w:pPr>
    </w:p>
    <w:p w:rsidR="00562C15" w:rsidRPr="004A4DEE" w:rsidRDefault="00562C15" w:rsidP="00562C15">
      <w:pPr>
        <w:pStyle w:val="Prrafodelista"/>
        <w:numPr>
          <w:ilvl w:val="0"/>
          <w:numId w:val="61"/>
        </w:numPr>
        <w:spacing w:after="0" w:line="360" w:lineRule="auto"/>
        <w:ind w:left="567" w:hanging="426"/>
        <w:jc w:val="both"/>
        <w:rPr>
          <w:rStyle w:val="l6"/>
          <w:rFonts w:ascii="Arial" w:eastAsia="Times New Roman" w:hAnsi="Arial" w:cs="Arial"/>
        </w:rPr>
      </w:pPr>
      <w:r w:rsidRPr="004A4DEE">
        <w:rPr>
          <w:rFonts w:ascii="Arial" w:eastAsia="Times New Roman" w:hAnsi="Arial" w:cs="Arial"/>
        </w:rPr>
        <w:t>¿ El prototipo cumple con los procesos del negocio?</w:t>
      </w:r>
    </w:p>
    <w:p w:rsidR="00562C15" w:rsidRPr="004A4DEE" w:rsidRDefault="00562C15" w:rsidP="00562C15">
      <w:pPr>
        <w:pStyle w:val="Prrafodelista"/>
        <w:numPr>
          <w:ilvl w:val="0"/>
          <w:numId w:val="61"/>
        </w:numPr>
        <w:spacing w:after="0" w:line="360" w:lineRule="auto"/>
        <w:ind w:left="567" w:hanging="426"/>
        <w:jc w:val="both"/>
        <w:rPr>
          <w:rStyle w:val="l6"/>
          <w:rFonts w:ascii="Arial" w:hAnsi="Arial" w:cs="Arial"/>
        </w:rPr>
      </w:pPr>
      <w:r w:rsidRPr="004A4DEE">
        <w:rPr>
          <w:rStyle w:val="a"/>
          <w:rFonts w:ascii="Arial" w:hAnsi="Arial" w:cs="Arial"/>
        </w:rPr>
        <w:t xml:space="preserve">¿ </w:t>
      </w:r>
      <w:r w:rsidRPr="004A4DEE">
        <w:rPr>
          <w:rStyle w:val="l7"/>
          <w:rFonts w:ascii="Arial" w:hAnsi="Arial" w:cs="Arial"/>
        </w:rPr>
        <w:t xml:space="preserve"> </w:t>
      </w:r>
      <w:r w:rsidRPr="004A4DEE">
        <w:rPr>
          <w:rStyle w:val="l6"/>
          <w:rFonts w:ascii="Arial" w:hAnsi="Arial" w:cs="Arial"/>
        </w:rPr>
        <w:t xml:space="preserve">Los </w:t>
      </w:r>
      <w:r w:rsidRPr="004A4DEE">
        <w:rPr>
          <w:rStyle w:val="a"/>
          <w:rFonts w:ascii="Arial" w:hAnsi="Arial" w:cs="Arial"/>
        </w:rPr>
        <w:t>reportes generados  cumplen con sus expectativas ? </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Los reportes presentan los datos necesarios para el negocio? </w:t>
      </w:r>
    </w:p>
    <w:p w:rsidR="00562C15" w:rsidRPr="00011178" w:rsidRDefault="00562C15" w:rsidP="00562C15">
      <w:pPr>
        <w:pStyle w:val="Prrafodelista"/>
        <w:numPr>
          <w:ilvl w:val="0"/>
          <w:numId w:val="61"/>
        </w:numPr>
        <w:spacing w:after="0" w:line="360" w:lineRule="auto"/>
        <w:ind w:left="567" w:hanging="426"/>
        <w:jc w:val="both"/>
        <w:rPr>
          <w:rStyle w:val="a"/>
          <w:rFonts w:ascii="Arial" w:hAnsi="Arial" w:cs="Arial"/>
        </w:rPr>
      </w:pPr>
      <w:r>
        <w:rPr>
          <w:rStyle w:val="a"/>
          <w:rFonts w:ascii="Arial" w:hAnsi="Arial" w:cs="Arial"/>
        </w:rPr>
        <w:t>¿ Está de acuerdo con la carta gourmet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resulta agradable visualmente</w:t>
      </w:r>
      <w:r>
        <w:rPr>
          <w:rStyle w:val="a"/>
          <w:rFonts w:ascii="Arial" w:hAnsi="Arial" w:cs="Arial"/>
        </w:rPr>
        <w:t xml:space="preserve"> la interfaz del sistema</w:t>
      </w:r>
      <w:r w:rsidRPr="004A4DEE">
        <w:rPr>
          <w:rStyle w:val="a"/>
          <w:rFonts w:ascii="Arial" w:hAnsi="Arial" w:cs="Arial"/>
        </w:rPr>
        <w:t>?</w:t>
      </w:r>
    </w:p>
    <w:p w:rsidR="00562C15" w:rsidRPr="00E535D4"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Que mejoras cree necesarias?</w:t>
      </w:r>
    </w:p>
    <w:p w:rsidR="00562C15" w:rsidRPr="004A4DEE"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desagrada algún aspecto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w:t>
      </w:r>
      <w:r>
        <w:rPr>
          <w:rStyle w:val="a"/>
          <w:rFonts w:ascii="Arial" w:hAnsi="Arial" w:cs="Arial"/>
        </w:rPr>
        <w:t xml:space="preserve"> </w:t>
      </w:r>
      <w:r w:rsidRPr="004A4DEE">
        <w:rPr>
          <w:rStyle w:val="a"/>
          <w:rFonts w:ascii="Arial" w:hAnsi="Arial" w:cs="Arial"/>
        </w:rPr>
        <w:t>El sistema incluye todas las características?</w:t>
      </w:r>
    </w:p>
    <w:p w:rsidR="00B14DF0" w:rsidRDefault="00B14DF0" w:rsidP="00B14DF0">
      <w:pPr>
        <w:pStyle w:val="Prrafodelista"/>
        <w:spacing w:after="0" w:line="360" w:lineRule="auto"/>
        <w:ind w:left="567"/>
        <w:jc w:val="both"/>
        <w:rPr>
          <w:rStyle w:val="a"/>
          <w:rFonts w:ascii="Arial" w:hAnsi="Arial" w:cs="Arial"/>
        </w:rPr>
      </w:pPr>
    </w:p>
    <w:p w:rsidR="00562C15" w:rsidRDefault="00562C15" w:rsidP="00562C15">
      <w:pPr>
        <w:pStyle w:val="Prrafodelista"/>
        <w:spacing w:after="0" w:line="360" w:lineRule="auto"/>
        <w:ind w:left="0"/>
        <w:jc w:val="both"/>
        <w:rPr>
          <w:rStyle w:val="a"/>
          <w:rFonts w:ascii="Arial" w:hAnsi="Arial" w:cs="Arial"/>
        </w:rPr>
      </w:pPr>
      <w:r w:rsidRPr="00F67695">
        <w:rPr>
          <w:rStyle w:val="a"/>
          <w:rFonts w:ascii="Arial" w:hAnsi="Arial" w:cs="Arial"/>
        </w:rPr>
        <w:t>Respuestas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el sistema cumple con proceso del restaurant.</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cumple con las expectativas esperadas.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los datos que se presentan son los correctos.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la interfaz es sencilla y practica.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A mejorar en el futuro, que los pedidos se vallan registrando en una plantilla de Excel.</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No, no desagrada.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incluye todas las características definidas inicialmente. A futuro podría incluir un botón</w:t>
      </w:r>
      <w:r w:rsidR="00B14DF0">
        <w:rPr>
          <w:rStyle w:val="a"/>
          <w:rFonts w:ascii="Arial" w:hAnsi="Arial" w:cs="Arial"/>
        </w:rPr>
        <w:t xml:space="preserve"> que muestra un</w:t>
      </w:r>
      <w:r>
        <w:rPr>
          <w:rStyle w:val="a"/>
          <w:rFonts w:ascii="Arial" w:hAnsi="Arial" w:cs="Arial"/>
        </w:rPr>
        <w:t xml:space="preserve"> plano del negocio.</w:t>
      </w:r>
    </w:p>
    <w:p w:rsid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w:t>
      </w:r>
      <w:r w:rsidR="00814085">
        <w:rPr>
          <w:rFonts w:ascii="Arial" w:hAnsi="Arial" w:cs="Arial"/>
          <w:sz w:val="24"/>
          <w:szCs w:val="24"/>
        </w:rPr>
        <w:t>e permitir a los clientes poder</w:t>
      </w:r>
      <w:r w:rsidR="000D0E54">
        <w:rPr>
          <w:rFonts w:ascii="Arial" w:hAnsi="Arial" w:cs="Arial"/>
          <w:sz w:val="24"/>
          <w:szCs w:val="24"/>
        </w:rPr>
        <w:t xml:space="preserve">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lastRenderedPageBreak/>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lastRenderedPageBreak/>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F80D00" w:rsidP="00B65034">
      <w:pPr>
        <w:jc w:val="center"/>
      </w:pPr>
      <w:r>
        <w:rPr>
          <w:noProof/>
        </w:rPr>
        <w:lastRenderedPageBreak/>
        <w:drawing>
          <wp:inline distT="0" distB="0" distL="0" distR="0">
            <wp:extent cx="4895850" cy="5526543"/>
            <wp:effectExtent l="19050" t="0" r="0" b="0"/>
            <wp:docPr id="8" name="7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895850" cy="5526543"/>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lastRenderedPageBreak/>
              <w:t>El administrador presiona el botón “Ingresar”.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a leyenda “El usuario o contraseña 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lastRenderedPageBreak/>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ador presiona el botón “Generar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lastRenderedPageBreak/>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B14DF0">
        <w:trPr>
          <w:trHeight w:val="265"/>
        </w:trPr>
        <w:tc>
          <w:tcPr>
            <w:tcW w:w="2252" w:type="dxa"/>
          </w:tcPr>
          <w:p w:rsidR="00CD4F5D" w:rsidRDefault="00CD4F5D" w:rsidP="00B14DF0">
            <w:pPr>
              <w:pStyle w:val="Prrafodelista"/>
              <w:ind w:left="0"/>
            </w:pPr>
            <w:r>
              <w:t>Caso de Uso:</w:t>
            </w:r>
          </w:p>
        </w:tc>
        <w:tc>
          <w:tcPr>
            <w:tcW w:w="6503" w:type="dxa"/>
            <w:gridSpan w:val="2"/>
          </w:tcPr>
          <w:p w:rsidR="00CD4F5D" w:rsidRDefault="00CD4F5D" w:rsidP="00B14DF0">
            <w:pPr>
              <w:pStyle w:val="Prrafodelista"/>
              <w:ind w:left="0"/>
            </w:pPr>
            <w:r>
              <w:t>Agregar Diario</w:t>
            </w:r>
          </w:p>
        </w:tc>
      </w:tr>
      <w:tr w:rsidR="00CD4F5D" w:rsidTr="00B14DF0">
        <w:trPr>
          <w:trHeight w:val="265"/>
        </w:trPr>
        <w:tc>
          <w:tcPr>
            <w:tcW w:w="2252" w:type="dxa"/>
          </w:tcPr>
          <w:p w:rsidR="00CD4F5D" w:rsidRDefault="00CD4F5D" w:rsidP="00B14DF0">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B14DF0">
        <w:trPr>
          <w:trHeight w:val="251"/>
        </w:trPr>
        <w:tc>
          <w:tcPr>
            <w:tcW w:w="2252" w:type="dxa"/>
          </w:tcPr>
          <w:p w:rsidR="00CD4F5D" w:rsidRDefault="00CD4F5D" w:rsidP="00B14DF0">
            <w:pPr>
              <w:pStyle w:val="Prrafodelista"/>
              <w:ind w:left="0"/>
            </w:pPr>
            <w:r>
              <w:t>Actor:</w:t>
            </w:r>
          </w:p>
        </w:tc>
        <w:tc>
          <w:tcPr>
            <w:tcW w:w="6503" w:type="dxa"/>
            <w:gridSpan w:val="2"/>
          </w:tcPr>
          <w:p w:rsidR="00CD4F5D" w:rsidRDefault="00CD4F5D" w:rsidP="00B14DF0">
            <w:pPr>
              <w:pStyle w:val="Prrafodelista"/>
              <w:ind w:left="0"/>
            </w:pPr>
            <w:r>
              <w:t>Usuario Administrador</w:t>
            </w:r>
          </w:p>
        </w:tc>
      </w:tr>
      <w:tr w:rsidR="00CD4F5D" w:rsidTr="00B14DF0">
        <w:trPr>
          <w:trHeight w:val="265"/>
        </w:trPr>
        <w:tc>
          <w:tcPr>
            <w:tcW w:w="2252" w:type="dxa"/>
          </w:tcPr>
          <w:p w:rsidR="00CD4F5D" w:rsidRDefault="00CD4F5D" w:rsidP="00B14DF0">
            <w:pPr>
              <w:pStyle w:val="Prrafodelista"/>
              <w:ind w:left="0"/>
            </w:pPr>
            <w:r>
              <w:t>Precondición:</w:t>
            </w:r>
          </w:p>
        </w:tc>
        <w:tc>
          <w:tcPr>
            <w:tcW w:w="6503" w:type="dxa"/>
            <w:gridSpan w:val="2"/>
          </w:tcPr>
          <w:p w:rsidR="00CD4F5D" w:rsidRDefault="00461832" w:rsidP="00B14DF0">
            <w:pPr>
              <w:pStyle w:val="Prrafodelista"/>
              <w:ind w:left="0"/>
            </w:pPr>
            <w:r>
              <w:t>Debe estar logeado</w:t>
            </w:r>
            <w:r w:rsidR="00147A83">
              <w:t xml:space="preserve"> en el sistema.</w:t>
            </w:r>
          </w:p>
        </w:tc>
      </w:tr>
      <w:tr w:rsidR="00CD4F5D" w:rsidTr="00B14DF0">
        <w:trPr>
          <w:trHeight w:val="251"/>
        </w:trPr>
        <w:tc>
          <w:tcPr>
            <w:tcW w:w="8755" w:type="dxa"/>
            <w:gridSpan w:val="3"/>
          </w:tcPr>
          <w:p w:rsidR="00CD4F5D" w:rsidRDefault="00CD4F5D" w:rsidP="00B14DF0">
            <w:pPr>
              <w:pStyle w:val="Prrafodelista"/>
              <w:ind w:left="0"/>
              <w:jc w:val="center"/>
            </w:pPr>
            <w:r>
              <w:lastRenderedPageBreak/>
              <w:t>Flujo de Eventos</w:t>
            </w:r>
          </w:p>
        </w:tc>
      </w:tr>
      <w:tr w:rsidR="00CD4F5D" w:rsidTr="00B14DF0">
        <w:trPr>
          <w:trHeight w:val="265"/>
        </w:trPr>
        <w:tc>
          <w:tcPr>
            <w:tcW w:w="4587" w:type="dxa"/>
            <w:gridSpan w:val="2"/>
          </w:tcPr>
          <w:p w:rsidR="00CD4F5D" w:rsidRDefault="00CD4F5D" w:rsidP="00B14DF0">
            <w:pPr>
              <w:pStyle w:val="Prrafodelista"/>
              <w:ind w:left="0"/>
              <w:jc w:val="center"/>
            </w:pPr>
            <w:r>
              <w:t>Flujo Normal</w:t>
            </w:r>
          </w:p>
        </w:tc>
        <w:tc>
          <w:tcPr>
            <w:tcW w:w="4168" w:type="dxa"/>
          </w:tcPr>
          <w:p w:rsidR="00CD4F5D" w:rsidRDefault="00CD4F5D" w:rsidP="00B14DF0">
            <w:pPr>
              <w:pStyle w:val="Prrafodelista"/>
              <w:ind w:left="0"/>
              <w:jc w:val="center"/>
            </w:pPr>
            <w:r>
              <w:t>Flujo Alternativo</w:t>
            </w:r>
          </w:p>
        </w:tc>
      </w:tr>
      <w:tr w:rsidR="00CD4F5D" w:rsidTr="00B14DF0">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A71F27" w:rsidP="00CD4F5D">
            <w:pPr>
              <w:pStyle w:val="Prrafodelista"/>
              <w:numPr>
                <w:ilvl w:val="0"/>
                <w:numId w:val="57"/>
              </w:numPr>
            </w:pPr>
            <w:r>
              <w:t>Presiona el botón “Agregar”</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B14DF0">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Ingresa los datos Nombre de Video y URL</w:t>
            </w:r>
          </w:p>
        </w:tc>
        <w:tc>
          <w:tcPr>
            <w:tcW w:w="4168" w:type="dxa"/>
          </w:tcPr>
          <w:p w:rsidR="003B68F3" w:rsidRDefault="003B68F3" w:rsidP="003B68F3">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B14DF0">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B14DF0">
        <w:trPr>
          <w:trHeight w:val="265"/>
        </w:trPr>
        <w:tc>
          <w:tcPr>
            <w:tcW w:w="2252" w:type="dxa"/>
          </w:tcPr>
          <w:p w:rsidR="001C2EBC" w:rsidRDefault="001C2EBC" w:rsidP="00B14DF0">
            <w:pPr>
              <w:pStyle w:val="Prrafodelista"/>
              <w:ind w:left="0"/>
            </w:pPr>
            <w:r>
              <w:t>Caso de Uso:</w:t>
            </w:r>
          </w:p>
        </w:tc>
        <w:tc>
          <w:tcPr>
            <w:tcW w:w="6503" w:type="dxa"/>
            <w:gridSpan w:val="2"/>
          </w:tcPr>
          <w:p w:rsidR="001C2EBC" w:rsidRDefault="001C2EBC" w:rsidP="00B14DF0">
            <w:pPr>
              <w:pStyle w:val="Prrafodelista"/>
              <w:ind w:left="0"/>
            </w:pPr>
            <w:r>
              <w:t>Eliminar Diario</w:t>
            </w:r>
          </w:p>
        </w:tc>
      </w:tr>
      <w:tr w:rsidR="001C2EBC" w:rsidTr="00B14DF0">
        <w:trPr>
          <w:trHeight w:val="265"/>
        </w:trPr>
        <w:tc>
          <w:tcPr>
            <w:tcW w:w="2252" w:type="dxa"/>
          </w:tcPr>
          <w:p w:rsidR="001C2EBC" w:rsidRDefault="001C2EBC" w:rsidP="00B14DF0">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B14DF0">
        <w:trPr>
          <w:trHeight w:val="251"/>
        </w:trPr>
        <w:tc>
          <w:tcPr>
            <w:tcW w:w="2252" w:type="dxa"/>
          </w:tcPr>
          <w:p w:rsidR="001C2EBC" w:rsidRDefault="001C2EBC" w:rsidP="00B14DF0">
            <w:pPr>
              <w:pStyle w:val="Prrafodelista"/>
              <w:ind w:left="0"/>
            </w:pPr>
            <w:r>
              <w:t>Actor:</w:t>
            </w:r>
          </w:p>
        </w:tc>
        <w:tc>
          <w:tcPr>
            <w:tcW w:w="6503" w:type="dxa"/>
            <w:gridSpan w:val="2"/>
          </w:tcPr>
          <w:p w:rsidR="001C2EBC" w:rsidRDefault="001C2EBC" w:rsidP="00B14DF0">
            <w:pPr>
              <w:pStyle w:val="Prrafodelista"/>
              <w:ind w:left="0"/>
            </w:pPr>
            <w:r>
              <w:t>Usuario Administrador</w:t>
            </w:r>
          </w:p>
        </w:tc>
      </w:tr>
      <w:tr w:rsidR="001C2EBC" w:rsidTr="00B14DF0">
        <w:trPr>
          <w:trHeight w:val="265"/>
        </w:trPr>
        <w:tc>
          <w:tcPr>
            <w:tcW w:w="2252" w:type="dxa"/>
          </w:tcPr>
          <w:p w:rsidR="001C2EBC" w:rsidRDefault="001C2EBC" w:rsidP="00B14DF0">
            <w:pPr>
              <w:pStyle w:val="Prrafodelista"/>
              <w:ind w:left="0"/>
            </w:pPr>
            <w:r>
              <w:t>Precondición:</w:t>
            </w:r>
          </w:p>
        </w:tc>
        <w:tc>
          <w:tcPr>
            <w:tcW w:w="6503" w:type="dxa"/>
            <w:gridSpan w:val="2"/>
          </w:tcPr>
          <w:p w:rsidR="001C2EBC" w:rsidRDefault="001C2EBC" w:rsidP="00B14DF0">
            <w:pPr>
              <w:pStyle w:val="Prrafodelista"/>
              <w:ind w:left="0"/>
            </w:pPr>
            <w:r>
              <w:t xml:space="preserve">En el sistema </w:t>
            </w:r>
            <w:r w:rsidR="000C465B">
              <w:t>debe haber por lo menos un enlace de diario digital</w:t>
            </w:r>
            <w:r>
              <w:t xml:space="preserve"> cargado.</w:t>
            </w:r>
          </w:p>
        </w:tc>
      </w:tr>
      <w:tr w:rsidR="001C2EBC" w:rsidTr="00B14DF0">
        <w:trPr>
          <w:trHeight w:val="251"/>
        </w:trPr>
        <w:tc>
          <w:tcPr>
            <w:tcW w:w="8755" w:type="dxa"/>
            <w:gridSpan w:val="3"/>
          </w:tcPr>
          <w:p w:rsidR="001C2EBC" w:rsidRDefault="001C2EBC" w:rsidP="00B14DF0">
            <w:pPr>
              <w:pStyle w:val="Prrafodelista"/>
              <w:ind w:left="0"/>
              <w:jc w:val="center"/>
            </w:pPr>
            <w:r>
              <w:t>Flujo de Eventos</w:t>
            </w:r>
          </w:p>
        </w:tc>
      </w:tr>
      <w:tr w:rsidR="001C2EBC" w:rsidTr="00B14DF0">
        <w:trPr>
          <w:trHeight w:val="265"/>
        </w:trPr>
        <w:tc>
          <w:tcPr>
            <w:tcW w:w="4587" w:type="dxa"/>
            <w:gridSpan w:val="2"/>
          </w:tcPr>
          <w:p w:rsidR="001C2EBC" w:rsidRDefault="001C2EBC" w:rsidP="00B14DF0">
            <w:pPr>
              <w:pStyle w:val="Prrafodelista"/>
              <w:ind w:left="0"/>
              <w:jc w:val="center"/>
            </w:pPr>
            <w:r>
              <w:t>Flujo Normal</w:t>
            </w:r>
          </w:p>
        </w:tc>
        <w:tc>
          <w:tcPr>
            <w:tcW w:w="4168" w:type="dxa"/>
          </w:tcPr>
          <w:p w:rsidR="001C2EBC" w:rsidRDefault="001C2EBC" w:rsidP="00B14DF0">
            <w:pPr>
              <w:pStyle w:val="Prrafodelista"/>
              <w:ind w:left="0"/>
              <w:jc w:val="center"/>
            </w:pPr>
            <w:r>
              <w:t>Flujo Alternativo</w:t>
            </w:r>
          </w:p>
        </w:tc>
      </w:tr>
      <w:tr w:rsidR="001C2EBC" w:rsidTr="00B14DF0">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 xml:space="preserve">El administrador selecciona un </w:t>
            </w:r>
            <w:r w:rsidR="00B14DF0">
              <w:t>diario</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B14DF0">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lastRenderedPageBreak/>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lastRenderedPageBreak/>
              <w:t>El sistema  guarda</w:t>
            </w:r>
            <w:r w:rsidR="00712979">
              <w:t xml:space="preserve"> en la b</w:t>
            </w:r>
            <w:r>
              <w:t>ase de datos el 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562C15" w:rsidRDefault="00712979" w:rsidP="00712979">
            <w:pPr>
              <w:pStyle w:val="Prrafodelista"/>
              <w:numPr>
                <w:ilvl w:val="0"/>
                <w:numId w:val="4"/>
              </w:numPr>
            </w:pPr>
            <w:r w:rsidRPr="00562C15">
              <w:t xml:space="preserve"> El cliente</w:t>
            </w:r>
            <w:r w:rsidR="000922B3" w:rsidRPr="00562C15">
              <w:t xml:space="preserve"> puede</w:t>
            </w:r>
            <w:r w:rsidRPr="00562C15">
              <w:t xml:space="preserve"> </w:t>
            </w:r>
            <w:r w:rsidR="000922B3" w:rsidRPr="00562C15">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 xml:space="preserve">al marcador de los diarios </w:t>
            </w:r>
            <w:r w:rsidR="00712979">
              <w:lastRenderedPageBreak/>
              <w:t>digitales.</w:t>
            </w:r>
          </w:p>
        </w:tc>
      </w:tr>
      <w:tr w:rsidR="00712979" w:rsidTr="009138F0">
        <w:trPr>
          <w:trHeight w:val="251"/>
        </w:trPr>
        <w:tc>
          <w:tcPr>
            <w:tcW w:w="8755" w:type="dxa"/>
            <w:gridSpan w:val="3"/>
          </w:tcPr>
          <w:p w:rsidR="00712979" w:rsidRDefault="00712979" w:rsidP="004E6D45">
            <w:pPr>
              <w:pStyle w:val="Prrafodelista"/>
              <w:ind w:left="0"/>
              <w:jc w:val="center"/>
            </w:pPr>
            <w:r>
              <w:lastRenderedPageBreak/>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D16A54" w:rsidRPr="00770779" w:rsidRDefault="00D16A54"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lastRenderedPageBreak/>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0B54DF" w:rsidRDefault="000B54DF" w:rsidP="00712979">
      <w:pPr>
        <w:rPr>
          <w:rFonts w:cstheme="minorHAnsi"/>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04342C" w:rsidTr="0087572A">
        <w:trPr>
          <w:trHeight w:val="265"/>
        </w:trPr>
        <w:tc>
          <w:tcPr>
            <w:tcW w:w="2252" w:type="dxa"/>
          </w:tcPr>
          <w:p w:rsidR="0004342C" w:rsidRDefault="0004342C" w:rsidP="0087572A">
            <w:pPr>
              <w:pStyle w:val="Prrafodelista"/>
              <w:ind w:left="0"/>
            </w:pPr>
            <w:r>
              <w:t>Caso de Uso:</w:t>
            </w:r>
          </w:p>
        </w:tc>
        <w:tc>
          <w:tcPr>
            <w:tcW w:w="6645" w:type="dxa"/>
            <w:gridSpan w:val="2"/>
          </w:tcPr>
          <w:p w:rsidR="0004342C" w:rsidRDefault="0004342C" w:rsidP="0087572A">
            <w:pPr>
              <w:pStyle w:val="Prrafodelista"/>
              <w:ind w:left="0"/>
            </w:pPr>
            <w:r>
              <w:t>Reproducir Video de Señas</w:t>
            </w:r>
          </w:p>
        </w:tc>
      </w:tr>
      <w:tr w:rsidR="0004342C" w:rsidTr="0087572A">
        <w:trPr>
          <w:trHeight w:val="265"/>
        </w:trPr>
        <w:tc>
          <w:tcPr>
            <w:tcW w:w="2252" w:type="dxa"/>
          </w:tcPr>
          <w:p w:rsidR="0004342C" w:rsidRDefault="0004342C" w:rsidP="0087572A">
            <w:pPr>
              <w:pStyle w:val="Prrafodelista"/>
              <w:ind w:left="0"/>
            </w:pPr>
            <w:r>
              <w:t>Descripción:</w:t>
            </w:r>
          </w:p>
        </w:tc>
        <w:tc>
          <w:tcPr>
            <w:tcW w:w="6645" w:type="dxa"/>
            <w:gridSpan w:val="2"/>
          </w:tcPr>
          <w:p w:rsidR="0004342C" w:rsidRDefault="0004342C" w:rsidP="0004342C">
            <w:pPr>
              <w:pStyle w:val="Prrafodelista"/>
              <w:ind w:left="0"/>
            </w:pPr>
            <w:r>
              <w:t>P</w:t>
            </w:r>
            <w:r w:rsidR="008A392C">
              <w:t xml:space="preserve">ermite al cliente </w:t>
            </w:r>
            <w:r>
              <w:t>reproducir  un video de lenguaje de señas del menú correspondiente.</w:t>
            </w:r>
          </w:p>
        </w:tc>
      </w:tr>
      <w:tr w:rsidR="0004342C" w:rsidTr="0087572A">
        <w:trPr>
          <w:trHeight w:val="251"/>
        </w:trPr>
        <w:tc>
          <w:tcPr>
            <w:tcW w:w="2252" w:type="dxa"/>
          </w:tcPr>
          <w:p w:rsidR="0004342C" w:rsidRDefault="0004342C" w:rsidP="0087572A">
            <w:pPr>
              <w:pStyle w:val="Prrafodelista"/>
              <w:ind w:left="0"/>
            </w:pPr>
            <w:r>
              <w:t>Actor:</w:t>
            </w:r>
          </w:p>
        </w:tc>
        <w:tc>
          <w:tcPr>
            <w:tcW w:w="6645" w:type="dxa"/>
            <w:gridSpan w:val="2"/>
          </w:tcPr>
          <w:p w:rsidR="0004342C" w:rsidRDefault="0004342C" w:rsidP="0087572A">
            <w:pPr>
              <w:pStyle w:val="Prrafodelista"/>
              <w:ind w:left="0"/>
            </w:pPr>
            <w:r>
              <w:t>Usuario Cliente</w:t>
            </w:r>
          </w:p>
        </w:tc>
      </w:tr>
      <w:tr w:rsidR="0004342C" w:rsidTr="0087572A">
        <w:trPr>
          <w:trHeight w:val="265"/>
        </w:trPr>
        <w:tc>
          <w:tcPr>
            <w:tcW w:w="2252" w:type="dxa"/>
          </w:tcPr>
          <w:p w:rsidR="0004342C" w:rsidRDefault="0004342C" w:rsidP="0087572A">
            <w:pPr>
              <w:pStyle w:val="Prrafodelista"/>
              <w:ind w:left="0"/>
            </w:pPr>
            <w:r>
              <w:t>Precondición:</w:t>
            </w:r>
          </w:p>
        </w:tc>
        <w:tc>
          <w:tcPr>
            <w:tcW w:w="6645" w:type="dxa"/>
            <w:gridSpan w:val="2"/>
          </w:tcPr>
          <w:p w:rsidR="0004342C" w:rsidRDefault="0004342C" w:rsidP="0087572A">
            <w:pPr>
              <w:pStyle w:val="Prrafodelista"/>
              <w:ind w:left="0"/>
            </w:pPr>
            <w:r>
              <w:t>El cliente debe enfocar en la carta gourmet para generar la carta de realidad aumenta.</w:t>
            </w:r>
          </w:p>
        </w:tc>
      </w:tr>
      <w:tr w:rsidR="0004342C" w:rsidTr="0087572A">
        <w:trPr>
          <w:trHeight w:val="251"/>
        </w:trPr>
        <w:tc>
          <w:tcPr>
            <w:tcW w:w="8897" w:type="dxa"/>
            <w:gridSpan w:val="3"/>
          </w:tcPr>
          <w:p w:rsidR="0004342C" w:rsidRDefault="0004342C" w:rsidP="0087572A">
            <w:pPr>
              <w:pStyle w:val="Prrafodelista"/>
              <w:ind w:left="0"/>
              <w:jc w:val="center"/>
            </w:pPr>
            <w:r>
              <w:t>Flujo de Eventos</w:t>
            </w:r>
          </w:p>
        </w:tc>
      </w:tr>
      <w:tr w:rsidR="0004342C" w:rsidTr="0087572A">
        <w:trPr>
          <w:trHeight w:val="265"/>
        </w:trPr>
        <w:tc>
          <w:tcPr>
            <w:tcW w:w="4587" w:type="dxa"/>
            <w:gridSpan w:val="2"/>
          </w:tcPr>
          <w:p w:rsidR="0004342C" w:rsidRDefault="0004342C" w:rsidP="0087572A">
            <w:pPr>
              <w:pStyle w:val="Prrafodelista"/>
              <w:ind w:left="0"/>
              <w:jc w:val="center"/>
            </w:pPr>
            <w:r>
              <w:t>Flujo Normal</w:t>
            </w:r>
          </w:p>
        </w:tc>
        <w:tc>
          <w:tcPr>
            <w:tcW w:w="4310" w:type="dxa"/>
          </w:tcPr>
          <w:p w:rsidR="0004342C" w:rsidRDefault="0004342C" w:rsidP="0087572A">
            <w:pPr>
              <w:pStyle w:val="Prrafodelista"/>
              <w:ind w:left="0"/>
              <w:jc w:val="center"/>
            </w:pPr>
            <w:r>
              <w:t>Flujo Alternativo</w:t>
            </w:r>
          </w:p>
        </w:tc>
      </w:tr>
      <w:tr w:rsidR="0004342C" w:rsidTr="0087572A">
        <w:trPr>
          <w:trHeight w:val="265"/>
        </w:trPr>
        <w:tc>
          <w:tcPr>
            <w:tcW w:w="4587" w:type="dxa"/>
            <w:gridSpan w:val="2"/>
          </w:tcPr>
          <w:p w:rsidR="0004342C" w:rsidRDefault="0004342C" w:rsidP="0004342C">
            <w:pPr>
              <w:pStyle w:val="Prrafodelista"/>
              <w:numPr>
                <w:ilvl w:val="0"/>
                <w:numId w:val="64"/>
              </w:numPr>
            </w:pPr>
            <w:r>
              <w:t>El c</w:t>
            </w:r>
            <w:r w:rsidR="001F1ACE">
              <w:t>liente presiona el video generado con realidad aumentada.</w:t>
            </w:r>
          </w:p>
        </w:tc>
        <w:tc>
          <w:tcPr>
            <w:tcW w:w="4310" w:type="dxa"/>
          </w:tcPr>
          <w:p w:rsidR="0004342C" w:rsidRDefault="0004342C" w:rsidP="0087572A">
            <w:pPr>
              <w:pStyle w:val="Prrafodelista"/>
              <w:ind w:left="0"/>
            </w:pPr>
          </w:p>
        </w:tc>
      </w:tr>
      <w:tr w:rsidR="0004342C" w:rsidTr="0087572A">
        <w:trPr>
          <w:trHeight w:val="265"/>
        </w:trPr>
        <w:tc>
          <w:tcPr>
            <w:tcW w:w="4587" w:type="dxa"/>
            <w:gridSpan w:val="2"/>
          </w:tcPr>
          <w:p w:rsidR="0004342C" w:rsidRDefault="004E7870" w:rsidP="001F1ACE">
            <w:pPr>
              <w:pStyle w:val="Prrafodelista"/>
              <w:numPr>
                <w:ilvl w:val="0"/>
                <w:numId w:val="64"/>
              </w:numPr>
            </w:pPr>
            <w:r>
              <w:t xml:space="preserve">El sistema </w:t>
            </w:r>
            <w:r>
              <w:t>reproduce el video en una textura.</w:t>
            </w:r>
          </w:p>
        </w:tc>
        <w:tc>
          <w:tcPr>
            <w:tcW w:w="4310" w:type="dxa"/>
          </w:tcPr>
          <w:p w:rsidR="0004342C" w:rsidRDefault="004E7870" w:rsidP="0087572A">
            <w:pPr>
              <w:pStyle w:val="Prrafodelista"/>
              <w:ind w:left="0"/>
            </w:pPr>
            <w:r>
              <w:t>2.1 En caso de no ser posible la reproducción de una textura, el sistema reproduce en pantalla completa.</w:t>
            </w:r>
          </w:p>
        </w:tc>
      </w:tr>
      <w:tr w:rsidR="008A392C" w:rsidTr="009D4994">
        <w:trPr>
          <w:trHeight w:val="265"/>
        </w:trPr>
        <w:tc>
          <w:tcPr>
            <w:tcW w:w="8897" w:type="dxa"/>
            <w:gridSpan w:val="3"/>
          </w:tcPr>
          <w:p w:rsidR="008A392C" w:rsidRDefault="008A392C" w:rsidP="0087572A">
            <w:pPr>
              <w:pStyle w:val="Prrafodelista"/>
              <w:ind w:left="0"/>
            </w:pPr>
            <w:r>
              <w:t>Nota: No todos los dispositivos pueden reproducir en una textura. Depende de la versión de Android instalada en el sistema.</w:t>
            </w:r>
          </w:p>
        </w:tc>
      </w:tr>
    </w:tbl>
    <w:p w:rsidR="0004342C" w:rsidRDefault="0004342C"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B14DF0">
        <w:trPr>
          <w:trHeight w:val="265"/>
        </w:trPr>
        <w:tc>
          <w:tcPr>
            <w:tcW w:w="2252" w:type="dxa"/>
          </w:tcPr>
          <w:p w:rsidR="00607FD4" w:rsidRDefault="00607FD4" w:rsidP="00B14DF0">
            <w:pPr>
              <w:pStyle w:val="Prrafodelista"/>
              <w:ind w:left="0"/>
            </w:pPr>
            <w:r>
              <w:t>Caso de Uso:</w:t>
            </w:r>
          </w:p>
        </w:tc>
        <w:tc>
          <w:tcPr>
            <w:tcW w:w="6503" w:type="dxa"/>
            <w:gridSpan w:val="2"/>
          </w:tcPr>
          <w:p w:rsidR="00607FD4" w:rsidRDefault="00607FD4" w:rsidP="00B14DF0">
            <w:pPr>
              <w:pStyle w:val="Prrafodelista"/>
              <w:ind w:left="0"/>
            </w:pPr>
            <w:r>
              <w:t>Configurar Servidor</w:t>
            </w:r>
          </w:p>
        </w:tc>
      </w:tr>
      <w:tr w:rsidR="00607FD4" w:rsidTr="00B14DF0">
        <w:trPr>
          <w:trHeight w:val="265"/>
        </w:trPr>
        <w:tc>
          <w:tcPr>
            <w:tcW w:w="2252" w:type="dxa"/>
          </w:tcPr>
          <w:p w:rsidR="00607FD4" w:rsidRDefault="00607FD4" w:rsidP="00B14DF0">
            <w:pPr>
              <w:pStyle w:val="Prrafodelista"/>
              <w:ind w:left="0"/>
            </w:pPr>
            <w:r>
              <w:t>Descripción:</w:t>
            </w:r>
          </w:p>
        </w:tc>
        <w:tc>
          <w:tcPr>
            <w:tcW w:w="6503" w:type="dxa"/>
            <w:gridSpan w:val="2"/>
          </w:tcPr>
          <w:p w:rsidR="00607FD4" w:rsidRDefault="00607FD4" w:rsidP="00B14DF0">
            <w:pPr>
              <w:pStyle w:val="Prrafodelista"/>
              <w:ind w:left="0"/>
            </w:pPr>
            <w:r>
              <w:t>El administrador configura el servidor por primera vez. Debe ingresar la dirección IP donde se encuentra alojado el servidor.</w:t>
            </w:r>
          </w:p>
        </w:tc>
      </w:tr>
      <w:tr w:rsidR="00607FD4" w:rsidTr="00B14DF0">
        <w:trPr>
          <w:trHeight w:val="251"/>
        </w:trPr>
        <w:tc>
          <w:tcPr>
            <w:tcW w:w="2252" w:type="dxa"/>
          </w:tcPr>
          <w:p w:rsidR="00607FD4" w:rsidRDefault="00607FD4" w:rsidP="00B14DF0">
            <w:pPr>
              <w:pStyle w:val="Prrafodelista"/>
              <w:ind w:left="0"/>
            </w:pPr>
            <w:r>
              <w:lastRenderedPageBreak/>
              <w:t>Actor:</w:t>
            </w:r>
          </w:p>
        </w:tc>
        <w:tc>
          <w:tcPr>
            <w:tcW w:w="6503" w:type="dxa"/>
            <w:gridSpan w:val="2"/>
          </w:tcPr>
          <w:p w:rsidR="00607FD4" w:rsidRDefault="00607FD4" w:rsidP="00B14DF0">
            <w:pPr>
              <w:pStyle w:val="Prrafodelista"/>
              <w:ind w:left="0"/>
            </w:pPr>
            <w:r>
              <w:t>Usuario Administrador</w:t>
            </w:r>
          </w:p>
        </w:tc>
      </w:tr>
      <w:tr w:rsidR="00607FD4" w:rsidTr="00B14DF0">
        <w:trPr>
          <w:trHeight w:val="265"/>
        </w:trPr>
        <w:tc>
          <w:tcPr>
            <w:tcW w:w="2252" w:type="dxa"/>
          </w:tcPr>
          <w:p w:rsidR="00607FD4" w:rsidRDefault="00607FD4" w:rsidP="00B14DF0">
            <w:pPr>
              <w:pStyle w:val="Prrafodelista"/>
              <w:ind w:left="0"/>
            </w:pPr>
            <w:r>
              <w:t>Precondición:</w:t>
            </w:r>
          </w:p>
        </w:tc>
        <w:tc>
          <w:tcPr>
            <w:tcW w:w="6503" w:type="dxa"/>
            <w:gridSpan w:val="2"/>
          </w:tcPr>
          <w:p w:rsidR="00607FD4" w:rsidRDefault="00607FD4" w:rsidP="00B14DF0">
            <w:pPr>
              <w:pStyle w:val="Prrafodelista"/>
              <w:ind w:left="0"/>
            </w:pPr>
            <w:r>
              <w:t>El sistema de Atención Aumentada debe estar instalado en el dispositivo</w:t>
            </w:r>
          </w:p>
        </w:tc>
      </w:tr>
      <w:tr w:rsidR="00607FD4" w:rsidTr="00B14DF0">
        <w:trPr>
          <w:trHeight w:val="251"/>
        </w:trPr>
        <w:tc>
          <w:tcPr>
            <w:tcW w:w="8755" w:type="dxa"/>
            <w:gridSpan w:val="3"/>
          </w:tcPr>
          <w:p w:rsidR="00607FD4" w:rsidRDefault="00607FD4" w:rsidP="00B14DF0">
            <w:pPr>
              <w:pStyle w:val="Prrafodelista"/>
              <w:ind w:left="0"/>
              <w:jc w:val="center"/>
            </w:pPr>
            <w:r>
              <w:t>Flujo de Eventos</w:t>
            </w:r>
          </w:p>
        </w:tc>
      </w:tr>
      <w:tr w:rsidR="00607FD4" w:rsidTr="00B14DF0">
        <w:trPr>
          <w:trHeight w:val="265"/>
        </w:trPr>
        <w:tc>
          <w:tcPr>
            <w:tcW w:w="4587" w:type="dxa"/>
            <w:gridSpan w:val="2"/>
          </w:tcPr>
          <w:p w:rsidR="00607FD4" w:rsidRDefault="00607FD4" w:rsidP="00B14DF0">
            <w:pPr>
              <w:pStyle w:val="Prrafodelista"/>
              <w:ind w:left="0"/>
              <w:jc w:val="center"/>
            </w:pPr>
            <w:r>
              <w:t>Flujo Normal</w:t>
            </w:r>
          </w:p>
        </w:tc>
        <w:tc>
          <w:tcPr>
            <w:tcW w:w="4168" w:type="dxa"/>
          </w:tcPr>
          <w:p w:rsidR="00607FD4" w:rsidRDefault="00607FD4" w:rsidP="00B14DF0">
            <w:pPr>
              <w:pStyle w:val="Prrafodelista"/>
              <w:ind w:left="0"/>
              <w:jc w:val="center"/>
            </w:pPr>
            <w:r>
              <w:t>Flujo Alternativo</w:t>
            </w: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icono de la aplicación por primera vez.</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sistema despliega una ventana de configuración del servidor</w:t>
            </w:r>
          </w:p>
        </w:tc>
        <w:tc>
          <w:tcPr>
            <w:tcW w:w="4168" w:type="dxa"/>
          </w:tcPr>
          <w:p w:rsidR="00607FD4" w:rsidRDefault="00607FD4" w:rsidP="00B14DF0">
            <w:pPr>
              <w:pStyle w:val="Prrafodelista"/>
              <w:ind w:left="0"/>
            </w:pPr>
          </w:p>
        </w:tc>
      </w:tr>
      <w:tr w:rsidR="00670E5A" w:rsidTr="00B14DF0">
        <w:trPr>
          <w:trHeight w:val="265"/>
        </w:trPr>
        <w:tc>
          <w:tcPr>
            <w:tcW w:w="4587" w:type="dxa"/>
            <w:gridSpan w:val="2"/>
          </w:tcPr>
          <w:p w:rsidR="00670E5A" w:rsidRDefault="00670E5A" w:rsidP="00B14DF0">
            <w:pPr>
              <w:pStyle w:val="Prrafodelista"/>
              <w:numPr>
                <w:ilvl w:val="0"/>
                <w:numId w:val="59"/>
              </w:numPr>
            </w:pPr>
            <w:r>
              <w:t>El administrador ingresa la dirección IP.</w:t>
            </w:r>
          </w:p>
        </w:tc>
        <w:tc>
          <w:tcPr>
            <w:tcW w:w="4168" w:type="dxa"/>
          </w:tcPr>
          <w:p w:rsidR="00670E5A" w:rsidRDefault="00670E5A"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botón “Aceptar”</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 xml:space="preserve">El sistema almacena la dirección IP en una clase llamada PlayerPrefs. </w:t>
            </w:r>
          </w:p>
        </w:tc>
        <w:tc>
          <w:tcPr>
            <w:tcW w:w="4168" w:type="dxa"/>
          </w:tcPr>
          <w:p w:rsidR="00607FD4" w:rsidRDefault="00BC1ECD" w:rsidP="00B14DF0">
            <w:pPr>
              <w:pStyle w:val="Prrafodelista"/>
              <w:ind w:left="0"/>
            </w:pPr>
            <w:r>
              <w:t xml:space="preserve">4.1 En caso de no coincidir la dirección IP ingresada con la dirección </w:t>
            </w:r>
            <w:r w:rsidR="00670E5A">
              <w:t>IP del servidor, vuelve al paso 2.</w:t>
            </w:r>
          </w:p>
        </w:tc>
      </w:tr>
      <w:tr w:rsidR="00607FD4" w:rsidTr="00B14DF0">
        <w:trPr>
          <w:trHeight w:val="265"/>
        </w:trPr>
        <w:tc>
          <w:tcPr>
            <w:tcW w:w="4587" w:type="dxa"/>
            <w:gridSpan w:val="2"/>
          </w:tcPr>
          <w:p w:rsidR="00607FD4" w:rsidRDefault="00607FD4" w:rsidP="00B14DF0">
            <w:pPr>
              <w:pStyle w:val="Prrafodelista"/>
              <w:numPr>
                <w:ilvl w:val="0"/>
                <w:numId w:val="59"/>
              </w:numPr>
            </w:pPr>
            <w:r>
              <w:t>El Sistema accede a los servicios de base de datos brindados por servidor.</w:t>
            </w:r>
          </w:p>
        </w:tc>
        <w:tc>
          <w:tcPr>
            <w:tcW w:w="4168" w:type="dxa"/>
          </w:tcPr>
          <w:p w:rsidR="00607FD4" w:rsidRDefault="00607FD4" w:rsidP="00B14DF0">
            <w:pPr>
              <w:pStyle w:val="Prrafodelista"/>
              <w:ind w:left="0"/>
            </w:pPr>
          </w:p>
        </w:tc>
      </w:tr>
      <w:tr w:rsidR="00607FD4" w:rsidTr="00B14DF0">
        <w:trPr>
          <w:trHeight w:val="265"/>
        </w:trPr>
        <w:tc>
          <w:tcPr>
            <w:tcW w:w="8755" w:type="dxa"/>
            <w:gridSpan w:val="3"/>
          </w:tcPr>
          <w:p w:rsidR="00607FD4" w:rsidRDefault="00607FD4" w:rsidP="00B14DF0">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t>Conformación del Equipo de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9"/>
        <w:gridCol w:w="3531"/>
      </w:tblGrid>
      <w:tr w:rsidR="00712979" w:rsidRPr="004A5418" w:rsidTr="00562C1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562C1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lastRenderedPageBreak/>
        <w:t xml:space="preserve">Nuestra arquitectura </w:t>
      </w:r>
      <w:r w:rsidR="00772578">
        <w:rPr>
          <w:rFonts w:ascii="Arial" w:hAnsi="Arial" w:cs="Arial"/>
          <w:sz w:val="24"/>
          <w:szCs w:val="24"/>
        </w:rPr>
        <w:t xml:space="preserve">mantiene la base de </w:t>
      </w:r>
      <w:r w:rsidRPr="004A5418">
        <w:rPr>
          <w:rFonts w:ascii="Arial" w:hAnsi="Arial" w:cs="Arial"/>
          <w:sz w:val="24"/>
          <w:szCs w:val="24"/>
        </w:rPr>
        <w:t>la arquitectura original de vuforia. La diferencia principal es la inclusión de una base de datos con la que actúa la aplicación, la cual contiene toda la información que muestra el menú y gestiona las transacciones de los pedidos realizados.</w:t>
      </w:r>
      <w:r w:rsidR="0037246B">
        <w:rPr>
          <w:rFonts w:ascii="Arial" w:hAnsi="Arial" w:cs="Arial"/>
          <w:sz w:val="24"/>
          <w:szCs w:val="24"/>
        </w:rPr>
        <w:t xml:space="preserve"> También se ah eliminado</w:t>
      </w:r>
      <w:r w:rsidR="00DD1191">
        <w:rPr>
          <w:rFonts w:ascii="Arial" w:hAnsi="Arial" w:cs="Arial"/>
          <w:sz w:val="24"/>
          <w:szCs w:val="24"/>
        </w:rPr>
        <w:t xml:space="preserve"> de </w:t>
      </w:r>
      <w:r w:rsidR="0037246B">
        <w:rPr>
          <w:rFonts w:ascii="Arial" w:hAnsi="Arial" w:cs="Arial"/>
          <w:sz w:val="24"/>
          <w:szCs w:val="24"/>
        </w:rPr>
        <w:t xml:space="preserve">la interacción de la aplicación con las nubes para podes logar una mayor simpleza en la estructura.. </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lastRenderedPageBreak/>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BB10DB" w:rsidP="006C7E66">
      <w:pPr>
        <w:tabs>
          <w:tab w:val="left" w:pos="2206"/>
        </w:tabs>
        <w:rPr>
          <w:rFonts w:ascii="Arial" w:hAnsi="Arial" w:cs="Arial"/>
          <w:sz w:val="24"/>
          <w:szCs w:val="24"/>
          <w:u w:val="single"/>
        </w:rPr>
      </w:pPr>
      <w:r>
        <w:rPr>
          <w:rFonts w:ascii="Arial" w:hAnsi="Arial" w:cs="Arial"/>
          <w:sz w:val="24"/>
          <w:szCs w:val="24"/>
          <w:u w:val="single"/>
        </w:rPr>
        <w:t>Diagrama de Base de datos</w:t>
      </w:r>
    </w:p>
    <w:p w:rsidR="004F4590" w:rsidRDefault="00D95A96" w:rsidP="006C7E66">
      <w:pPr>
        <w:tabs>
          <w:tab w:val="left" w:pos="2206"/>
        </w:tabs>
      </w:pPr>
      <w:r>
        <w:rPr>
          <w:noProof/>
        </w:rPr>
        <w:drawing>
          <wp:inline distT="0" distB="0" distL="0" distR="0">
            <wp:extent cx="6128073" cy="2190750"/>
            <wp:effectExtent l="19050" t="0" r="6027" b="0"/>
            <wp:docPr id="48" name="47 Imagen" descr="Diagrama de mart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martin (1).png"/>
                    <pic:cNvPicPr/>
                  </pic:nvPicPr>
                  <pic:blipFill>
                    <a:blip r:embed="rId11"/>
                    <a:stretch>
                      <a:fillRect/>
                    </a:stretch>
                  </pic:blipFill>
                  <pic:spPr>
                    <a:xfrm>
                      <a:off x="0" y="0"/>
                      <a:ext cx="6128073" cy="2190750"/>
                    </a:xfrm>
                    <a:prstGeom prst="rect">
                      <a:avLst/>
                    </a:prstGeom>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lastRenderedPageBreak/>
        <w:drawing>
          <wp:inline distT="0" distB="0" distL="0" distR="0">
            <wp:extent cx="5829300" cy="3176796"/>
            <wp:effectExtent l="19050" t="0" r="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835765" cy="3180319"/>
                    </a:xfrm>
                    <a:prstGeom prst="rect">
                      <a:avLst/>
                    </a:prstGeom>
                    <a:noFill/>
                    <a:ln w="9525">
                      <a:noFill/>
                      <a:miter lim="800000"/>
                      <a:headEnd/>
                      <a:tailEnd/>
                    </a:ln>
                  </pic:spPr>
                </pic:pic>
              </a:graphicData>
            </a:graphic>
          </wp:inline>
        </w:drawing>
      </w:r>
    </w:p>
    <w:p w:rsidR="00BB10DB" w:rsidRDefault="00BB10DB" w:rsidP="006C7E66">
      <w:pPr>
        <w:tabs>
          <w:tab w:val="left" w:pos="2206"/>
        </w:tabs>
      </w:pPr>
      <w:r>
        <w:rPr>
          <w:noProof/>
        </w:rPr>
        <w:drawing>
          <wp:inline distT="0" distB="0" distL="0" distR="0">
            <wp:extent cx="5829300" cy="2819400"/>
            <wp:effectExtent l="19050" t="0" r="0" b="0"/>
            <wp:docPr id="46" name="45 Imagen" descr="Diagrama de Cl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 (1).png"/>
                    <pic:cNvPicPr/>
                  </pic:nvPicPr>
                  <pic:blipFill>
                    <a:blip r:embed="rId13"/>
                    <a:stretch>
                      <a:fillRect/>
                    </a:stretch>
                  </pic:blipFill>
                  <pic:spPr>
                    <a:xfrm>
                      <a:off x="0" y="0"/>
                      <a:ext cx="5829300" cy="2819400"/>
                    </a:xfrm>
                    <a:prstGeom prst="rect">
                      <a:avLst/>
                    </a:prstGeom>
                  </pic:spPr>
                </pic:pic>
              </a:graphicData>
            </a:graphic>
          </wp:inline>
        </w:drawing>
      </w:r>
    </w:p>
    <w:p w:rsidR="004F4590" w:rsidRPr="00562C15" w:rsidRDefault="004F4590" w:rsidP="00562C15">
      <w:pPr>
        <w:tabs>
          <w:tab w:val="left" w:pos="2206"/>
        </w:tabs>
        <w:rPr>
          <w:rFonts w:ascii="Arial" w:hAnsi="Arial" w:cs="Arial"/>
          <w:u w:val="single"/>
        </w:rPr>
      </w:pPr>
      <w:r w:rsidRPr="004A5418">
        <w:rPr>
          <w:rFonts w:ascii="Arial" w:hAnsi="Arial" w:cs="Arial"/>
          <w:sz w:val="24"/>
          <w:szCs w:val="24"/>
          <w:u w:val="single"/>
        </w:rPr>
        <w:t>Diagramas de secuencia</w:t>
      </w:r>
    </w:p>
    <w:p w:rsidR="00562C15" w:rsidRPr="00562C15" w:rsidRDefault="00562C15" w:rsidP="00562C15">
      <w:pPr>
        <w:pStyle w:val="Sinespaciado"/>
        <w:rPr>
          <w:sz w:val="20"/>
          <w:szCs w:val="20"/>
        </w:rPr>
      </w:pPr>
      <w:r w:rsidRPr="00562C15">
        <w:rPr>
          <w:rFonts w:ascii="Arial" w:hAnsi="Arial" w:cs="Arial"/>
          <w:sz w:val="20"/>
          <w:szCs w:val="20"/>
          <w:u w:val="single"/>
        </w:rPr>
        <w:t>Sistema de Gestión de Pedido</w:t>
      </w:r>
    </w:p>
    <w:p w:rsidR="004F4590" w:rsidRDefault="004F4590" w:rsidP="004F4590">
      <w:pPr>
        <w:pStyle w:val="Sinespaciado"/>
      </w:pPr>
      <w:r>
        <w:t>Login</w:t>
      </w:r>
    </w:p>
    <w:p w:rsidR="008702E0" w:rsidRDefault="008702E0" w:rsidP="004F4590">
      <w:pPr>
        <w:pStyle w:val="Sinespaciado"/>
      </w:pPr>
      <w:r>
        <w:rPr>
          <w:noProof/>
        </w:rPr>
        <w:lastRenderedPageBreak/>
        <w:drawing>
          <wp:inline distT="0" distB="0" distL="0" distR="0">
            <wp:extent cx="5342949" cy="3000375"/>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5349803" cy="3004224"/>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5172075" cy="3383587"/>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5177983" cy="3387452"/>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AC1B7F" w:rsidP="004F4590">
      <w:pPr>
        <w:pStyle w:val="Sinespaciado"/>
      </w:pPr>
      <w:r>
        <w:t>Imprimir Consulta</w:t>
      </w:r>
      <w:r w:rsidR="004F4590">
        <w:t xml:space="preserve"> Pedido</w:t>
      </w:r>
    </w:p>
    <w:p w:rsidR="00BB10DB" w:rsidRDefault="00BB10DB" w:rsidP="004F4590">
      <w:pPr>
        <w:pStyle w:val="Sinespaciado"/>
      </w:pPr>
    </w:p>
    <w:p w:rsidR="008702E0" w:rsidRDefault="008702E0" w:rsidP="004F4590">
      <w:pPr>
        <w:pStyle w:val="Sinespaciado"/>
      </w:pPr>
      <w:r>
        <w:rPr>
          <w:noProof/>
        </w:rPr>
        <w:lastRenderedPageBreak/>
        <w:drawing>
          <wp:inline distT="0" distB="0" distL="0" distR="0">
            <wp:extent cx="5595640" cy="3248025"/>
            <wp:effectExtent l="0" t="0" r="506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5604923" cy="3253413"/>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5057775" cy="3754699"/>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5064446" cy="3759651"/>
                    </a:xfrm>
                    <a:prstGeom prst="rect">
                      <a:avLst/>
                    </a:prstGeom>
                    <a:noFill/>
                    <a:ln w="9525">
                      <a:noFill/>
                      <a:miter lim="800000"/>
                      <a:headEnd/>
                      <a:tailEnd/>
                    </a:ln>
                  </pic:spPr>
                </pic:pic>
              </a:graphicData>
            </a:graphic>
          </wp:inline>
        </w:drawing>
      </w:r>
    </w:p>
    <w:p w:rsidR="00D95A96" w:rsidRDefault="00D95A96" w:rsidP="004F4590">
      <w:pPr>
        <w:pStyle w:val="Sinespaciado"/>
      </w:pPr>
    </w:p>
    <w:p w:rsidR="004F4590" w:rsidRDefault="004F4590" w:rsidP="004F4590">
      <w:pPr>
        <w:pStyle w:val="Sinespaciado"/>
      </w:pPr>
      <w:r>
        <w:t>Eliminar Video</w:t>
      </w:r>
    </w:p>
    <w:p w:rsidR="00D95A96" w:rsidRDefault="00D95A96" w:rsidP="004F4590">
      <w:pPr>
        <w:pStyle w:val="Sinespaciado"/>
      </w:pPr>
    </w:p>
    <w:p w:rsidR="008702E0" w:rsidRDefault="00562C15" w:rsidP="004F4590">
      <w:pPr>
        <w:pStyle w:val="Sinespaciado"/>
      </w:pPr>
      <w:r>
        <w:rPr>
          <w:noProof/>
        </w:rPr>
        <w:drawing>
          <wp:inline distT="0" distB="0" distL="0" distR="0">
            <wp:extent cx="5509527" cy="4029075"/>
            <wp:effectExtent l="19050" t="0" r="0" b="0"/>
            <wp:docPr id="4" name="3 Imagen" descr="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Video.png"/>
                    <pic:cNvPicPr/>
                  </pic:nvPicPr>
                  <pic:blipFill>
                    <a:blip r:embed="rId19"/>
                    <a:stretch>
                      <a:fillRect/>
                    </a:stretch>
                  </pic:blipFill>
                  <pic:spPr>
                    <a:xfrm>
                      <a:off x="0" y="0"/>
                      <a:ext cx="5517177" cy="4034669"/>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Agregar Diario</w:t>
      </w:r>
    </w:p>
    <w:p w:rsidR="00562C15" w:rsidRDefault="00562C15" w:rsidP="004F4590">
      <w:pPr>
        <w:pStyle w:val="Sinespaciado"/>
      </w:pPr>
      <w:r>
        <w:rPr>
          <w:noProof/>
        </w:rPr>
        <w:lastRenderedPageBreak/>
        <w:drawing>
          <wp:inline distT="0" distB="0" distL="0" distR="0">
            <wp:extent cx="5562600" cy="4207008"/>
            <wp:effectExtent l="19050" t="0" r="0" b="0"/>
            <wp:docPr id="41" name="40 Imagen" descr="DS Agreg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gregarDiario.png"/>
                    <pic:cNvPicPr/>
                  </pic:nvPicPr>
                  <pic:blipFill>
                    <a:blip r:embed="rId20"/>
                    <a:stretch>
                      <a:fillRect/>
                    </a:stretch>
                  </pic:blipFill>
                  <pic:spPr>
                    <a:xfrm>
                      <a:off x="0" y="0"/>
                      <a:ext cx="5569737" cy="4212406"/>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Eliminar Diario</w:t>
      </w:r>
    </w:p>
    <w:p w:rsidR="00D95A96" w:rsidRDefault="00D95A96" w:rsidP="004F4590">
      <w:pPr>
        <w:pStyle w:val="Sinespaciado"/>
      </w:pPr>
    </w:p>
    <w:p w:rsidR="00562C15" w:rsidRDefault="00562C15" w:rsidP="004F4590">
      <w:pPr>
        <w:pStyle w:val="Sinespaciado"/>
      </w:pPr>
      <w:r>
        <w:rPr>
          <w:noProof/>
        </w:rPr>
        <w:drawing>
          <wp:inline distT="0" distB="0" distL="0" distR="0">
            <wp:extent cx="5248275" cy="3805662"/>
            <wp:effectExtent l="19050" t="0" r="0" b="0"/>
            <wp:docPr id="42" name="41 Imagen" descr="DS Elmin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Diario.png"/>
                    <pic:cNvPicPr/>
                  </pic:nvPicPr>
                  <pic:blipFill>
                    <a:blip r:embed="rId21"/>
                    <a:stretch>
                      <a:fillRect/>
                    </a:stretch>
                  </pic:blipFill>
                  <pic:spPr>
                    <a:xfrm>
                      <a:off x="0" y="0"/>
                      <a:ext cx="5249335" cy="3806431"/>
                    </a:xfrm>
                    <a:prstGeom prst="rect">
                      <a:avLst/>
                    </a:prstGeom>
                  </pic:spPr>
                </pic:pic>
              </a:graphicData>
            </a:graphic>
          </wp:inline>
        </w:drawing>
      </w:r>
    </w:p>
    <w:p w:rsidR="00D95A96" w:rsidRDefault="00D95A96" w:rsidP="004F4590">
      <w:pPr>
        <w:pStyle w:val="Sinespaciado"/>
      </w:pP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5267325" cy="416115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2"/>
                    <a:srcRect/>
                    <a:stretch>
                      <a:fillRect/>
                    </a:stretch>
                  </pic:blipFill>
                  <pic:spPr bwMode="auto">
                    <a:xfrm>
                      <a:off x="0" y="0"/>
                      <a:ext cx="5276925" cy="4168736"/>
                    </a:xfrm>
                    <a:prstGeom prst="rect">
                      <a:avLst/>
                    </a:prstGeom>
                    <a:noFill/>
                    <a:ln w="9525">
                      <a:noFill/>
                      <a:miter lim="800000"/>
                      <a:headEnd/>
                      <a:tailEnd/>
                    </a:ln>
                  </pic:spPr>
                </pic:pic>
              </a:graphicData>
            </a:graphic>
          </wp:inline>
        </w:drawing>
      </w:r>
    </w:p>
    <w:p w:rsidR="00562C15" w:rsidRDefault="00562C15" w:rsidP="004F4590">
      <w:pPr>
        <w:pStyle w:val="Sinespaciado"/>
      </w:pPr>
    </w:p>
    <w:p w:rsidR="00562C15" w:rsidRPr="00562C15" w:rsidRDefault="00562C15" w:rsidP="004F4590">
      <w:pPr>
        <w:pStyle w:val="Sinespaciado"/>
      </w:pPr>
      <w:r w:rsidRPr="00562C15">
        <w:rPr>
          <w:rFonts w:ascii="Arial" w:hAnsi="Arial" w:cs="Arial"/>
          <w:u w:val="single"/>
        </w:rPr>
        <w:t>Sistema de Atención Aumentada</w:t>
      </w:r>
    </w:p>
    <w:p w:rsidR="00D95A96" w:rsidRDefault="00D95A96" w:rsidP="004F4590">
      <w:pPr>
        <w:pStyle w:val="Sinespaciado"/>
      </w:pPr>
    </w:p>
    <w:p w:rsidR="004F4590" w:rsidRDefault="004F4590" w:rsidP="004F4590">
      <w:pPr>
        <w:pStyle w:val="Sinespaciado"/>
      </w:pPr>
      <w:r>
        <w:t>Alta de pedido</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29300" cy="3537319"/>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3"/>
                    <a:srcRect/>
                    <a:stretch>
                      <a:fillRect/>
                    </a:stretch>
                  </pic:blipFill>
                  <pic:spPr bwMode="auto">
                    <a:xfrm>
                      <a:off x="0" y="0"/>
                      <a:ext cx="5830738" cy="3538191"/>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5762625" cy="4240458"/>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4"/>
                    <a:srcRect/>
                    <a:stretch>
                      <a:fillRect/>
                    </a:stretch>
                  </pic:blipFill>
                  <pic:spPr bwMode="auto">
                    <a:xfrm>
                      <a:off x="0" y="0"/>
                      <a:ext cx="5762286" cy="4240209"/>
                    </a:xfrm>
                    <a:prstGeom prst="rect">
                      <a:avLst/>
                    </a:prstGeom>
                    <a:noFill/>
                    <a:ln w="9525">
                      <a:noFill/>
                      <a:miter lim="800000"/>
                      <a:headEnd/>
                      <a:tailEnd/>
                    </a:ln>
                  </pic:spPr>
                </pic:pic>
              </a:graphicData>
            </a:graphic>
          </wp:inline>
        </w:drawing>
      </w:r>
    </w:p>
    <w:p w:rsidR="00D95A96" w:rsidRDefault="00D95A96" w:rsidP="008702E0">
      <w:pPr>
        <w:pStyle w:val="Sinespaciado"/>
        <w:rPr>
          <w:color w:val="000000" w:themeColor="text1"/>
        </w:rPr>
      </w:pPr>
    </w:p>
    <w:p w:rsidR="008702E0" w:rsidRDefault="008702E0" w:rsidP="008702E0">
      <w:pPr>
        <w:pStyle w:val="Sinespaciado"/>
        <w:rPr>
          <w:color w:val="000000" w:themeColor="text1"/>
        </w:rPr>
      </w:pPr>
      <w:r w:rsidRPr="00517D06">
        <w:rPr>
          <w:color w:val="000000" w:themeColor="text1"/>
        </w:rPr>
        <w:t>Consultar Pedido</w:t>
      </w:r>
    </w:p>
    <w:p w:rsidR="00D95A96" w:rsidRDefault="00D95A96" w:rsidP="004F4590">
      <w:pPr>
        <w:pStyle w:val="Sinespaciado"/>
      </w:pPr>
    </w:p>
    <w:p w:rsidR="008702E0" w:rsidRDefault="008702E0" w:rsidP="004F4590">
      <w:pPr>
        <w:pStyle w:val="Sinespaciado"/>
      </w:pPr>
      <w:r>
        <w:rPr>
          <w:noProof/>
        </w:rPr>
        <w:lastRenderedPageBreak/>
        <w:drawing>
          <wp:inline distT="0" distB="0" distL="0" distR="0">
            <wp:extent cx="6019800" cy="4209986"/>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5"/>
                    <a:srcRect/>
                    <a:stretch>
                      <a:fillRect/>
                    </a:stretch>
                  </pic:blipFill>
                  <pic:spPr bwMode="auto">
                    <a:xfrm>
                      <a:off x="0" y="0"/>
                      <a:ext cx="6015135" cy="4206724"/>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00725" cy="3589173"/>
            <wp:effectExtent l="0" t="0" r="9525"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6"/>
                    <a:srcRect/>
                    <a:stretch>
                      <a:fillRect/>
                    </a:stretch>
                  </pic:blipFill>
                  <pic:spPr bwMode="auto">
                    <a:xfrm>
                      <a:off x="0" y="0"/>
                      <a:ext cx="5800781" cy="3589207"/>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lastRenderedPageBreak/>
        <w:drawing>
          <wp:inline distT="0" distB="0" distL="0" distR="0">
            <wp:extent cx="6076950" cy="4058030"/>
            <wp:effectExtent l="0" t="0" r="0"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7"/>
                    <a:srcRect/>
                    <a:stretch>
                      <a:fillRect/>
                    </a:stretch>
                  </pic:blipFill>
                  <pic:spPr bwMode="auto">
                    <a:xfrm>
                      <a:off x="0" y="0"/>
                      <a:ext cx="6084900" cy="4063339"/>
                    </a:xfrm>
                    <a:prstGeom prst="rect">
                      <a:avLst/>
                    </a:prstGeom>
                    <a:noFill/>
                    <a:ln w="9525">
                      <a:noFill/>
                      <a:miter lim="800000"/>
                      <a:headEnd/>
                      <a:tailEnd/>
                    </a:ln>
                  </pic:spPr>
                </pic:pic>
              </a:graphicData>
            </a:graphic>
          </wp:inline>
        </w:drawing>
      </w:r>
    </w:p>
    <w:p w:rsidR="004F4590" w:rsidRDefault="004F4590" w:rsidP="004F4590">
      <w:pPr>
        <w:pStyle w:val="Sinespaciado"/>
      </w:pPr>
      <w:r>
        <w:t>Navegar Carta Gourmet</w:t>
      </w:r>
    </w:p>
    <w:p w:rsidR="004F4590" w:rsidRDefault="00562C15" w:rsidP="006C7E66">
      <w:pPr>
        <w:tabs>
          <w:tab w:val="left" w:pos="2206"/>
        </w:tabs>
      </w:pPr>
      <w:r>
        <w:rPr>
          <w:noProof/>
        </w:rPr>
        <w:drawing>
          <wp:inline distT="0" distB="0" distL="0" distR="0">
            <wp:extent cx="5927736" cy="4371975"/>
            <wp:effectExtent l="19050" t="0" r="0" b="0"/>
            <wp:docPr id="45" name="44 Imagen" descr="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NavegarCarta.png"/>
                    <pic:cNvPicPr/>
                  </pic:nvPicPr>
                  <pic:blipFill>
                    <a:blip r:embed="rId28"/>
                    <a:stretch>
                      <a:fillRect/>
                    </a:stretch>
                  </pic:blipFill>
                  <pic:spPr>
                    <a:xfrm>
                      <a:off x="0" y="0"/>
                      <a:ext cx="5928120" cy="4372258"/>
                    </a:xfrm>
                    <a:prstGeom prst="rect">
                      <a:avLst/>
                    </a:prstGeom>
                  </pic:spPr>
                </pic:pic>
              </a:graphicData>
            </a:graphic>
          </wp:inline>
        </w:drawing>
      </w:r>
    </w:p>
    <w:p w:rsidR="00562C15" w:rsidRDefault="00562C15" w:rsidP="006C7E66">
      <w:pPr>
        <w:tabs>
          <w:tab w:val="left" w:pos="2206"/>
        </w:tabs>
      </w:pPr>
      <w:r>
        <w:lastRenderedPageBreak/>
        <w:t>Configurar servidor</w:t>
      </w:r>
    </w:p>
    <w:p w:rsidR="00562C15" w:rsidRDefault="00562C15" w:rsidP="006C7E66">
      <w:pPr>
        <w:tabs>
          <w:tab w:val="left" w:pos="2206"/>
        </w:tabs>
      </w:pPr>
      <w:r>
        <w:rPr>
          <w:noProof/>
        </w:rPr>
        <w:drawing>
          <wp:inline distT="0" distB="0" distL="0" distR="0">
            <wp:extent cx="6496050" cy="3853601"/>
            <wp:effectExtent l="19050" t="0" r="0" b="0"/>
            <wp:docPr id="44" name="43 Imagen" descr="DS Configurar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figurar Servidor.png"/>
                    <pic:cNvPicPr/>
                  </pic:nvPicPr>
                  <pic:blipFill>
                    <a:blip r:embed="rId29"/>
                    <a:stretch>
                      <a:fillRect/>
                    </a:stretch>
                  </pic:blipFill>
                  <pic:spPr>
                    <a:xfrm>
                      <a:off x="0" y="0"/>
                      <a:ext cx="6501399" cy="3856774"/>
                    </a:xfrm>
                    <a:prstGeom prst="rect">
                      <a:avLst/>
                    </a:prstGeom>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30"/>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lastRenderedPageBreak/>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 xml:space="preserve">Luego del Splash de la aplicación, se carga </w:t>
      </w:r>
      <w:r w:rsidR="00D55D15">
        <w:rPr>
          <w:rFonts w:ascii="Arial" w:hAnsi="Arial" w:cs="Arial"/>
        </w:rPr>
        <w:t>la Interfaz de navegacion</w:t>
      </w:r>
      <w:r>
        <w:rPr>
          <w:rFonts w:ascii="Arial" w:hAnsi="Arial" w:cs="Arial"/>
        </w:rPr>
        <w:t>.</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91491" cy="1734758"/>
            <wp:effectExtent l="19050" t="0" r="4109" b="0"/>
            <wp:docPr id="12" name="2 Imagen" descr="Screenshot_2014-11-13-12-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38.png"/>
                    <pic:cNvPicPr/>
                  </pic:nvPicPr>
                  <pic:blipFill>
                    <a:blip r:embed="rId31" cstate="print"/>
                    <a:stretch>
                      <a:fillRect/>
                    </a:stretch>
                  </pic:blipFill>
                  <pic:spPr>
                    <a:xfrm>
                      <a:off x="0" y="0"/>
                      <a:ext cx="2892971" cy="173564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Pr="002E0E55" w:rsidRDefault="00F9340D" w:rsidP="00F9340D">
      <w:pPr>
        <w:pStyle w:val="Sinespaciado"/>
        <w:numPr>
          <w:ilvl w:val="0"/>
          <w:numId w:val="51"/>
        </w:numPr>
        <w:jc w:val="both"/>
        <w:rPr>
          <w:rFonts w:ascii="Arial" w:hAnsi="Arial" w:cs="Arial"/>
        </w:rPr>
      </w:pPr>
      <w:r w:rsidRPr="002E0E55">
        <w:rPr>
          <w:rFonts w:ascii="Arial" w:hAnsi="Arial" w:cs="Arial"/>
        </w:rPr>
        <w:t>Botones de navegación: permite al cliente navegar por la car</w:t>
      </w:r>
      <w:r w:rsidR="002E0E55" w:rsidRPr="002E0E55">
        <w:rPr>
          <w:rFonts w:ascii="Arial" w:hAnsi="Arial" w:cs="Arial"/>
        </w:rPr>
        <w:t>ta gourmet. Podemos observar un grupo</w:t>
      </w:r>
      <w:r w:rsidRPr="002E0E55">
        <w:rPr>
          <w:rFonts w:ascii="Arial" w:hAnsi="Arial" w:cs="Arial"/>
        </w:rPr>
        <w:t xml:space="preserve"> de </w:t>
      </w:r>
      <w:r w:rsidR="002E0E55" w:rsidRPr="002E0E55">
        <w:rPr>
          <w:rFonts w:ascii="Arial" w:hAnsi="Arial" w:cs="Arial"/>
        </w:rPr>
        <w:t xml:space="preserve">cuatros </w:t>
      </w:r>
      <w:r w:rsidRPr="002E0E55">
        <w:rPr>
          <w:rFonts w:ascii="Arial" w:hAnsi="Arial" w:cs="Arial"/>
        </w:rPr>
        <w:t>botone</w:t>
      </w:r>
      <w:r w:rsidR="002E0E55">
        <w:rPr>
          <w:rFonts w:ascii="Arial" w:hAnsi="Arial" w:cs="Arial"/>
        </w:rPr>
        <w:t>s, los botones que indican hacia la izquierda y hac</w:t>
      </w:r>
      <w:r w:rsidR="000A0BDA">
        <w:rPr>
          <w:rFonts w:ascii="Arial" w:hAnsi="Arial" w:cs="Arial"/>
        </w:rPr>
        <w:t>ia la derecha permiten</w:t>
      </w:r>
      <w:r w:rsidRPr="002E0E55">
        <w:rPr>
          <w:rFonts w:ascii="Arial" w:hAnsi="Arial" w:cs="Arial"/>
        </w:rPr>
        <w:t xml:space="preserve"> cambiar de categoría de platos. </w:t>
      </w:r>
      <w:r w:rsidR="002E0E55">
        <w:rPr>
          <w:rFonts w:ascii="Arial" w:hAnsi="Arial" w:cs="Arial"/>
        </w:rPr>
        <w:t xml:space="preserve">Mientras que los botones que indican hacia arriba y hacia abajo son utilizados para cambiar de platos </w:t>
      </w:r>
      <w:r w:rsidRPr="002E0E55">
        <w:rPr>
          <w:rFonts w:ascii="Arial" w:hAnsi="Arial" w:cs="Arial"/>
        </w:rPr>
        <w:t>e</w:t>
      </w:r>
      <w:r w:rsidR="002E0E55">
        <w:rPr>
          <w:rFonts w:ascii="Arial" w:hAnsi="Arial" w:cs="Arial"/>
        </w:rPr>
        <w:t>n</w:t>
      </w:r>
      <w:r w:rsidRPr="002E0E55">
        <w:rPr>
          <w:rFonts w:ascii="Arial" w:hAnsi="Arial" w:cs="Arial"/>
        </w:rPr>
        <w:t xml:space="preserv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Botón Agregar: El botón se encuentra ubicado en la parte superior derecha de la pantalla. Permite agregar el plato actual a la lista de pedido. Si el </w:t>
      </w:r>
      <w:r w:rsidR="002E0E55">
        <w:rPr>
          <w:rFonts w:ascii="Arial" w:hAnsi="Arial" w:cs="Arial"/>
        </w:rPr>
        <w:t>botón</w:t>
      </w:r>
      <w:r>
        <w:rPr>
          <w:rFonts w:ascii="Arial" w:hAnsi="Arial" w:cs="Arial"/>
        </w:rPr>
        <w:t xml:space="preserve">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w:t>
      </w:r>
      <w:r w:rsidR="000A0BDA">
        <w:rPr>
          <w:rFonts w:ascii="Arial" w:hAnsi="Arial" w:cs="Arial"/>
        </w:rPr>
        <w:t xml:space="preserve">izquierda </w:t>
      </w:r>
      <w:r>
        <w:rPr>
          <w:rFonts w:ascii="Arial" w:hAnsi="Arial" w:cs="Arial"/>
        </w:rPr>
        <w:t xml:space="preserve">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lastRenderedPageBreak/>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2"/>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Video de entretenimiento: Permite al usuario tener acceso al video recomendado por el administrador. Se encuen</w:t>
      </w:r>
      <w:r w:rsidR="000A0BDA">
        <w:rPr>
          <w:rFonts w:ascii="Arial" w:hAnsi="Arial" w:cs="Arial"/>
        </w:rPr>
        <w:t>tra ubicado en la parte inferior izquierda</w:t>
      </w:r>
      <w:r>
        <w:rPr>
          <w:rFonts w:ascii="Arial" w:hAnsi="Arial" w:cs="Arial"/>
        </w:rPr>
        <w:t xml:space="preserve">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3"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Pr="000A0BDA" w:rsidRDefault="000A0BDA" w:rsidP="000A0BDA">
      <w:pPr>
        <w:pStyle w:val="Sinespaciado"/>
        <w:jc w:val="both"/>
        <w:rPr>
          <w:rFonts w:ascii="Arial" w:hAnsi="Arial" w:cs="Arial"/>
          <w:i/>
        </w:rPr>
      </w:pPr>
      <w:r w:rsidRPr="000A0BDA">
        <w:rPr>
          <w:rFonts w:ascii="Arial" w:hAnsi="Arial" w:cs="Arial"/>
          <w:i/>
          <w:u w:val="single"/>
        </w:rPr>
        <w:t>Contenido adicional:</w:t>
      </w:r>
      <w:r w:rsidRPr="000A0BDA">
        <w:rPr>
          <w:rFonts w:ascii="Arial" w:hAnsi="Arial" w:cs="Arial"/>
          <w:i/>
        </w:rPr>
        <w:t xml:space="preserve"> la carta gourmet cuenta con videos de lenguaje de señas de cada una de las comidas que ofrece el restaurant. Estos se encuentran ubicados en la parte superior derecha de la carta gourmet y cambian según el plato seleccionado en el menú de la carta.</w:t>
      </w:r>
    </w:p>
    <w:p w:rsidR="000A0BDA" w:rsidRDefault="000A0BDA"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4"/>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43680" cy="1706074"/>
            <wp:effectExtent l="19050" t="0" r="0" b="0"/>
            <wp:docPr id="29" name="0 Imagen" descr="Screenshot_2014-11-13-12-3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03.png"/>
                    <pic:cNvPicPr/>
                  </pic:nvPicPr>
                  <pic:blipFill>
                    <a:blip r:embed="rId35"/>
                    <a:stretch>
                      <a:fillRect/>
                    </a:stretch>
                  </pic:blipFill>
                  <pic:spPr>
                    <a:xfrm>
                      <a:off x="0" y="0"/>
                      <a:ext cx="2844138" cy="1706349"/>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6"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7"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00361C" w:rsidP="00F9340D">
      <w:pPr>
        <w:pStyle w:val="Sinespaciado"/>
        <w:jc w:val="center"/>
        <w:rPr>
          <w:rFonts w:ascii="Arial" w:hAnsi="Arial" w:cs="Arial"/>
        </w:rPr>
      </w:pPr>
      <w:r>
        <w:rPr>
          <w:rFonts w:ascii="Arial" w:hAnsi="Arial" w:cs="Arial"/>
          <w:noProof/>
        </w:rPr>
        <w:lastRenderedPageBreak/>
        <w:drawing>
          <wp:inline distT="0" distB="0" distL="0" distR="0">
            <wp:extent cx="5939790" cy="3750945"/>
            <wp:effectExtent l="19050" t="0" r="3810" b="0"/>
            <wp:docPr id="10" name="9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38"/>
                    <a:stretch>
                      <a:fillRect/>
                    </a:stretch>
                  </pic:blipFill>
                  <pic:spPr>
                    <a:xfrm>
                      <a:off x="0" y="0"/>
                      <a:ext cx="5939790" cy="375094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39"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40"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41"/>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2"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3"/>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4"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5"/>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6"/>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7"/>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874793" w:rsidRPr="00874793">
        <w:rPr>
          <w:rFonts w:ascii="Arial" w:hAnsi="Arial" w:cs="Arial"/>
          <w:sz w:val="24"/>
          <w:szCs w:val="24"/>
        </w:rPr>
        <w:t>.cs</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8"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 xml:space="preserve">os antes desarrollados. La notación para los casos de prueba es CPXX(N/A), donde CP: Caso de Prueba, XX es el número de caso de prueba y (N/A)  es el flujo normal y alternativo.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Configuración de Servidor</w:t>
      </w:r>
      <w:r w:rsidRPr="004E06B9">
        <w:rPr>
          <w:rFonts w:ascii="Arial" w:hAnsi="Arial" w:cs="Arial"/>
          <w:b w:val="0"/>
          <w:color w:val="auto"/>
          <w:sz w:val="24"/>
          <w:szCs w:val="24"/>
          <w:u w:val="single"/>
        </w:rPr>
        <w:t xml:space="preserve">- Sistema de Atención Aumentado.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05374F" w:rsidRDefault="0005374F" w:rsidP="004E06B9">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Propósito</w:t>
            </w:r>
          </w:p>
        </w:tc>
        <w:tc>
          <w:tcPr>
            <w:tcW w:w="6900" w:type="dxa"/>
          </w:tcPr>
          <w:p w:rsidR="0005374F" w:rsidRDefault="00CB43AA" w:rsidP="00B14DF0">
            <w:pPr>
              <w:pStyle w:val="normal0"/>
              <w:widowControl w:val="0"/>
              <w:spacing w:line="240" w:lineRule="auto"/>
            </w:pPr>
            <w:r>
              <w:t xml:space="preserve">Permite configurar la dirección IP del servidor </w:t>
            </w:r>
            <w:r w:rsidR="00800B80">
              <w:t>de forma exitosa.</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rPr>
                <w:b/>
              </w:rPr>
            </w:pPr>
            <w:r>
              <w:rPr>
                <w:b/>
              </w:rPr>
              <w:t>Actor</w:t>
            </w:r>
          </w:p>
        </w:tc>
        <w:tc>
          <w:tcPr>
            <w:tcW w:w="6900" w:type="dxa"/>
          </w:tcPr>
          <w:p w:rsidR="0005374F" w:rsidRDefault="0005374F" w:rsidP="00B14DF0">
            <w:pPr>
              <w:pStyle w:val="normal0"/>
              <w:widowControl w:val="0"/>
              <w:spacing w:line="240" w:lineRule="auto"/>
            </w:pPr>
            <w:r>
              <w:t xml:space="preserve">Usuario </w:t>
            </w:r>
            <w:r w:rsidR="00CB43AA">
              <w:t>Administrador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Pre-requisitos</w:t>
            </w:r>
          </w:p>
        </w:tc>
        <w:tc>
          <w:tcPr>
            <w:tcW w:w="6900" w:type="dxa"/>
          </w:tcPr>
          <w:p w:rsidR="0005374F" w:rsidRDefault="00DD67E6" w:rsidP="00B14DF0">
            <w:pPr>
              <w:pStyle w:val="normal0"/>
              <w:widowControl w:val="0"/>
              <w:spacing w:line="240" w:lineRule="auto"/>
            </w:pPr>
            <w:r>
              <w:t>Debe estar instalada la aplicación en el dispositivo.</w:t>
            </w:r>
          </w:p>
        </w:tc>
      </w:tr>
      <w:tr w:rsidR="0005374F" w:rsidRPr="00E134F1" w:rsidTr="00B14DF0">
        <w:trPr>
          <w:trHeight w:val="725"/>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Datos de Prueba</w:t>
            </w:r>
          </w:p>
        </w:tc>
        <w:tc>
          <w:tcPr>
            <w:tcW w:w="6900" w:type="dxa"/>
          </w:tcPr>
          <w:p w:rsidR="0005374F" w:rsidRPr="00E134F1" w:rsidRDefault="00DD67E6" w:rsidP="00DD67E6">
            <w:pPr>
              <w:pStyle w:val="normal0"/>
              <w:widowControl w:val="0"/>
              <w:spacing w:line="240" w:lineRule="auto"/>
              <w:ind w:left="720"/>
            </w:pPr>
            <w:r>
              <w:t>Dirección IP del servidor</w:t>
            </w:r>
            <w:r w:rsidR="00DD589D">
              <w:t xml:space="preserve"> correcta</w:t>
            </w:r>
            <w:r>
              <w:t>: 192.168.0.11</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Pasos</w:t>
            </w:r>
          </w:p>
        </w:tc>
        <w:tc>
          <w:tcPr>
            <w:tcW w:w="6900" w:type="dxa"/>
          </w:tcPr>
          <w:p w:rsidR="0005374F" w:rsidRDefault="00DD589D" w:rsidP="00B14DF0">
            <w:pPr>
              <w:pStyle w:val="normal0"/>
              <w:widowControl w:val="0"/>
              <w:numPr>
                <w:ilvl w:val="0"/>
                <w:numId w:val="26"/>
              </w:numPr>
              <w:spacing w:line="240" w:lineRule="auto"/>
              <w:ind w:hanging="400"/>
              <w:contextualSpacing/>
            </w:pPr>
            <w:r>
              <w:t>Presione el icono de la aplicación.</w:t>
            </w:r>
          </w:p>
          <w:p w:rsidR="0005374F" w:rsidRDefault="00DD589D" w:rsidP="00B14DF0">
            <w:pPr>
              <w:pStyle w:val="normal0"/>
              <w:widowControl w:val="0"/>
              <w:numPr>
                <w:ilvl w:val="0"/>
                <w:numId w:val="26"/>
              </w:numPr>
              <w:spacing w:line="240" w:lineRule="auto"/>
              <w:ind w:hanging="400"/>
              <w:contextualSpacing/>
            </w:pPr>
            <w:r>
              <w:t>Ingrese los datos de prueba.</w:t>
            </w:r>
          </w:p>
          <w:p w:rsidR="0005374F" w:rsidRDefault="00DD589D" w:rsidP="00DD589D">
            <w:pPr>
              <w:pStyle w:val="normal0"/>
              <w:widowControl w:val="0"/>
              <w:numPr>
                <w:ilvl w:val="0"/>
                <w:numId w:val="26"/>
              </w:numPr>
              <w:spacing w:line="240" w:lineRule="auto"/>
              <w:ind w:hanging="400"/>
              <w:contextualSpacing/>
            </w:pPr>
            <w:r>
              <w:t>Presiona el botón “Aceptar”.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Resultado esperado</w:t>
            </w:r>
          </w:p>
        </w:tc>
        <w:tc>
          <w:tcPr>
            <w:tcW w:w="6900" w:type="dxa"/>
          </w:tcPr>
          <w:p w:rsidR="0005374F" w:rsidRDefault="00DD589D" w:rsidP="00563EC0">
            <w:pPr>
              <w:pStyle w:val="normal0"/>
              <w:widowControl w:val="0"/>
              <w:spacing w:line="240" w:lineRule="auto"/>
            </w:pPr>
            <w:r>
              <w:t xml:space="preserve">El </w:t>
            </w:r>
            <w:r w:rsidR="00563EC0">
              <w:t>sistema debe desplegar una interfaz de selección de mesa.</w:t>
            </w:r>
          </w:p>
          <w:p w:rsidR="0005374F" w:rsidRDefault="0005374F" w:rsidP="00B14DF0">
            <w:pPr>
              <w:pStyle w:val="normal0"/>
              <w:widowControl w:val="0"/>
              <w:spacing w:line="240" w:lineRule="auto"/>
            </w:pPr>
          </w:p>
        </w:tc>
      </w:tr>
    </w:tbl>
    <w:p w:rsidR="00563EC0" w:rsidRPr="004E06B9" w:rsidRDefault="00563EC0" w:rsidP="00563EC0">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CP01A: Flujo Alternativo</w:t>
      </w:r>
    </w:p>
    <w:p w:rsidR="00563EC0" w:rsidRDefault="00563EC0" w:rsidP="00563EC0">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Propósito</w:t>
            </w:r>
          </w:p>
        </w:tc>
        <w:tc>
          <w:tcPr>
            <w:tcW w:w="6900" w:type="dxa"/>
          </w:tcPr>
          <w:p w:rsidR="00563EC0" w:rsidRDefault="00800B80" w:rsidP="00B14DF0">
            <w:pPr>
              <w:pStyle w:val="normal0"/>
              <w:widowControl w:val="0"/>
              <w:spacing w:line="240" w:lineRule="auto"/>
            </w:pPr>
            <w:r>
              <w:t>Permite configurar la dirección IP del servidor de forma fallida.</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rPr>
                <w:b/>
              </w:rPr>
            </w:pPr>
            <w:r>
              <w:rPr>
                <w:b/>
              </w:rPr>
              <w:t>Actor</w:t>
            </w:r>
          </w:p>
        </w:tc>
        <w:tc>
          <w:tcPr>
            <w:tcW w:w="6900" w:type="dxa"/>
          </w:tcPr>
          <w:p w:rsidR="00563EC0" w:rsidRDefault="00563EC0" w:rsidP="00B14DF0">
            <w:pPr>
              <w:pStyle w:val="normal0"/>
              <w:widowControl w:val="0"/>
              <w:spacing w:line="240" w:lineRule="auto"/>
            </w:pPr>
            <w:r>
              <w:t>Usuario Administrador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Pre-requisitos</w:t>
            </w:r>
          </w:p>
        </w:tc>
        <w:tc>
          <w:tcPr>
            <w:tcW w:w="6900" w:type="dxa"/>
          </w:tcPr>
          <w:p w:rsidR="00563EC0" w:rsidRDefault="00563EC0" w:rsidP="00B14DF0">
            <w:pPr>
              <w:pStyle w:val="normal0"/>
              <w:widowControl w:val="0"/>
              <w:spacing w:line="240" w:lineRule="auto"/>
            </w:pPr>
            <w:r>
              <w:t>Debe estar instalada la aplicación en el dispositivo.</w:t>
            </w:r>
          </w:p>
        </w:tc>
      </w:tr>
      <w:tr w:rsidR="00563EC0" w:rsidRPr="00E134F1" w:rsidTr="00B14DF0">
        <w:trPr>
          <w:trHeight w:val="725"/>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Datos de Prueba</w:t>
            </w:r>
          </w:p>
        </w:tc>
        <w:tc>
          <w:tcPr>
            <w:tcW w:w="6900" w:type="dxa"/>
          </w:tcPr>
          <w:p w:rsidR="00563EC0" w:rsidRPr="00E134F1" w:rsidRDefault="00563EC0" w:rsidP="00B14DF0">
            <w:pPr>
              <w:pStyle w:val="normal0"/>
              <w:widowControl w:val="0"/>
              <w:spacing w:line="240" w:lineRule="auto"/>
              <w:ind w:left="720"/>
            </w:pPr>
            <w:r>
              <w:t xml:space="preserve">Dirección IP del servidor </w:t>
            </w:r>
            <w:r w:rsidR="00800B80">
              <w:t>in</w:t>
            </w:r>
            <w:r>
              <w:t>correcta: 192.168.0.1</w:t>
            </w:r>
            <w:r w:rsidR="00800B80">
              <w:t>2</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Pasos</w:t>
            </w:r>
          </w:p>
        </w:tc>
        <w:tc>
          <w:tcPr>
            <w:tcW w:w="6900" w:type="dxa"/>
          </w:tcPr>
          <w:p w:rsidR="00563EC0" w:rsidRDefault="00563EC0" w:rsidP="00F06921">
            <w:pPr>
              <w:pStyle w:val="normal0"/>
              <w:widowControl w:val="0"/>
              <w:numPr>
                <w:ilvl w:val="0"/>
                <w:numId w:val="60"/>
              </w:numPr>
              <w:spacing w:line="240" w:lineRule="auto"/>
              <w:ind w:hanging="391"/>
              <w:contextualSpacing/>
            </w:pPr>
            <w:r>
              <w:t>Presione el icono de la aplicación.</w:t>
            </w:r>
          </w:p>
          <w:p w:rsidR="00563EC0" w:rsidRDefault="00563EC0" w:rsidP="00563EC0">
            <w:pPr>
              <w:pStyle w:val="normal0"/>
              <w:widowControl w:val="0"/>
              <w:numPr>
                <w:ilvl w:val="0"/>
                <w:numId w:val="60"/>
              </w:numPr>
              <w:spacing w:line="240" w:lineRule="auto"/>
              <w:ind w:hanging="400"/>
              <w:contextualSpacing/>
            </w:pPr>
            <w:r>
              <w:t>Ingrese los datos de prueba.</w:t>
            </w:r>
          </w:p>
          <w:p w:rsidR="00563EC0" w:rsidRDefault="00563EC0" w:rsidP="00563EC0">
            <w:pPr>
              <w:pStyle w:val="normal0"/>
              <w:widowControl w:val="0"/>
              <w:numPr>
                <w:ilvl w:val="0"/>
                <w:numId w:val="60"/>
              </w:numPr>
              <w:spacing w:line="240" w:lineRule="auto"/>
              <w:ind w:hanging="400"/>
              <w:contextualSpacing/>
            </w:pPr>
            <w:r>
              <w:t>Presiona el botón “Aceptar”.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Resultado esperado</w:t>
            </w:r>
          </w:p>
        </w:tc>
        <w:tc>
          <w:tcPr>
            <w:tcW w:w="6900" w:type="dxa"/>
          </w:tcPr>
          <w:p w:rsidR="00563EC0" w:rsidRDefault="00563EC0" w:rsidP="00B14DF0">
            <w:pPr>
              <w:pStyle w:val="normal0"/>
              <w:widowControl w:val="0"/>
              <w:spacing w:line="240" w:lineRule="auto"/>
            </w:pPr>
            <w:r>
              <w:t xml:space="preserve">El sistema debe desplegar una interfaz </w:t>
            </w:r>
            <w:r w:rsidR="00F06E52">
              <w:t>de configuración del servidor nuevamente.</w:t>
            </w:r>
          </w:p>
        </w:tc>
      </w:tr>
    </w:tbl>
    <w:p w:rsidR="00A94266" w:rsidRDefault="00A94266" w:rsidP="00412C9E">
      <w:pPr>
        <w:pStyle w:val="Ttulo1"/>
        <w:keepNext w:val="0"/>
        <w:keepLines w:val="0"/>
        <w:widowControl w:val="0"/>
        <w:contextualSpacing/>
        <w:rPr>
          <w:rFonts w:ascii="Arial" w:hAnsi="Arial" w:cs="Arial"/>
          <w:b w:val="0"/>
          <w:color w:val="auto"/>
          <w:sz w:val="24"/>
          <w:szCs w:val="24"/>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0B6D4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CP02</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921BC" w:rsidP="004912A1">
            <w:pPr>
              <w:pStyle w:val="normal0"/>
              <w:widowControl w:val="0"/>
              <w:spacing w:line="240" w:lineRule="auto"/>
            </w:pPr>
            <w:r>
              <w:t xml:space="preserve">Se debe ejecutar el caso de prueba </w:t>
            </w:r>
            <w:r w:rsidRPr="004921BC">
              <w:rPr>
                <w:color w:val="auto"/>
                <w:sz w:val="24"/>
                <w:szCs w:val="24"/>
              </w:rPr>
              <w:t>CP01N</w:t>
            </w:r>
            <w:r>
              <w:rPr>
                <w:color w:val="auto"/>
                <w:sz w:val="24"/>
                <w:szCs w:val="24"/>
              </w:rPr>
              <w:t xml:space="preserve"> (Configuración del Servidor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563EC0">
            <w:pPr>
              <w:pStyle w:val="normal0"/>
              <w:widowControl w:val="0"/>
              <w:numPr>
                <w:ilvl w:val="0"/>
                <w:numId w:val="60"/>
              </w:numPr>
              <w:spacing w:line="240" w:lineRule="auto"/>
              <w:ind w:hanging="400"/>
              <w:contextualSpacing/>
            </w:pPr>
            <w:r>
              <w:t>Selecciona el menú con el nombre “Pizza Especial”</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Selecciona el menú con el nombre “Hamburguesa Completa”</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Presionar el botón “Ver Pedidos”</w:t>
            </w:r>
          </w:p>
          <w:p w:rsidR="00412C9E" w:rsidRDefault="00412C9E" w:rsidP="00563EC0">
            <w:pPr>
              <w:pStyle w:val="normal0"/>
              <w:widowControl w:val="0"/>
              <w:numPr>
                <w:ilvl w:val="0"/>
                <w:numId w:val="60"/>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9B107B"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CP03</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9B107B">
              <w:t xml:space="preserve"> ejecutar el caso de prueba CP02</w:t>
            </w:r>
            <w:r>
              <w:t>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lastRenderedPageBreak/>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Modificar Pedido- Sistema de Atención Aumentado. </w:t>
      </w:r>
    </w:p>
    <w:p w:rsidR="00412C9E" w:rsidRDefault="00955F8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CP04</w:t>
      </w:r>
      <w:r w:rsidR="00412C9E" w:rsidRPr="004E06B9">
        <w:rPr>
          <w:rFonts w:ascii="Arial" w:hAnsi="Arial" w:cs="Arial"/>
          <w:b w:val="0"/>
          <w:color w:val="auto"/>
          <w:sz w:val="24"/>
          <w:szCs w:val="24"/>
          <w:u w:val="single"/>
        </w:rPr>
        <w:t>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642293">
              <w:t xml:space="preserve"> ejecutar el caso de prueba CP02</w:t>
            </w:r>
            <w:r>
              <w:t>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642293"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Pr>
          <w:rFonts w:ascii="Arial" w:hAnsi="Arial" w:cs="Arial"/>
          <w:b w:val="0"/>
          <w:color w:val="auto"/>
          <w:szCs w:val="24"/>
          <w:u w:val="single"/>
        </w:rPr>
        <w:t>CP05</w:t>
      </w:r>
      <w:r w:rsidR="00412C9E" w:rsidRPr="004E06B9">
        <w:rPr>
          <w:rFonts w:ascii="Arial" w:hAnsi="Arial" w:cs="Arial"/>
          <w:b w:val="0"/>
          <w:color w:val="auto"/>
          <w:szCs w:val="24"/>
          <w:u w:val="single"/>
        </w:rPr>
        <w:t>N</w:t>
      </w:r>
      <w:r w:rsidR="00412C9E" w:rsidRPr="004E06B9">
        <w:rPr>
          <w:rFonts w:ascii="Arial" w:hAnsi="Arial" w:cs="Arial"/>
          <w:color w:val="auto"/>
          <w:szCs w:val="24"/>
          <w:u w:val="single"/>
        </w:rPr>
        <w:t xml:space="preserve">: </w:t>
      </w:r>
      <w:r w:rsidR="00412C9E"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642293" w:rsidP="00412C9E">
      <w:pPr>
        <w:pStyle w:val="Ttulo3"/>
        <w:contextualSpacing w:val="0"/>
        <w:rPr>
          <w:rFonts w:ascii="Arial" w:hAnsi="Arial" w:cs="Arial"/>
          <w:b w:val="0"/>
          <w:color w:val="auto"/>
          <w:szCs w:val="24"/>
          <w:u w:val="single"/>
        </w:rPr>
      </w:pPr>
      <w:r>
        <w:rPr>
          <w:rFonts w:ascii="Arial" w:hAnsi="Arial" w:cs="Arial"/>
          <w:b w:val="0"/>
          <w:color w:val="auto"/>
          <w:szCs w:val="24"/>
          <w:u w:val="single"/>
        </w:rPr>
        <w:t>CP05</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E9767A" w:rsidP="00412C9E">
      <w:pPr>
        <w:pStyle w:val="Ttulo1"/>
        <w:keepNext w:val="0"/>
        <w:keepLines w:val="0"/>
        <w:widowControl w:val="0"/>
        <w:contextualSpacing/>
        <w:rPr>
          <w:b w:val="0"/>
          <w:color w:val="auto"/>
          <w:u w:val="single"/>
        </w:rPr>
      </w:pPr>
      <w:r>
        <w:rPr>
          <w:rFonts w:ascii="Arial" w:hAnsi="Arial" w:cs="Arial"/>
          <w:b w:val="0"/>
          <w:color w:val="auto"/>
          <w:sz w:val="24"/>
          <w:szCs w:val="24"/>
          <w:u w:val="single"/>
        </w:rPr>
        <w:t>CP06</w:t>
      </w:r>
      <w:r w:rsidR="00412C9E" w:rsidRPr="004E06B9">
        <w:rPr>
          <w:rFonts w:ascii="Arial" w:hAnsi="Arial" w:cs="Arial"/>
          <w:b w:val="0"/>
          <w:color w:val="auto"/>
          <w:sz w:val="24"/>
          <w:szCs w:val="24"/>
          <w:u w:val="single"/>
        </w:rPr>
        <w:t>N-Flujo Normal</w:t>
      </w:r>
      <w:r w:rsidR="00412C9E">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00E9767A">
              <w:rPr>
                <w:color w:val="auto"/>
              </w:rPr>
              <w:t>CP05</w:t>
            </w:r>
            <w:r w:rsidRPr="00A47DF2">
              <w:rPr>
                <w:color w:val="auto"/>
              </w:rPr>
              <w:t>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Consultar  Diarios Digitales- Sistema de Atención Aumentado. </w:t>
      </w:r>
    </w:p>
    <w:p w:rsidR="00412C9E" w:rsidRPr="004E06B9" w:rsidRDefault="0019600C"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CP07</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w:t>
            </w:r>
            <w:r w:rsidR="000837A0">
              <w:t>eviamente el caso de prueba CP06</w:t>
            </w:r>
            <w:r>
              <w:t>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19600C"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CPO8</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300B6E">
              <w:t xml:space="preserve"> ejecutar el caso de prueba CP05</w:t>
            </w:r>
            <w:r>
              <w:t>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BE379A" w:rsidP="00412C9E">
      <w:pPr>
        <w:pStyle w:val="Ttulo3"/>
        <w:keepNext w:val="0"/>
        <w:keepLines w:val="0"/>
        <w:widowControl w:val="0"/>
        <w:rPr>
          <w:rFonts w:ascii="Arial" w:hAnsi="Arial" w:cs="Arial"/>
          <w:b w:val="0"/>
          <w:color w:val="auto"/>
          <w:szCs w:val="24"/>
          <w:u w:val="single"/>
        </w:rPr>
      </w:pPr>
      <w:r>
        <w:rPr>
          <w:rFonts w:ascii="Arial" w:hAnsi="Arial" w:cs="Arial"/>
          <w:b w:val="0"/>
          <w:color w:val="auto"/>
          <w:szCs w:val="24"/>
          <w:u w:val="single"/>
        </w:rPr>
        <w:t>CPO9</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w:t>
            </w:r>
            <w:r w:rsidR="004E6A68">
              <w:t xml:space="preserve"> ejecutar el caso de prueba CP08</w:t>
            </w:r>
            <w:r>
              <w:t>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2D02B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CP10</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w:t>
            </w:r>
            <w:r w:rsidR="002D02B3">
              <w:t>jecutar con anterioridad el CP08</w:t>
            </w:r>
            <w:r>
              <w:t>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Navegar por la Carta Gourmet- Sistema de Atención Aumentado.</w:t>
      </w:r>
    </w:p>
    <w:p w:rsidR="00412C9E" w:rsidRPr="004E06B9" w:rsidRDefault="0011002B"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CPO11</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5376BD"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CP12</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1A3EB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363966"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CPO12</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905D8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995472" w:rsidP="00412C9E">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Imprimir Consulta Pedido</w:t>
      </w:r>
      <w:r w:rsidR="00412C9E" w:rsidRPr="004E06B9">
        <w:rPr>
          <w:rFonts w:ascii="Arial" w:hAnsi="Arial" w:cs="Arial"/>
          <w:b w:val="0"/>
          <w:color w:val="auto"/>
          <w:sz w:val="24"/>
          <w:szCs w:val="24"/>
          <w:u w:val="single"/>
        </w:rPr>
        <w:t>-Sistema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CP13</w:t>
      </w:r>
      <w:r w:rsidR="00412C9E" w:rsidRPr="004E06B9">
        <w:rPr>
          <w:rFonts w:ascii="Arial" w:hAnsi="Arial" w:cs="Arial"/>
          <w:b w:val="0"/>
          <w:color w:val="auto"/>
          <w:szCs w:val="24"/>
          <w:u w:val="single"/>
        </w:rPr>
        <w:t>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B9744A">
              <w:t xml:space="preserve"> realizar el caso de prueba CP12N O CP12</w:t>
            </w:r>
            <w:r>
              <w:t>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CP14</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w:t>
            </w:r>
            <w:r w:rsidR="004908D3">
              <w:t xml:space="preserve"> ejecutar el caso de prueba CP08</w:t>
            </w:r>
            <w:r>
              <w:t>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lastRenderedPageBreak/>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3E59E0" w:rsidRDefault="003E59E0" w:rsidP="00412C9E">
      <w:pPr>
        <w:pStyle w:val="Ttulo1"/>
        <w:keepNext w:val="0"/>
        <w:keepLines w:val="0"/>
        <w:widowControl w:val="0"/>
        <w:rPr>
          <w:rFonts w:ascii="Arial" w:hAnsi="Arial" w:cs="Arial"/>
          <w:b w:val="0"/>
          <w:color w:val="auto"/>
          <w:sz w:val="24"/>
          <w:szCs w:val="24"/>
          <w:u w:val="single"/>
        </w:rPr>
      </w:pPr>
    </w:p>
    <w:p w:rsidR="003E59E0" w:rsidRDefault="003E59E0" w:rsidP="00412C9E">
      <w:pPr>
        <w:pStyle w:val="Ttulo1"/>
        <w:keepNext w:val="0"/>
        <w:keepLines w:val="0"/>
        <w:widowControl w:val="0"/>
        <w:rPr>
          <w:rFonts w:ascii="Arial" w:hAnsi="Arial" w:cs="Arial"/>
          <w:b w:val="0"/>
          <w:color w:val="auto"/>
          <w:sz w:val="24"/>
          <w:szCs w:val="24"/>
          <w:u w:val="single"/>
        </w:rPr>
      </w:pPr>
    </w:p>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CP15</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w:t>
            </w:r>
            <w:r w:rsidR="004908D3">
              <w:t xml:space="preserve"> ejecutar el caso de prueba CP06</w:t>
            </w:r>
            <w:r>
              <w:t>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CPO16</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795A16">
              <w:t xml:space="preserve"> ejecutar el caso de prueba CP05</w:t>
            </w:r>
            <w:r>
              <w:t>N (Login del sistema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lastRenderedPageBreak/>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794AA1" w:rsidRPr="004E06B9" w:rsidRDefault="00E80D31" w:rsidP="00794AA1">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Reproducir Video de Señas</w:t>
      </w:r>
      <w:r w:rsidR="00794AA1" w:rsidRPr="004E06B9">
        <w:rPr>
          <w:rFonts w:ascii="Arial" w:hAnsi="Arial" w:cs="Arial"/>
          <w:b w:val="0"/>
          <w:color w:val="auto"/>
          <w:sz w:val="24"/>
          <w:szCs w:val="24"/>
          <w:u w:val="single"/>
        </w:rPr>
        <w:t>-</w:t>
      </w:r>
      <w:r w:rsidRPr="00E80D31">
        <w:rPr>
          <w:rFonts w:ascii="Arial" w:hAnsi="Arial" w:cs="Arial"/>
          <w:b w:val="0"/>
          <w:color w:val="auto"/>
          <w:sz w:val="24"/>
          <w:szCs w:val="24"/>
          <w:u w:val="single"/>
        </w:rPr>
        <w:t xml:space="preserve"> </w:t>
      </w:r>
      <w:r w:rsidRPr="004E06B9">
        <w:rPr>
          <w:rFonts w:ascii="Arial" w:hAnsi="Arial" w:cs="Arial"/>
          <w:b w:val="0"/>
          <w:color w:val="auto"/>
          <w:sz w:val="24"/>
          <w:szCs w:val="24"/>
          <w:u w:val="single"/>
        </w:rPr>
        <w:t>Sistema de Atención Aumentado.</w:t>
      </w:r>
    </w:p>
    <w:p w:rsidR="00794AA1" w:rsidRPr="004E06B9" w:rsidRDefault="00794AA1" w:rsidP="00794AA1">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w:t>
      </w:r>
      <w:r w:rsidR="00452A6F">
        <w:rPr>
          <w:rFonts w:ascii="Arial" w:hAnsi="Arial" w:cs="Arial"/>
          <w:b w:val="0"/>
          <w:color w:val="auto"/>
          <w:szCs w:val="24"/>
          <w:u w:val="single"/>
        </w:rPr>
        <w:t>7</w:t>
      </w:r>
      <w:r w:rsidRPr="004E06B9">
        <w:rPr>
          <w:rFonts w:ascii="Arial" w:hAnsi="Arial" w:cs="Arial"/>
          <w:b w:val="0"/>
          <w:color w:val="auto"/>
          <w:szCs w:val="24"/>
          <w:u w:val="single"/>
        </w:rPr>
        <w:t>N: Flujo normal</w:t>
      </w:r>
    </w:p>
    <w:p w:rsidR="00794AA1" w:rsidRDefault="00794AA1" w:rsidP="00794AA1">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794AA1" w:rsidTr="0087572A">
        <w:trPr>
          <w:jc w:val="center"/>
        </w:trPr>
        <w:tc>
          <w:tcPr>
            <w:tcW w:w="2460" w:type="dxa"/>
            <w:shd w:val="clear" w:color="auto" w:fill="B6D7A8"/>
            <w:tcMar>
              <w:top w:w="100" w:type="dxa"/>
              <w:left w:w="100" w:type="dxa"/>
              <w:bottom w:w="100" w:type="dxa"/>
              <w:right w:w="100" w:type="dxa"/>
            </w:tcMar>
          </w:tcPr>
          <w:p w:rsidR="00794AA1" w:rsidRDefault="00794AA1" w:rsidP="0087572A">
            <w:pPr>
              <w:pStyle w:val="normal0"/>
              <w:widowControl w:val="0"/>
              <w:spacing w:line="240" w:lineRule="auto"/>
            </w:pPr>
            <w:r>
              <w:rPr>
                <w:b/>
              </w:rPr>
              <w:t>Propósito</w:t>
            </w:r>
          </w:p>
        </w:tc>
        <w:tc>
          <w:tcPr>
            <w:tcW w:w="6900" w:type="dxa"/>
          </w:tcPr>
          <w:p w:rsidR="00794AA1" w:rsidRDefault="009F65E4" w:rsidP="0087572A">
            <w:pPr>
              <w:pStyle w:val="normal0"/>
              <w:widowControl w:val="0"/>
              <w:spacing w:line="240" w:lineRule="auto"/>
            </w:pPr>
            <w:r>
              <w:t>Reproducir un</w:t>
            </w:r>
            <w:r w:rsidR="008B0786">
              <w:t xml:space="preserve"> video de lenguajes de señas en la carta gourmet.</w:t>
            </w:r>
            <w:r w:rsidR="00794AA1">
              <w:t xml:space="preserve"> </w:t>
            </w:r>
          </w:p>
        </w:tc>
      </w:tr>
      <w:tr w:rsidR="00794AA1" w:rsidTr="0087572A">
        <w:trPr>
          <w:jc w:val="center"/>
        </w:trPr>
        <w:tc>
          <w:tcPr>
            <w:tcW w:w="2460" w:type="dxa"/>
            <w:shd w:val="clear" w:color="auto" w:fill="B6D7A8"/>
            <w:tcMar>
              <w:top w:w="100" w:type="dxa"/>
              <w:left w:w="100" w:type="dxa"/>
              <w:bottom w:w="100" w:type="dxa"/>
              <w:right w:w="100" w:type="dxa"/>
            </w:tcMar>
          </w:tcPr>
          <w:p w:rsidR="00794AA1" w:rsidRDefault="00794AA1" w:rsidP="0087572A">
            <w:pPr>
              <w:pStyle w:val="normal0"/>
              <w:widowControl w:val="0"/>
              <w:spacing w:line="240" w:lineRule="auto"/>
              <w:rPr>
                <w:b/>
              </w:rPr>
            </w:pPr>
            <w:r>
              <w:rPr>
                <w:b/>
              </w:rPr>
              <w:t>Actor</w:t>
            </w:r>
          </w:p>
        </w:tc>
        <w:tc>
          <w:tcPr>
            <w:tcW w:w="6900" w:type="dxa"/>
          </w:tcPr>
          <w:p w:rsidR="00794AA1" w:rsidRDefault="00794AA1" w:rsidP="009F65E4">
            <w:pPr>
              <w:pStyle w:val="normal0"/>
              <w:widowControl w:val="0"/>
              <w:spacing w:line="240" w:lineRule="auto"/>
            </w:pPr>
            <w:r>
              <w:t xml:space="preserve">Usuario </w:t>
            </w:r>
            <w:r w:rsidR="009F65E4">
              <w:t>Cliente</w:t>
            </w:r>
          </w:p>
        </w:tc>
      </w:tr>
      <w:tr w:rsidR="00794AA1" w:rsidTr="0087572A">
        <w:trPr>
          <w:jc w:val="center"/>
        </w:trPr>
        <w:tc>
          <w:tcPr>
            <w:tcW w:w="2460" w:type="dxa"/>
            <w:shd w:val="clear" w:color="auto" w:fill="B6D7A8"/>
            <w:tcMar>
              <w:top w:w="100" w:type="dxa"/>
              <w:left w:w="100" w:type="dxa"/>
              <w:bottom w:w="100" w:type="dxa"/>
              <w:right w:w="100" w:type="dxa"/>
            </w:tcMar>
          </w:tcPr>
          <w:p w:rsidR="00794AA1" w:rsidRDefault="00794AA1" w:rsidP="0087572A">
            <w:pPr>
              <w:pStyle w:val="normal0"/>
              <w:widowControl w:val="0"/>
              <w:spacing w:line="240" w:lineRule="auto"/>
            </w:pPr>
            <w:r>
              <w:rPr>
                <w:b/>
              </w:rPr>
              <w:t>Pre-requisitos</w:t>
            </w:r>
          </w:p>
        </w:tc>
        <w:tc>
          <w:tcPr>
            <w:tcW w:w="6900" w:type="dxa"/>
          </w:tcPr>
          <w:p w:rsidR="00794AA1" w:rsidRDefault="00794AA1" w:rsidP="009F65E4">
            <w:pPr>
              <w:pStyle w:val="normal0"/>
              <w:widowControl w:val="0"/>
              <w:spacing w:line="240" w:lineRule="auto"/>
            </w:pPr>
            <w:r>
              <w:t>Se debe</w:t>
            </w:r>
            <w:r w:rsidR="009F65E4">
              <w:t xml:space="preserve"> ejecutar el caso de prueba CP011</w:t>
            </w:r>
            <w:r>
              <w:t>N (</w:t>
            </w:r>
            <w:r w:rsidR="009F65E4">
              <w:t>Navegación por la Carta Gourmet</w:t>
            </w:r>
            <w:r>
              <w:t>)</w:t>
            </w:r>
          </w:p>
        </w:tc>
      </w:tr>
      <w:tr w:rsidR="00794AA1" w:rsidRPr="00E134F1" w:rsidTr="0087572A">
        <w:trPr>
          <w:trHeight w:val="725"/>
          <w:jc w:val="center"/>
        </w:trPr>
        <w:tc>
          <w:tcPr>
            <w:tcW w:w="2460" w:type="dxa"/>
            <w:shd w:val="clear" w:color="auto" w:fill="B6D7A8"/>
            <w:tcMar>
              <w:top w:w="100" w:type="dxa"/>
              <w:left w:w="100" w:type="dxa"/>
              <w:bottom w:w="100" w:type="dxa"/>
              <w:right w:w="100" w:type="dxa"/>
            </w:tcMar>
          </w:tcPr>
          <w:p w:rsidR="00794AA1" w:rsidRDefault="00794AA1" w:rsidP="0087572A">
            <w:pPr>
              <w:pStyle w:val="normal0"/>
              <w:widowControl w:val="0"/>
              <w:spacing w:line="240" w:lineRule="auto"/>
            </w:pPr>
            <w:r>
              <w:rPr>
                <w:b/>
              </w:rPr>
              <w:t>Datos de Prueba</w:t>
            </w:r>
          </w:p>
        </w:tc>
        <w:tc>
          <w:tcPr>
            <w:tcW w:w="6900" w:type="dxa"/>
          </w:tcPr>
          <w:p w:rsidR="00794AA1" w:rsidRDefault="009F65E4" w:rsidP="0087572A">
            <w:pPr>
              <w:pStyle w:val="normal0"/>
              <w:widowControl w:val="0"/>
              <w:spacing w:line="240" w:lineRule="auto"/>
              <w:ind w:left="1080"/>
            </w:pPr>
            <w:r>
              <w:t>Ninguno</w:t>
            </w:r>
          </w:p>
          <w:p w:rsidR="00794AA1" w:rsidRPr="00E134F1" w:rsidRDefault="00794AA1" w:rsidP="0087572A">
            <w:pPr>
              <w:pStyle w:val="normal0"/>
              <w:widowControl w:val="0"/>
              <w:spacing w:line="240" w:lineRule="auto"/>
              <w:ind w:left="1080"/>
            </w:pPr>
          </w:p>
        </w:tc>
      </w:tr>
      <w:tr w:rsidR="00794AA1" w:rsidTr="0087572A">
        <w:trPr>
          <w:jc w:val="center"/>
        </w:trPr>
        <w:tc>
          <w:tcPr>
            <w:tcW w:w="2460" w:type="dxa"/>
            <w:shd w:val="clear" w:color="auto" w:fill="B6D7A8"/>
            <w:tcMar>
              <w:top w:w="100" w:type="dxa"/>
              <w:left w:w="100" w:type="dxa"/>
              <w:bottom w:w="100" w:type="dxa"/>
              <w:right w:w="100" w:type="dxa"/>
            </w:tcMar>
          </w:tcPr>
          <w:p w:rsidR="00794AA1" w:rsidRDefault="00794AA1" w:rsidP="0087572A">
            <w:pPr>
              <w:pStyle w:val="normal0"/>
              <w:widowControl w:val="0"/>
              <w:spacing w:line="240" w:lineRule="auto"/>
            </w:pPr>
            <w:r>
              <w:rPr>
                <w:b/>
              </w:rPr>
              <w:t>Pasos</w:t>
            </w:r>
          </w:p>
        </w:tc>
        <w:tc>
          <w:tcPr>
            <w:tcW w:w="6900" w:type="dxa"/>
          </w:tcPr>
          <w:p w:rsidR="00794AA1" w:rsidRDefault="009F65E4" w:rsidP="009F65E4">
            <w:pPr>
              <w:pStyle w:val="normal0"/>
              <w:widowControl w:val="0"/>
              <w:numPr>
                <w:ilvl w:val="0"/>
                <w:numId w:val="65"/>
              </w:numPr>
              <w:spacing w:line="240" w:lineRule="auto"/>
              <w:ind w:hanging="391"/>
              <w:contextualSpacing/>
            </w:pPr>
            <w:r>
              <w:t>Presionar el video generado con realidad aumentada.</w:t>
            </w:r>
          </w:p>
          <w:p w:rsidR="00794AA1" w:rsidRDefault="00794AA1" w:rsidP="009F65E4">
            <w:pPr>
              <w:pStyle w:val="normal0"/>
              <w:widowControl w:val="0"/>
              <w:spacing w:line="240" w:lineRule="auto"/>
              <w:contextualSpacing/>
            </w:pPr>
          </w:p>
        </w:tc>
      </w:tr>
      <w:tr w:rsidR="00794AA1" w:rsidTr="0087572A">
        <w:trPr>
          <w:jc w:val="center"/>
        </w:trPr>
        <w:tc>
          <w:tcPr>
            <w:tcW w:w="2460" w:type="dxa"/>
            <w:shd w:val="clear" w:color="auto" w:fill="B6D7A8"/>
            <w:tcMar>
              <w:top w:w="100" w:type="dxa"/>
              <w:left w:w="100" w:type="dxa"/>
              <w:bottom w:w="100" w:type="dxa"/>
              <w:right w:w="100" w:type="dxa"/>
            </w:tcMar>
          </w:tcPr>
          <w:p w:rsidR="00794AA1" w:rsidRDefault="00794AA1" w:rsidP="0087572A">
            <w:pPr>
              <w:pStyle w:val="normal0"/>
              <w:widowControl w:val="0"/>
              <w:spacing w:line="240" w:lineRule="auto"/>
            </w:pPr>
            <w:r>
              <w:rPr>
                <w:b/>
              </w:rPr>
              <w:t>Resultado esperado</w:t>
            </w:r>
          </w:p>
        </w:tc>
        <w:tc>
          <w:tcPr>
            <w:tcW w:w="6900" w:type="dxa"/>
          </w:tcPr>
          <w:p w:rsidR="00794AA1" w:rsidRDefault="009F65E4" w:rsidP="009F65E4">
            <w:pPr>
              <w:pStyle w:val="normal0"/>
              <w:widowControl w:val="0"/>
              <w:spacing w:line="240" w:lineRule="auto"/>
            </w:pPr>
            <w:r>
              <w:t xml:space="preserve">  Se reproduce un video de lenguaje de señas de menú correspondiente.</w:t>
            </w:r>
          </w:p>
        </w:tc>
      </w:tr>
    </w:tbl>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53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ED87721"/>
    <w:multiLevelType w:val="hybridMultilevel"/>
    <w:tmpl w:val="1ED0802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7F03F36"/>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9">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41157D6E"/>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8">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98C1C2B"/>
    <w:multiLevelType w:val="hybridMultilevel"/>
    <w:tmpl w:val="BA886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0">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7">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8">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60">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1">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nsid w:val="7D4A5DA4"/>
    <w:multiLevelType w:val="hybridMultilevel"/>
    <w:tmpl w:val="394ED5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3"/>
  </w:num>
  <w:num w:numId="2">
    <w:abstractNumId w:val="11"/>
  </w:num>
  <w:num w:numId="3">
    <w:abstractNumId w:val="48"/>
  </w:num>
  <w:num w:numId="4">
    <w:abstractNumId w:val="62"/>
  </w:num>
  <w:num w:numId="5">
    <w:abstractNumId w:val="53"/>
  </w:num>
  <w:num w:numId="6">
    <w:abstractNumId w:val="6"/>
  </w:num>
  <w:num w:numId="7">
    <w:abstractNumId w:val="10"/>
  </w:num>
  <w:num w:numId="8">
    <w:abstractNumId w:val="58"/>
  </w:num>
  <w:num w:numId="9">
    <w:abstractNumId w:val="4"/>
  </w:num>
  <w:num w:numId="10">
    <w:abstractNumId w:val="7"/>
  </w:num>
  <w:num w:numId="11">
    <w:abstractNumId w:val="2"/>
  </w:num>
  <w:num w:numId="12">
    <w:abstractNumId w:val="45"/>
  </w:num>
  <w:num w:numId="13">
    <w:abstractNumId w:val="34"/>
  </w:num>
  <w:num w:numId="14">
    <w:abstractNumId w:val="33"/>
  </w:num>
  <w:num w:numId="15">
    <w:abstractNumId w:val="23"/>
  </w:num>
  <w:num w:numId="16">
    <w:abstractNumId w:val="59"/>
  </w:num>
  <w:num w:numId="17">
    <w:abstractNumId w:val="60"/>
  </w:num>
  <w:num w:numId="18">
    <w:abstractNumId w:val="26"/>
  </w:num>
  <w:num w:numId="19">
    <w:abstractNumId w:val="49"/>
  </w:num>
  <w:num w:numId="20">
    <w:abstractNumId w:val="21"/>
  </w:num>
  <w:num w:numId="21">
    <w:abstractNumId w:val="56"/>
  </w:num>
  <w:num w:numId="22">
    <w:abstractNumId w:val="18"/>
  </w:num>
  <w:num w:numId="23">
    <w:abstractNumId w:val="3"/>
  </w:num>
  <w:num w:numId="24">
    <w:abstractNumId w:val="27"/>
  </w:num>
  <w:num w:numId="25">
    <w:abstractNumId w:val="29"/>
  </w:num>
  <w:num w:numId="26">
    <w:abstractNumId w:val="50"/>
  </w:num>
  <w:num w:numId="27">
    <w:abstractNumId w:val="9"/>
  </w:num>
  <w:num w:numId="28">
    <w:abstractNumId w:val="30"/>
  </w:num>
  <w:num w:numId="29">
    <w:abstractNumId w:val="54"/>
  </w:num>
  <w:num w:numId="30">
    <w:abstractNumId w:val="38"/>
  </w:num>
  <w:num w:numId="31">
    <w:abstractNumId w:val="31"/>
  </w:num>
  <w:num w:numId="32">
    <w:abstractNumId w:val="57"/>
  </w:num>
  <w:num w:numId="33">
    <w:abstractNumId w:val="46"/>
  </w:num>
  <w:num w:numId="34">
    <w:abstractNumId w:val="37"/>
  </w:num>
  <w:num w:numId="35">
    <w:abstractNumId w:val="36"/>
  </w:num>
  <w:num w:numId="36">
    <w:abstractNumId w:val="47"/>
  </w:num>
  <w:num w:numId="37">
    <w:abstractNumId w:val="51"/>
  </w:num>
  <w:num w:numId="38">
    <w:abstractNumId w:val="24"/>
  </w:num>
  <w:num w:numId="39">
    <w:abstractNumId w:val="41"/>
  </w:num>
  <w:num w:numId="40">
    <w:abstractNumId w:val="61"/>
  </w:num>
  <w:num w:numId="41">
    <w:abstractNumId w:val="14"/>
  </w:num>
  <w:num w:numId="42">
    <w:abstractNumId w:val="35"/>
  </w:num>
  <w:num w:numId="43">
    <w:abstractNumId w:val="19"/>
  </w:num>
  <w:num w:numId="44">
    <w:abstractNumId w:val="13"/>
  </w:num>
  <w:num w:numId="45">
    <w:abstractNumId w:val="5"/>
  </w:num>
  <w:num w:numId="46">
    <w:abstractNumId w:val="1"/>
  </w:num>
  <w:num w:numId="47">
    <w:abstractNumId w:val="12"/>
  </w:num>
  <w:num w:numId="48">
    <w:abstractNumId w:val="22"/>
  </w:num>
  <w:num w:numId="49">
    <w:abstractNumId w:val="52"/>
  </w:num>
  <w:num w:numId="50">
    <w:abstractNumId w:val="20"/>
  </w:num>
  <w:num w:numId="51">
    <w:abstractNumId w:val="15"/>
  </w:num>
  <w:num w:numId="52">
    <w:abstractNumId w:val="25"/>
  </w:num>
  <w:num w:numId="53">
    <w:abstractNumId w:val="42"/>
  </w:num>
  <w:num w:numId="54">
    <w:abstractNumId w:val="44"/>
  </w:num>
  <w:num w:numId="55">
    <w:abstractNumId w:val="55"/>
  </w:num>
  <w:num w:numId="56">
    <w:abstractNumId w:val="16"/>
  </w:num>
  <w:num w:numId="57">
    <w:abstractNumId w:val="39"/>
  </w:num>
  <w:num w:numId="58">
    <w:abstractNumId w:val="8"/>
  </w:num>
  <w:num w:numId="59">
    <w:abstractNumId w:val="63"/>
  </w:num>
  <w:num w:numId="60">
    <w:abstractNumId w:val="0"/>
  </w:num>
  <w:num w:numId="61">
    <w:abstractNumId w:val="17"/>
  </w:num>
  <w:num w:numId="62">
    <w:abstractNumId w:val="64"/>
  </w:num>
  <w:num w:numId="63">
    <w:abstractNumId w:val="40"/>
  </w:num>
  <w:num w:numId="64">
    <w:abstractNumId w:val="28"/>
  </w:num>
  <w:num w:numId="65">
    <w:abstractNumId w:val="32"/>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712979"/>
    <w:rsid w:val="0000361C"/>
    <w:rsid w:val="00012DDE"/>
    <w:rsid w:val="000138A2"/>
    <w:rsid w:val="000208F1"/>
    <w:rsid w:val="00023322"/>
    <w:rsid w:val="00026B8D"/>
    <w:rsid w:val="00026D03"/>
    <w:rsid w:val="00032B45"/>
    <w:rsid w:val="00041A55"/>
    <w:rsid w:val="0004342C"/>
    <w:rsid w:val="00045879"/>
    <w:rsid w:val="00045BDB"/>
    <w:rsid w:val="00053333"/>
    <w:rsid w:val="0005374F"/>
    <w:rsid w:val="000562A1"/>
    <w:rsid w:val="00057377"/>
    <w:rsid w:val="00060235"/>
    <w:rsid w:val="00070260"/>
    <w:rsid w:val="00073758"/>
    <w:rsid w:val="000837A0"/>
    <w:rsid w:val="00084352"/>
    <w:rsid w:val="0008495C"/>
    <w:rsid w:val="00084BBB"/>
    <w:rsid w:val="00091BA3"/>
    <w:rsid w:val="000922B3"/>
    <w:rsid w:val="000A0BDA"/>
    <w:rsid w:val="000A4FE4"/>
    <w:rsid w:val="000A625A"/>
    <w:rsid w:val="000B1E78"/>
    <w:rsid w:val="000B54DF"/>
    <w:rsid w:val="000B6D41"/>
    <w:rsid w:val="000C0443"/>
    <w:rsid w:val="000C2B50"/>
    <w:rsid w:val="000C4363"/>
    <w:rsid w:val="000C465B"/>
    <w:rsid w:val="000C6030"/>
    <w:rsid w:val="000D0E54"/>
    <w:rsid w:val="000D14FA"/>
    <w:rsid w:val="000D3272"/>
    <w:rsid w:val="000E0C3F"/>
    <w:rsid w:val="000E7B6C"/>
    <w:rsid w:val="000F45FA"/>
    <w:rsid w:val="000F4980"/>
    <w:rsid w:val="00101766"/>
    <w:rsid w:val="00102FAC"/>
    <w:rsid w:val="00103A4F"/>
    <w:rsid w:val="00105407"/>
    <w:rsid w:val="0011002B"/>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9600C"/>
    <w:rsid w:val="001A14AA"/>
    <w:rsid w:val="001A3DD3"/>
    <w:rsid w:val="001A3EBB"/>
    <w:rsid w:val="001B4C3C"/>
    <w:rsid w:val="001C1192"/>
    <w:rsid w:val="001C164B"/>
    <w:rsid w:val="001C2EBC"/>
    <w:rsid w:val="001C510F"/>
    <w:rsid w:val="001D2D96"/>
    <w:rsid w:val="001D4919"/>
    <w:rsid w:val="001E293D"/>
    <w:rsid w:val="001E2BA9"/>
    <w:rsid w:val="001E59E6"/>
    <w:rsid w:val="001F061D"/>
    <w:rsid w:val="001F148F"/>
    <w:rsid w:val="001F1ACE"/>
    <w:rsid w:val="001F42D8"/>
    <w:rsid w:val="00201A0D"/>
    <w:rsid w:val="002130A3"/>
    <w:rsid w:val="002208EC"/>
    <w:rsid w:val="00226F40"/>
    <w:rsid w:val="0023457A"/>
    <w:rsid w:val="00235530"/>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02B3"/>
    <w:rsid w:val="002D3356"/>
    <w:rsid w:val="002E0E55"/>
    <w:rsid w:val="002E2A47"/>
    <w:rsid w:val="002E45F6"/>
    <w:rsid w:val="002E5B4B"/>
    <w:rsid w:val="002E5E09"/>
    <w:rsid w:val="002F4A59"/>
    <w:rsid w:val="002F763E"/>
    <w:rsid w:val="00300B6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3966"/>
    <w:rsid w:val="00364249"/>
    <w:rsid w:val="00366FEB"/>
    <w:rsid w:val="0037246B"/>
    <w:rsid w:val="0037374B"/>
    <w:rsid w:val="00380A6E"/>
    <w:rsid w:val="00384B03"/>
    <w:rsid w:val="00385E60"/>
    <w:rsid w:val="0039052C"/>
    <w:rsid w:val="00392008"/>
    <w:rsid w:val="00397017"/>
    <w:rsid w:val="003A13F4"/>
    <w:rsid w:val="003A4212"/>
    <w:rsid w:val="003A4771"/>
    <w:rsid w:val="003A47B2"/>
    <w:rsid w:val="003A4ECC"/>
    <w:rsid w:val="003A6BD2"/>
    <w:rsid w:val="003A6E4B"/>
    <w:rsid w:val="003B070D"/>
    <w:rsid w:val="003B1179"/>
    <w:rsid w:val="003B1B6D"/>
    <w:rsid w:val="003B4227"/>
    <w:rsid w:val="003B5105"/>
    <w:rsid w:val="003B68F3"/>
    <w:rsid w:val="003B7BA3"/>
    <w:rsid w:val="003E0C14"/>
    <w:rsid w:val="003E3E10"/>
    <w:rsid w:val="003E59E0"/>
    <w:rsid w:val="003E7257"/>
    <w:rsid w:val="003F4001"/>
    <w:rsid w:val="00400E3B"/>
    <w:rsid w:val="00401DFA"/>
    <w:rsid w:val="00410FA2"/>
    <w:rsid w:val="00412764"/>
    <w:rsid w:val="00412C9E"/>
    <w:rsid w:val="00441F0F"/>
    <w:rsid w:val="004441AB"/>
    <w:rsid w:val="004454BF"/>
    <w:rsid w:val="00447A2A"/>
    <w:rsid w:val="0045105F"/>
    <w:rsid w:val="00451EF1"/>
    <w:rsid w:val="004524F1"/>
    <w:rsid w:val="00452A42"/>
    <w:rsid w:val="00452A6F"/>
    <w:rsid w:val="00461832"/>
    <w:rsid w:val="00464473"/>
    <w:rsid w:val="00482464"/>
    <w:rsid w:val="00483D21"/>
    <w:rsid w:val="004908D3"/>
    <w:rsid w:val="004912A1"/>
    <w:rsid w:val="004918CD"/>
    <w:rsid w:val="004921BC"/>
    <w:rsid w:val="00495112"/>
    <w:rsid w:val="004A125F"/>
    <w:rsid w:val="004A5418"/>
    <w:rsid w:val="004C517E"/>
    <w:rsid w:val="004D3BD6"/>
    <w:rsid w:val="004D3F52"/>
    <w:rsid w:val="004D7E59"/>
    <w:rsid w:val="004E06B9"/>
    <w:rsid w:val="004E4A0D"/>
    <w:rsid w:val="004E6A68"/>
    <w:rsid w:val="004E6D45"/>
    <w:rsid w:val="004E6FA8"/>
    <w:rsid w:val="004E7870"/>
    <w:rsid w:val="004E7E20"/>
    <w:rsid w:val="004F1A0A"/>
    <w:rsid w:val="004F3527"/>
    <w:rsid w:val="004F4590"/>
    <w:rsid w:val="004F7816"/>
    <w:rsid w:val="0050154E"/>
    <w:rsid w:val="00502E80"/>
    <w:rsid w:val="00515DE1"/>
    <w:rsid w:val="00516549"/>
    <w:rsid w:val="00523F35"/>
    <w:rsid w:val="0052473B"/>
    <w:rsid w:val="005330EA"/>
    <w:rsid w:val="00537520"/>
    <w:rsid w:val="005376BD"/>
    <w:rsid w:val="00542DF0"/>
    <w:rsid w:val="00543543"/>
    <w:rsid w:val="005449CA"/>
    <w:rsid w:val="00553FC0"/>
    <w:rsid w:val="005570DB"/>
    <w:rsid w:val="005574A1"/>
    <w:rsid w:val="005627B5"/>
    <w:rsid w:val="00562C15"/>
    <w:rsid w:val="00563EC0"/>
    <w:rsid w:val="00563EE0"/>
    <w:rsid w:val="00570739"/>
    <w:rsid w:val="00580F32"/>
    <w:rsid w:val="00581C36"/>
    <w:rsid w:val="00581DE7"/>
    <w:rsid w:val="005968AC"/>
    <w:rsid w:val="005A3E29"/>
    <w:rsid w:val="005C247D"/>
    <w:rsid w:val="005C25FE"/>
    <w:rsid w:val="005D3D17"/>
    <w:rsid w:val="005D62AB"/>
    <w:rsid w:val="005F6E7F"/>
    <w:rsid w:val="00605E8E"/>
    <w:rsid w:val="00607FD4"/>
    <w:rsid w:val="00610ACE"/>
    <w:rsid w:val="006126B6"/>
    <w:rsid w:val="00612B6A"/>
    <w:rsid w:val="00622C36"/>
    <w:rsid w:val="006273C3"/>
    <w:rsid w:val="00627A75"/>
    <w:rsid w:val="00630109"/>
    <w:rsid w:val="006307B5"/>
    <w:rsid w:val="00642293"/>
    <w:rsid w:val="00650D0B"/>
    <w:rsid w:val="00654AA3"/>
    <w:rsid w:val="006608B9"/>
    <w:rsid w:val="006629FC"/>
    <w:rsid w:val="00670E5A"/>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2A62"/>
    <w:rsid w:val="006E69F4"/>
    <w:rsid w:val="006F26C0"/>
    <w:rsid w:val="006F292A"/>
    <w:rsid w:val="006F67E3"/>
    <w:rsid w:val="006F71E1"/>
    <w:rsid w:val="00701995"/>
    <w:rsid w:val="00712979"/>
    <w:rsid w:val="007219C3"/>
    <w:rsid w:val="00721DDE"/>
    <w:rsid w:val="00722761"/>
    <w:rsid w:val="00740951"/>
    <w:rsid w:val="00742137"/>
    <w:rsid w:val="007442E4"/>
    <w:rsid w:val="00745089"/>
    <w:rsid w:val="00753895"/>
    <w:rsid w:val="0075583D"/>
    <w:rsid w:val="00762CE3"/>
    <w:rsid w:val="00770B00"/>
    <w:rsid w:val="007710F7"/>
    <w:rsid w:val="00772578"/>
    <w:rsid w:val="00773AC4"/>
    <w:rsid w:val="00776AC9"/>
    <w:rsid w:val="00782684"/>
    <w:rsid w:val="00782FAA"/>
    <w:rsid w:val="00784D78"/>
    <w:rsid w:val="00787FCE"/>
    <w:rsid w:val="00794AA1"/>
    <w:rsid w:val="00794AF3"/>
    <w:rsid w:val="00795A16"/>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00B80"/>
    <w:rsid w:val="00812776"/>
    <w:rsid w:val="00814085"/>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392C"/>
    <w:rsid w:val="008A5D73"/>
    <w:rsid w:val="008A6BFB"/>
    <w:rsid w:val="008A7D79"/>
    <w:rsid w:val="008B0786"/>
    <w:rsid w:val="008C2A6F"/>
    <w:rsid w:val="008D2D95"/>
    <w:rsid w:val="008D50CB"/>
    <w:rsid w:val="008F43E8"/>
    <w:rsid w:val="00905D8B"/>
    <w:rsid w:val="0091124A"/>
    <w:rsid w:val="009115CA"/>
    <w:rsid w:val="009134B6"/>
    <w:rsid w:val="009138F0"/>
    <w:rsid w:val="0091424A"/>
    <w:rsid w:val="00917C0A"/>
    <w:rsid w:val="00927336"/>
    <w:rsid w:val="009330FB"/>
    <w:rsid w:val="00934993"/>
    <w:rsid w:val="00940D60"/>
    <w:rsid w:val="009452B8"/>
    <w:rsid w:val="00950AD8"/>
    <w:rsid w:val="00951330"/>
    <w:rsid w:val="00955776"/>
    <w:rsid w:val="00955F81"/>
    <w:rsid w:val="00960FAB"/>
    <w:rsid w:val="00961668"/>
    <w:rsid w:val="00974F27"/>
    <w:rsid w:val="009775D9"/>
    <w:rsid w:val="00984DAF"/>
    <w:rsid w:val="009934D7"/>
    <w:rsid w:val="00995472"/>
    <w:rsid w:val="009972CC"/>
    <w:rsid w:val="009A623A"/>
    <w:rsid w:val="009B0E63"/>
    <w:rsid w:val="009B107B"/>
    <w:rsid w:val="009B1373"/>
    <w:rsid w:val="009B7146"/>
    <w:rsid w:val="009D0FCF"/>
    <w:rsid w:val="009D3895"/>
    <w:rsid w:val="009D6155"/>
    <w:rsid w:val="009E52E3"/>
    <w:rsid w:val="009F65E4"/>
    <w:rsid w:val="00A00CD0"/>
    <w:rsid w:val="00A12DF7"/>
    <w:rsid w:val="00A15AA4"/>
    <w:rsid w:val="00A20B6A"/>
    <w:rsid w:val="00A220F4"/>
    <w:rsid w:val="00A2410F"/>
    <w:rsid w:val="00A2512D"/>
    <w:rsid w:val="00A25FE8"/>
    <w:rsid w:val="00A27287"/>
    <w:rsid w:val="00A32081"/>
    <w:rsid w:val="00A47BF0"/>
    <w:rsid w:val="00A6486B"/>
    <w:rsid w:val="00A6795F"/>
    <w:rsid w:val="00A71F27"/>
    <w:rsid w:val="00A727F0"/>
    <w:rsid w:val="00A77F9C"/>
    <w:rsid w:val="00A803F1"/>
    <w:rsid w:val="00A82C89"/>
    <w:rsid w:val="00A82E63"/>
    <w:rsid w:val="00A87507"/>
    <w:rsid w:val="00A94266"/>
    <w:rsid w:val="00AA0700"/>
    <w:rsid w:val="00AA262D"/>
    <w:rsid w:val="00AA56A7"/>
    <w:rsid w:val="00AA7412"/>
    <w:rsid w:val="00AB30B8"/>
    <w:rsid w:val="00AB6C04"/>
    <w:rsid w:val="00AB6EBF"/>
    <w:rsid w:val="00AC1B7F"/>
    <w:rsid w:val="00AC3A04"/>
    <w:rsid w:val="00AD5C2E"/>
    <w:rsid w:val="00AD60EB"/>
    <w:rsid w:val="00AE70C7"/>
    <w:rsid w:val="00AE7701"/>
    <w:rsid w:val="00AF01E7"/>
    <w:rsid w:val="00AF1406"/>
    <w:rsid w:val="00B015C1"/>
    <w:rsid w:val="00B046DF"/>
    <w:rsid w:val="00B04EA2"/>
    <w:rsid w:val="00B14DF0"/>
    <w:rsid w:val="00B20520"/>
    <w:rsid w:val="00B20CEC"/>
    <w:rsid w:val="00B24224"/>
    <w:rsid w:val="00B30528"/>
    <w:rsid w:val="00B30FA4"/>
    <w:rsid w:val="00B40DCA"/>
    <w:rsid w:val="00B4564E"/>
    <w:rsid w:val="00B54106"/>
    <w:rsid w:val="00B553F0"/>
    <w:rsid w:val="00B638C0"/>
    <w:rsid w:val="00B65034"/>
    <w:rsid w:val="00B6694D"/>
    <w:rsid w:val="00B67D47"/>
    <w:rsid w:val="00B73989"/>
    <w:rsid w:val="00B73A33"/>
    <w:rsid w:val="00B76986"/>
    <w:rsid w:val="00B86E50"/>
    <w:rsid w:val="00B90F78"/>
    <w:rsid w:val="00B9744A"/>
    <w:rsid w:val="00BA0033"/>
    <w:rsid w:val="00BA15AF"/>
    <w:rsid w:val="00BA5384"/>
    <w:rsid w:val="00BB01DE"/>
    <w:rsid w:val="00BB07F9"/>
    <w:rsid w:val="00BB10DB"/>
    <w:rsid w:val="00BC1ECD"/>
    <w:rsid w:val="00BC6CFC"/>
    <w:rsid w:val="00BC6DF1"/>
    <w:rsid w:val="00BD528F"/>
    <w:rsid w:val="00BE379A"/>
    <w:rsid w:val="00BE6511"/>
    <w:rsid w:val="00BF0ACE"/>
    <w:rsid w:val="00BF32C8"/>
    <w:rsid w:val="00BF3644"/>
    <w:rsid w:val="00BF3ACB"/>
    <w:rsid w:val="00BF3FD3"/>
    <w:rsid w:val="00C14D07"/>
    <w:rsid w:val="00C17488"/>
    <w:rsid w:val="00C24EF3"/>
    <w:rsid w:val="00C30093"/>
    <w:rsid w:val="00C338E6"/>
    <w:rsid w:val="00C44295"/>
    <w:rsid w:val="00C46C52"/>
    <w:rsid w:val="00C50F67"/>
    <w:rsid w:val="00C52F91"/>
    <w:rsid w:val="00C6499C"/>
    <w:rsid w:val="00C67F58"/>
    <w:rsid w:val="00C70886"/>
    <w:rsid w:val="00C73AE5"/>
    <w:rsid w:val="00C80DA9"/>
    <w:rsid w:val="00CA0062"/>
    <w:rsid w:val="00CA3FC5"/>
    <w:rsid w:val="00CB2215"/>
    <w:rsid w:val="00CB2B5D"/>
    <w:rsid w:val="00CB43AA"/>
    <w:rsid w:val="00CC097F"/>
    <w:rsid w:val="00CC1053"/>
    <w:rsid w:val="00CC5D44"/>
    <w:rsid w:val="00CD259C"/>
    <w:rsid w:val="00CD2E25"/>
    <w:rsid w:val="00CD4F5D"/>
    <w:rsid w:val="00CD6235"/>
    <w:rsid w:val="00CE05BF"/>
    <w:rsid w:val="00CE26C8"/>
    <w:rsid w:val="00CE46EB"/>
    <w:rsid w:val="00CE5960"/>
    <w:rsid w:val="00CF0580"/>
    <w:rsid w:val="00CF12C9"/>
    <w:rsid w:val="00CF563F"/>
    <w:rsid w:val="00D00777"/>
    <w:rsid w:val="00D029A8"/>
    <w:rsid w:val="00D103D2"/>
    <w:rsid w:val="00D11ED6"/>
    <w:rsid w:val="00D128B8"/>
    <w:rsid w:val="00D13DFF"/>
    <w:rsid w:val="00D16A54"/>
    <w:rsid w:val="00D2280C"/>
    <w:rsid w:val="00D23879"/>
    <w:rsid w:val="00D24AB5"/>
    <w:rsid w:val="00D3318A"/>
    <w:rsid w:val="00D340F8"/>
    <w:rsid w:val="00D42DFF"/>
    <w:rsid w:val="00D432FF"/>
    <w:rsid w:val="00D443FF"/>
    <w:rsid w:val="00D51C7E"/>
    <w:rsid w:val="00D55D15"/>
    <w:rsid w:val="00D56498"/>
    <w:rsid w:val="00D63372"/>
    <w:rsid w:val="00D72568"/>
    <w:rsid w:val="00D77D59"/>
    <w:rsid w:val="00D847D3"/>
    <w:rsid w:val="00D85976"/>
    <w:rsid w:val="00D873C8"/>
    <w:rsid w:val="00D95A96"/>
    <w:rsid w:val="00DA2CE8"/>
    <w:rsid w:val="00DA3D2C"/>
    <w:rsid w:val="00DA6850"/>
    <w:rsid w:val="00DB0022"/>
    <w:rsid w:val="00DB3E05"/>
    <w:rsid w:val="00DB49B1"/>
    <w:rsid w:val="00DB660C"/>
    <w:rsid w:val="00DC0BC5"/>
    <w:rsid w:val="00DC1AA6"/>
    <w:rsid w:val="00DD1191"/>
    <w:rsid w:val="00DD1A23"/>
    <w:rsid w:val="00DD589D"/>
    <w:rsid w:val="00DD67E6"/>
    <w:rsid w:val="00DE1F53"/>
    <w:rsid w:val="00DE4574"/>
    <w:rsid w:val="00DE5C11"/>
    <w:rsid w:val="00DE7488"/>
    <w:rsid w:val="00E0438F"/>
    <w:rsid w:val="00E0549D"/>
    <w:rsid w:val="00E1420A"/>
    <w:rsid w:val="00E234C3"/>
    <w:rsid w:val="00E31CC1"/>
    <w:rsid w:val="00E41A2C"/>
    <w:rsid w:val="00E41C2E"/>
    <w:rsid w:val="00E4427E"/>
    <w:rsid w:val="00E46FDA"/>
    <w:rsid w:val="00E47B75"/>
    <w:rsid w:val="00E53410"/>
    <w:rsid w:val="00E55443"/>
    <w:rsid w:val="00E613E2"/>
    <w:rsid w:val="00E70EA7"/>
    <w:rsid w:val="00E80D31"/>
    <w:rsid w:val="00E84A11"/>
    <w:rsid w:val="00E91B85"/>
    <w:rsid w:val="00E92A51"/>
    <w:rsid w:val="00E9426F"/>
    <w:rsid w:val="00E960B4"/>
    <w:rsid w:val="00E9767A"/>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06921"/>
    <w:rsid w:val="00F06E52"/>
    <w:rsid w:val="00F35DA0"/>
    <w:rsid w:val="00F3651E"/>
    <w:rsid w:val="00F3765F"/>
    <w:rsid w:val="00F436D6"/>
    <w:rsid w:val="00F47251"/>
    <w:rsid w:val="00F52B93"/>
    <w:rsid w:val="00F5425D"/>
    <w:rsid w:val="00F61985"/>
    <w:rsid w:val="00F703D6"/>
    <w:rsid w:val="00F722DC"/>
    <w:rsid w:val="00F72C66"/>
    <w:rsid w:val="00F80D00"/>
    <w:rsid w:val="00F84FDE"/>
    <w:rsid w:val="00F9340D"/>
    <w:rsid w:val="00FA36AA"/>
    <w:rsid w:val="00FA44BD"/>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 w:type="character" w:customStyle="1" w:styleId="l6">
    <w:name w:val="l6"/>
    <w:basedOn w:val="Fuentedeprrafopredeter"/>
    <w:rsid w:val="00562C15"/>
  </w:style>
  <w:style w:type="character" w:customStyle="1" w:styleId="l7">
    <w:name w:val="l7"/>
    <w:basedOn w:val="Fuentedeprrafopredeter"/>
    <w:rsid w:val="00562C15"/>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hyperlink" Target="http://es.wikipedia.org/wiki/Caso_de_uso"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F236B-84EA-4299-8DEF-36E08F1E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74</Pages>
  <Words>14590</Words>
  <Characters>80250</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walter</cp:lastModifiedBy>
  <cp:revision>1095</cp:revision>
  <dcterms:created xsi:type="dcterms:W3CDTF">2014-09-12T23:31:00Z</dcterms:created>
  <dcterms:modified xsi:type="dcterms:W3CDTF">2014-12-02T18:53:00Z</dcterms:modified>
</cp:coreProperties>
</file>