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1964" w:rsidRDefault="00E1440A" w:rsidP="00551964">
      <w:pPr>
        <w:rPr>
          <w:b/>
        </w:rPr>
      </w:pPr>
      <w:r w:rsidRPr="002D47CF">
        <w:rPr>
          <w:b/>
        </w:rPr>
        <w:t>CAPITULO 1-INTRODUCCION</w:t>
      </w:r>
    </w:p>
    <w:p w:rsidR="009344D5" w:rsidRPr="00E01266" w:rsidRDefault="00551964" w:rsidP="00551964">
      <w:pPr>
        <w:rPr>
          <w:b/>
          <w:sz w:val="24"/>
          <w:szCs w:val="24"/>
          <w:u w:val="single"/>
        </w:rPr>
      </w:pPr>
      <w:proofErr w:type="spellStart"/>
      <w:r w:rsidRPr="00E01266">
        <w:rPr>
          <w:rFonts w:ascii="Arial" w:hAnsi="Arial" w:cs="Arial"/>
          <w:b/>
          <w:sz w:val="24"/>
          <w:szCs w:val="24"/>
          <w:u w:val="single"/>
        </w:rPr>
        <w:t>Introduccion</w:t>
      </w:r>
      <w:proofErr w:type="spellEnd"/>
    </w:p>
    <w:p w:rsidR="009344D5" w:rsidRPr="00E01266" w:rsidRDefault="009344D5" w:rsidP="009344D5">
      <w:pPr>
        <w:pStyle w:val="Textocomentario"/>
        <w:spacing w:line="360" w:lineRule="auto"/>
        <w:jc w:val="both"/>
        <w:rPr>
          <w:rFonts w:ascii="Arial" w:hAnsi="Arial" w:cs="Arial"/>
          <w:sz w:val="24"/>
          <w:szCs w:val="24"/>
        </w:rPr>
      </w:pPr>
      <w:r w:rsidRPr="00E01266">
        <w:rPr>
          <w:rFonts w:ascii="Arial" w:hAnsi="Arial" w:cs="Arial"/>
          <w:sz w:val="24"/>
          <w:szCs w:val="24"/>
        </w:rPr>
        <w:t xml:space="preserve">Las personas sordas e hipoacúsicas graves están incluidas en una  comunidad mayoritaria de oyentes y se enfrentan a barreras comunicativas que les dificultan poder acceder a la información y a la comunicación con el contexto social, situando a los mismos en una encrucijada que les obstaculiza con frecuencia el desarrollo personal y social. </w:t>
      </w:r>
      <w:r w:rsidRPr="00E01266">
        <w:rPr>
          <w:rFonts w:ascii="Arial" w:hAnsi="Arial" w:cs="Arial"/>
          <w:color w:val="000000"/>
          <w:sz w:val="24"/>
          <w:szCs w:val="24"/>
        </w:rPr>
        <w:t>[Martínez J. L. A y otros, 2010]</w:t>
      </w:r>
      <w:r w:rsidRPr="00E01266">
        <w:rPr>
          <w:rFonts w:ascii="Arial" w:hAnsi="Arial" w:cs="Arial"/>
          <w:sz w:val="24"/>
          <w:szCs w:val="24"/>
          <w:lang w:val="es-AR" w:eastAsia="es-AR"/>
        </w:rPr>
        <w:t>.</w:t>
      </w:r>
      <w:r w:rsidRPr="00E01266">
        <w:rPr>
          <w:rFonts w:ascii="Arial" w:hAnsi="Arial" w:cs="Arial"/>
          <w:sz w:val="24"/>
          <w:szCs w:val="24"/>
          <w:lang w:eastAsia="es-AR"/>
        </w:rPr>
        <w:t xml:space="preserve"> Por ello las personas con </w:t>
      </w:r>
      <w:r w:rsidRPr="00E01266">
        <w:rPr>
          <w:rFonts w:ascii="Arial" w:hAnsi="Arial" w:cs="Arial"/>
          <w:sz w:val="24"/>
          <w:szCs w:val="24"/>
        </w:rPr>
        <w:t xml:space="preserve">capacidades diferentes, disminuida auditivamente </w:t>
      </w:r>
      <w:r w:rsidRPr="00E01266">
        <w:rPr>
          <w:rFonts w:ascii="Arial" w:hAnsi="Arial" w:cs="Arial"/>
          <w:sz w:val="24"/>
          <w:szCs w:val="24"/>
          <w:lang w:eastAsia="es-AR"/>
        </w:rPr>
        <w:t xml:space="preserve">presentan dificultades en sus vidas cotidianas, </w:t>
      </w:r>
      <w:r w:rsidRPr="00E01266">
        <w:rPr>
          <w:rFonts w:ascii="Arial" w:hAnsi="Arial" w:cs="Arial"/>
          <w:sz w:val="24"/>
          <w:szCs w:val="24"/>
        </w:rPr>
        <w:t xml:space="preserve">que surge como consecuencia de los problemas para percibir los sonidos de su ambiente. Podemos citar un ejemplo que se presenta en los restaurantes cuando los clientes con capacidades diferentes  tratan de interactuar con un mozo que no está preparado para brindar servicios a personas sordas e hipoacúsicas graves. Por las dificultades de comunicación, las mismas requieren dependencia de familiares y amigos que cumplan el rol de intérpretes para poder evitar el problema de comunicación. </w:t>
      </w:r>
    </w:p>
    <w:p w:rsidR="009344D5" w:rsidRPr="00E01266" w:rsidRDefault="009344D5" w:rsidP="009344D5">
      <w:pPr>
        <w:pStyle w:val="Textocomentario"/>
        <w:spacing w:line="360" w:lineRule="auto"/>
        <w:jc w:val="both"/>
        <w:rPr>
          <w:rFonts w:ascii="Arial" w:hAnsi="Arial" w:cs="Arial"/>
          <w:sz w:val="24"/>
          <w:szCs w:val="24"/>
          <w:lang w:eastAsia="es-AR"/>
        </w:rPr>
      </w:pPr>
      <w:r w:rsidRPr="00E01266">
        <w:rPr>
          <w:rFonts w:ascii="Arial" w:hAnsi="Arial" w:cs="Arial"/>
          <w:sz w:val="24"/>
          <w:szCs w:val="24"/>
        </w:rPr>
        <w:t>En la actualidad se vive en un mundo gobernado por las tecnologías, que facilitan las tareas realizadas diariamente. Una de las tecnologías más consumidas en los últimos años son los dispositivos móviles, como las tablets y los celulares, que gracias a su fácil uso y acceso a internet abren un mundo de oportunidades a las personas en general y en particular a las personas con discapacidad. Estos dispositivos permitieron el paso a la utilización de realidad aumentada que combinan elementos de la realidad con información visual para crear una realidad mixta en tiempo real</w:t>
      </w:r>
      <w:r w:rsidRPr="00E01266">
        <w:rPr>
          <w:rFonts w:ascii="Arial" w:hAnsi="Arial" w:cs="Arial"/>
          <w:sz w:val="24"/>
          <w:szCs w:val="24"/>
          <w:vertAlign w:val="superscript"/>
        </w:rPr>
        <w:t xml:space="preserve"> </w:t>
      </w:r>
      <w:r w:rsidRPr="00E01266">
        <w:rPr>
          <w:rFonts w:ascii="Arial" w:hAnsi="Arial" w:cs="Arial"/>
          <w:sz w:val="24"/>
          <w:szCs w:val="24"/>
        </w:rPr>
        <w:t>[</w:t>
      </w:r>
      <w:r w:rsidRPr="00E01266">
        <w:rPr>
          <w:rFonts w:ascii="Arial" w:hAnsi="Arial" w:cs="Arial"/>
          <w:color w:val="000000"/>
          <w:sz w:val="24"/>
          <w:szCs w:val="24"/>
          <w:shd w:val="clear" w:color="auto" w:fill="FFFFFF"/>
        </w:rPr>
        <w:t>Redondo</w:t>
      </w:r>
      <w:r w:rsidRPr="00E01266">
        <w:rPr>
          <w:rFonts w:ascii="Arial" w:hAnsi="Arial" w:cs="Arial"/>
          <w:sz w:val="24"/>
          <w:szCs w:val="24"/>
        </w:rPr>
        <w:t xml:space="preserve">, 2012] . </w:t>
      </w:r>
      <w:r w:rsidRPr="00E01266">
        <w:rPr>
          <w:rFonts w:ascii="Arial" w:hAnsi="Arial" w:cs="Arial"/>
          <w:sz w:val="24"/>
          <w:szCs w:val="24"/>
          <w:lang w:val="es-MX"/>
        </w:rPr>
        <w:t xml:space="preserve">Véase </w:t>
      </w:r>
      <w:r w:rsidRPr="00E01266">
        <w:rPr>
          <w:rFonts w:ascii="Arial" w:hAnsi="Arial" w:cs="Arial"/>
          <w:sz w:val="24"/>
          <w:szCs w:val="24"/>
        </w:rPr>
        <w:t xml:space="preserve">la Figura 1. </w:t>
      </w:r>
      <w:r w:rsidRPr="00E01266">
        <w:rPr>
          <w:rFonts w:ascii="Arial" w:hAnsi="Arial" w:cs="Arial"/>
          <w:bCs/>
          <w:sz w:val="24"/>
          <w:szCs w:val="24"/>
        </w:rPr>
        <w:t xml:space="preserve">Esta </w:t>
      </w:r>
      <w:r w:rsidRPr="00E01266">
        <w:rPr>
          <w:rFonts w:ascii="Arial" w:hAnsi="Arial" w:cs="Arial"/>
          <w:sz w:val="24"/>
          <w:szCs w:val="24"/>
        </w:rPr>
        <w:t>tecnología utiliza técnicas de reconocimiento de formas y visualización 3D para añadir virtualidad a una imagen real de forma coherente y en función de la localización de la escena real</w:t>
      </w:r>
      <w:r w:rsidRPr="00E01266">
        <w:rPr>
          <w:rFonts w:ascii="Arial" w:hAnsi="Arial" w:cs="Arial"/>
          <w:sz w:val="24"/>
          <w:szCs w:val="24"/>
          <w:lang w:eastAsia="es-AR"/>
        </w:rPr>
        <w:t xml:space="preserve"> [Mamolar, 2012].</w:t>
      </w:r>
    </w:p>
    <w:p w:rsidR="009344D5" w:rsidRDefault="009344D5" w:rsidP="009344D5">
      <w:pPr>
        <w:pStyle w:val="Default"/>
        <w:spacing w:line="360" w:lineRule="auto"/>
        <w:contextualSpacing/>
        <w:jc w:val="center"/>
        <w:rPr>
          <w:rFonts w:ascii="Arial" w:eastAsia="Times New Roman" w:hAnsi="Arial" w:cs="Arial"/>
          <w:lang w:eastAsia="es-AR"/>
        </w:rPr>
      </w:pPr>
      <w:r w:rsidRPr="005C5311">
        <w:rPr>
          <w:rFonts w:ascii="Arial" w:eastAsia="Times New Roman" w:hAnsi="Arial" w:cs="Arial"/>
          <w:noProof/>
          <w:lang w:val="es-ES" w:eastAsia="es-ES"/>
        </w:rPr>
        <w:lastRenderedPageBreak/>
        <w:drawing>
          <wp:inline distT="0" distB="0" distL="0" distR="0">
            <wp:extent cx="4587586" cy="2595549"/>
            <wp:effectExtent l="19050" t="0" r="3464" b="0"/>
            <wp:docPr id="1" name="Imagen 1" descr="http://www.pdxstudio.com/wp-content/uploads/2012/09/libro-aula-futuro-realidad-aument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dxstudio.com/wp-content/uploads/2012/09/libro-aula-futuro-realidad-aumentada.png"/>
                    <pic:cNvPicPr>
                      <a:picLocks noChangeAspect="1" noChangeArrowheads="1"/>
                    </pic:cNvPicPr>
                  </pic:nvPicPr>
                  <pic:blipFill>
                    <a:blip r:embed="rId5" cstate="print"/>
                    <a:srcRect/>
                    <a:stretch>
                      <a:fillRect/>
                    </a:stretch>
                  </pic:blipFill>
                  <pic:spPr bwMode="auto">
                    <a:xfrm>
                      <a:off x="0" y="0"/>
                      <a:ext cx="4589254" cy="2596493"/>
                    </a:xfrm>
                    <a:prstGeom prst="rect">
                      <a:avLst/>
                    </a:prstGeom>
                    <a:noFill/>
                    <a:ln w="9525">
                      <a:noFill/>
                      <a:miter lim="800000"/>
                      <a:headEnd/>
                      <a:tailEnd/>
                    </a:ln>
                  </pic:spPr>
                </pic:pic>
              </a:graphicData>
            </a:graphic>
          </wp:inline>
        </w:drawing>
      </w:r>
    </w:p>
    <w:p w:rsidR="009344D5" w:rsidRPr="00E01266" w:rsidRDefault="009344D5" w:rsidP="009344D5">
      <w:pPr>
        <w:pStyle w:val="Default"/>
        <w:spacing w:line="360" w:lineRule="auto"/>
        <w:contextualSpacing/>
        <w:jc w:val="center"/>
        <w:rPr>
          <w:rFonts w:ascii="Arial" w:hAnsi="Arial" w:cs="Arial"/>
          <w:color w:val="000000" w:themeColor="text1"/>
        </w:rPr>
      </w:pPr>
      <w:r w:rsidRPr="00E01266">
        <w:rPr>
          <w:rFonts w:ascii="Arial" w:hAnsi="Arial" w:cs="Arial"/>
        </w:rPr>
        <w:t>Figura 1</w:t>
      </w:r>
      <w:r w:rsidR="00E01266">
        <w:rPr>
          <w:rFonts w:ascii="Arial" w:hAnsi="Arial" w:cs="Arial"/>
        </w:rPr>
        <w:t>.1</w:t>
      </w:r>
      <w:r w:rsidRPr="00E01266">
        <w:rPr>
          <w:rFonts w:ascii="Arial" w:hAnsi="Arial" w:cs="Arial"/>
        </w:rPr>
        <w:t xml:space="preserve">: La tablet combina elementos de la realidad con información  visual para crear una realidad mixta en tiempo real </w:t>
      </w:r>
      <w:r w:rsidRPr="00E01266">
        <w:rPr>
          <w:rFonts w:ascii="Arial" w:hAnsi="Arial" w:cs="Arial"/>
          <w:color w:val="000000" w:themeColor="text1"/>
        </w:rPr>
        <w:t>[</w:t>
      </w:r>
      <w:r w:rsidRPr="00E01266">
        <w:rPr>
          <w:rFonts w:ascii="Arial" w:hAnsi="Arial" w:cs="Arial"/>
        </w:rPr>
        <w:t>Paradox</w:t>
      </w:r>
      <w:r w:rsidRPr="00E01266">
        <w:rPr>
          <w:rFonts w:ascii="Arial" w:hAnsi="Arial" w:cs="Arial"/>
          <w:color w:val="000000" w:themeColor="text1"/>
        </w:rPr>
        <w:t xml:space="preserve">, </w:t>
      </w:r>
      <w:r w:rsidRPr="00E01266">
        <w:rPr>
          <w:rStyle w:val="date-cat"/>
          <w:rFonts w:ascii="Arial" w:hAnsi="Arial" w:cs="Arial"/>
        </w:rPr>
        <w:t>2013</w:t>
      </w:r>
      <w:r w:rsidRPr="00E01266">
        <w:rPr>
          <w:rFonts w:ascii="Arial" w:hAnsi="Arial" w:cs="Arial"/>
          <w:color w:val="000000" w:themeColor="text1"/>
        </w:rPr>
        <w:t xml:space="preserve">] </w:t>
      </w:r>
    </w:p>
    <w:p w:rsidR="009344D5" w:rsidRPr="00E01266" w:rsidRDefault="009344D5" w:rsidP="009344D5">
      <w:pPr>
        <w:pStyle w:val="Default"/>
        <w:spacing w:line="360" w:lineRule="auto"/>
        <w:contextualSpacing/>
        <w:jc w:val="center"/>
        <w:rPr>
          <w:rFonts w:ascii="Arial" w:hAnsi="Arial" w:cs="Arial"/>
          <w:color w:val="000000" w:themeColor="text1"/>
        </w:rPr>
      </w:pPr>
    </w:p>
    <w:p w:rsidR="009344D5" w:rsidRPr="00E01266" w:rsidRDefault="009344D5" w:rsidP="009344D5">
      <w:pPr>
        <w:pStyle w:val="Default"/>
        <w:spacing w:line="360" w:lineRule="auto"/>
        <w:contextualSpacing/>
        <w:jc w:val="both"/>
        <w:rPr>
          <w:rFonts w:ascii="Arial" w:hAnsi="Arial" w:cs="Arial"/>
          <w:color w:val="000000" w:themeColor="text1"/>
        </w:rPr>
      </w:pPr>
      <w:r w:rsidRPr="00E01266">
        <w:rPr>
          <w:rFonts w:ascii="Arial" w:hAnsi="Arial" w:cs="Arial"/>
          <w:color w:val="000000" w:themeColor="text1"/>
        </w:rPr>
        <w:t xml:space="preserve"> </w:t>
      </w:r>
      <w:r w:rsidRPr="00E01266">
        <w:rPr>
          <w:rFonts w:ascii="Arial" w:hAnsi="Arial" w:cs="Arial"/>
          <w:color w:val="auto"/>
        </w:rPr>
        <w:t xml:space="preserve">Haciendo uso de las nuevas tecnologías en dispositivos móviles y de la realidad aumentada, se propone en este proyecto realizar un prototipo </w:t>
      </w:r>
      <w:r w:rsidRPr="00E01266">
        <w:rPr>
          <w:rFonts w:ascii="Arial" w:hAnsi="Arial" w:cs="Arial"/>
        </w:rPr>
        <w:t>para ayudar en la comunicación de  personas sordas</w:t>
      </w:r>
      <w:r w:rsidRPr="00E01266">
        <w:rPr>
          <w:rFonts w:ascii="Arial" w:hAnsi="Arial" w:cs="Arial"/>
          <w:color w:val="auto"/>
        </w:rPr>
        <w:t xml:space="preserve"> e </w:t>
      </w:r>
      <w:r w:rsidRPr="00E01266">
        <w:rPr>
          <w:rFonts w:ascii="Arial" w:hAnsi="Arial" w:cs="Arial"/>
        </w:rPr>
        <w:t>hipoacúsicas</w:t>
      </w:r>
      <w:r w:rsidRPr="00E01266">
        <w:rPr>
          <w:rFonts w:ascii="Arial" w:hAnsi="Arial" w:cs="Arial"/>
          <w:color w:val="auto"/>
        </w:rPr>
        <w:t xml:space="preserve">  con capacidades diferentes en los centros gastronómicos de nuestra localidad sin necesidad de un intermediario </w:t>
      </w:r>
      <w:r w:rsidRPr="00E01266">
        <w:rPr>
          <w:rFonts w:ascii="Arial" w:hAnsi="Arial" w:cs="Arial"/>
        </w:rPr>
        <w:t>y aprovechando el uso de íconos y pictogramas que forman parte de la metodología para personas sordas e hipoacúsicas graves</w:t>
      </w:r>
      <w:r w:rsidRPr="00E01266">
        <w:rPr>
          <w:rFonts w:ascii="Arial" w:hAnsi="Arial" w:cs="Arial"/>
          <w:color w:val="auto"/>
        </w:rPr>
        <w:t>.</w:t>
      </w:r>
    </w:p>
    <w:p w:rsidR="009344D5" w:rsidRPr="00E01266" w:rsidRDefault="009344D5" w:rsidP="00E1440A">
      <w:pPr>
        <w:rPr>
          <w:b/>
          <w:sz w:val="24"/>
          <w:szCs w:val="24"/>
        </w:rPr>
      </w:pPr>
    </w:p>
    <w:p w:rsidR="00E1440A" w:rsidRPr="00E01266" w:rsidRDefault="00551964" w:rsidP="00E1440A">
      <w:pPr>
        <w:rPr>
          <w:rFonts w:ascii="Arial" w:hAnsi="Arial" w:cs="Arial"/>
          <w:b/>
          <w:sz w:val="24"/>
          <w:szCs w:val="24"/>
          <w:u w:val="single"/>
        </w:rPr>
      </w:pPr>
      <w:r w:rsidRPr="00E01266">
        <w:rPr>
          <w:rFonts w:ascii="Arial" w:hAnsi="Arial" w:cs="Arial"/>
          <w:b/>
          <w:sz w:val="24"/>
          <w:szCs w:val="24"/>
          <w:u w:val="single"/>
        </w:rPr>
        <w:t>Objetivos</w:t>
      </w:r>
    </w:p>
    <w:p w:rsidR="00E1440A" w:rsidRPr="00E01266" w:rsidRDefault="00E1440A" w:rsidP="00E1440A">
      <w:pPr>
        <w:rPr>
          <w:rFonts w:ascii="Arial" w:hAnsi="Arial" w:cs="Arial"/>
          <w:b/>
          <w:sz w:val="24"/>
          <w:szCs w:val="24"/>
        </w:rPr>
      </w:pPr>
      <w:r w:rsidRPr="00E01266">
        <w:rPr>
          <w:rFonts w:ascii="Arial" w:hAnsi="Arial" w:cs="Arial"/>
          <w:b/>
          <w:sz w:val="24"/>
          <w:szCs w:val="24"/>
        </w:rPr>
        <w:t>General</w:t>
      </w:r>
    </w:p>
    <w:p w:rsidR="00E1440A" w:rsidRPr="00E01266" w:rsidRDefault="00E1440A" w:rsidP="00E1440A">
      <w:pPr>
        <w:spacing w:line="360" w:lineRule="auto"/>
        <w:jc w:val="both"/>
        <w:rPr>
          <w:rFonts w:ascii="Arial" w:hAnsi="Arial" w:cs="Arial"/>
          <w:sz w:val="24"/>
          <w:szCs w:val="24"/>
        </w:rPr>
      </w:pPr>
      <w:r w:rsidRPr="00E01266">
        <w:rPr>
          <w:rFonts w:ascii="Arial" w:hAnsi="Arial" w:cs="Arial"/>
          <w:sz w:val="24"/>
          <w:szCs w:val="24"/>
        </w:rPr>
        <w:t>Este proyecto tiene como objetivo el análisis, diseño y implementación de un prototipo móvil de realidad aumentada para disminuir la desventajas de la comunicación en personas sordas e hipoacúsicas incluidas en una comunidad mayoritaria de oyentes.</w:t>
      </w:r>
    </w:p>
    <w:p w:rsidR="00E1440A" w:rsidRPr="00E01266" w:rsidRDefault="00E1440A" w:rsidP="00E1440A">
      <w:pPr>
        <w:rPr>
          <w:rFonts w:ascii="Arial" w:hAnsi="Arial" w:cs="Arial"/>
          <w:b/>
          <w:sz w:val="24"/>
          <w:szCs w:val="24"/>
        </w:rPr>
      </w:pPr>
      <w:r w:rsidRPr="00E01266">
        <w:rPr>
          <w:rFonts w:ascii="Arial" w:hAnsi="Arial" w:cs="Arial"/>
          <w:b/>
          <w:sz w:val="24"/>
          <w:szCs w:val="24"/>
        </w:rPr>
        <w:t>Secundario</w:t>
      </w:r>
    </w:p>
    <w:p w:rsidR="00E1440A" w:rsidRPr="00E01266" w:rsidRDefault="00E1440A" w:rsidP="00E1440A">
      <w:pPr>
        <w:pStyle w:val="Prrafodelista"/>
        <w:numPr>
          <w:ilvl w:val="0"/>
          <w:numId w:val="1"/>
        </w:numPr>
        <w:spacing w:line="360" w:lineRule="auto"/>
        <w:ind w:left="0"/>
        <w:jc w:val="both"/>
        <w:rPr>
          <w:rFonts w:ascii="Arial" w:hAnsi="Arial" w:cs="Arial"/>
          <w:sz w:val="24"/>
          <w:szCs w:val="24"/>
        </w:rPr>
      </w:pPr>
      <w:r w:rsidRPr="00E01266">
        <w:rPr>
          <w:rFonts w:ascii="Arial" w:hAnsi="Arial" w:cs="Arial"/>
          <w:sz w:val="24"/>
          <w:szCs w:val="24"/>
        </w:rPr>
        <w:t xml:space="preserve">Realizar una investigación de las tecnologías en RA móviles que se aplican en la actualidad </w:t>
      </w:r>
    </w:p>
    <w:p w:rsidR="00E1440A" w:rsidRPr="00E01266" w:rsidRDefault="00E1440A" w:rsidP="00E1440A">
      <w:pPr>
        <w:pStyle w:val="Prrafodelista"/>
        <w:numPr>
          <w:ilvl w:val="0"/>
          <w:numId w:val="1"/>
        </w:numPr>
        <w:spacing w:line="360" w:lineRule="auto"/>
        <w:ind w:left="0"/>
        <w:jc w:val="both"/>
        <w:rPr>
          <w:rFonts w:ascii="Arial" w:hAnsi="Arial" w:cs="Arial"/>
          <w:sz w:val="24"/>
          <w:szCs w:val="24"/>
        </w:rPr>
      </w:pPr>
      <w:r w:rsidRPr="00E01266">
        <w:rPr>
          <w:rFonts w:ascii="Arial" w:hAnsi="Arial" w:cs="Arial"/>
          <w:sz w:val="24"/>
          <w:szCs w:val="24"/>
        </w:rPr>
        <w:t>Diseñar la arquitectura de software para el prototipo de realidad aumentada en teléfonos móviles.</w:t>
      </w:r>
    </w:p>
    <w:p w:rsidR="00E1440A" w:rsidRDefault="00551964" w:rsidP="00E1440A">
      <w:pPr>
        <w:rPr>
          <w:rFonts w:ascii="Arial" w:hAnsi="Arial" w:cs="Arial"/>
          <w:b/>
          <w:sz w:val="24"/>
          <w:szCs w:val="24"/>
          <w:u w:val="single"/>
        </w:rPr>
      </w:pPr>
      <w:r w:rsidRPr="00551964">
        <w:rPr>
          <w:rFonts w:ascii="Arial" w:hAnsi="Arial" w:cs="Arial"/>
          <w:b/>
          <w:sz w:val="24"/>
          <w:szCs w:val="24"/>
          <w:u w:val="single"/>
        </w:rPr>
        <w:lastRenderedPageBreak/>
        <w:t>Estructura de la tesis</w:t>
      </w:r>
    </w:p>
    <w:p w:rsidR="009344D5" w:rsidRPr="00581B11" w:rsidRDefault="00551964" w:rsidP="00E1440A">
      <w:pPr>
        <w:rPr>
          <w:rFonts w:ascii="Arial" w:hAnsi="Arial" w:cs="Arial"/>
          <w:sz w:val="24"/>
          <w:szCs w:val="24"/>
        </w:rPr>
      </w:pPr>
      <w:r>
        <w:rPr>
          <w:rFonts w:ascii="Arial" w:hAnsi="Arial" w:cs="Arial"/>
          <w:sz w:val="24"/>
          <w:szCs w:val="24"/>
        </w:rPr>
        <w:t>La estructura del proyecto cuenta con 8 capítulos en los cuales se describe los documentos necesarios para desarrollar dicho proyecto.</w:t>
      </w:r>
    </w:p>
    <w:p w:rsidR="009344D5" w:rsidRPr="00581B11" w:rsidRDefault="009344D5" w:rsidP="00417F5A">
      <w:pPr>
        <w:jc w:val="both"/>
        <w:rPr>
          <w:rFonts w:ascii="Arial" w:hAnsi="Arial" w:cs="Arial"/>
          <w:sz w:val="24"/>
          <w:szCs w:val="24"/>
        </w:rPr>
      </w:pPr>
      <w:r w:rsidRPr="00581B11">
        <w:rPr>
          <w:rFonts w:ascii="Arial" w:hAnsi="Arial" w:cs="Arial"/>
          <w:sz w:val="24"/>
          <w:szCs w:val="24"/>
        </w:rPr>
        <w:t>E</w:t>
      </w:r>
      <w:r w:rsidR="00581B11">
        <w:rPr>
          <w:rFonts w:ascii="Arial" w:hAnsi="Arial" w:cs="Arial"/>
          <w:sz w:val="24"/>
          <w:szCs w:val="24"/>
        </w:rPr>
        <w:t>n e</w:t>
      </w:r>
      <w:r w:rsidRPr="00581B11">
        <w:rPr>
          <w:rFonts w:ascii="Arial" w:hAnsi="Arial" w:cs="Arial"/>
          <w:sz w:val="24"/>
          <w:szCs w:val="24"/>
        </w:rPr>
        <w:t>l Capitulo 1 "</w:t>
      </w:r>
      <w:r w:rsidR="00551964" w:rsidRPr="00581B11">
        <w:rPr>
          <w:rFonts w:ascii="Arial" w:hAnsi="Arial" w:cs="Arial"/>
          <w:sz w:val="24"/>
          <w:szCs w:val="24"/>
        </w:rPr>
        <w:t>Introducción</w:t>
      </w:r>
      <w:r w:rsidRPr="00581B11">
        <w:rPr>
          <w:rFonts w:ascii="Arial" w:hAnsi="Arial" w:cs="Arial"/>
          <w:sz w:val="24"/>
          <w:szCs w:val="24"/>
        </w:rPr>
        <w:t>"</w:t>
      </w:r>
      <w:r w:rsidR="00581B11">
        <w:rPr>
          <w:rFonts w:ascii="Arial" w:hAnsi="Arial" w:cs="Arial"/>
          <w:sz w:val="24"/>
          <w:szCs w:val="24"/>
        </w:rPr>
        <w:t xml:space="preserve"> se  realiza una introducción a la realidad aumentada en dispositivos móviles, además se definen los objetivos general y secundarios. Finalmente se describe como se encuentra estructurada la tesis.</w:t>
      </w:r>
    </w:p>
    <w:p w:rsidR="009344D5" w:rsidRPr="00581B11" w:rsidRDefault="009344D5" w:rsidP="00417F5A">
      <w:pPr>
        <w:jc w:val="both"/>
        <w:rPr>
          <w:rFonts w:ascii="Arial" w:hAnsi="Arial" w:cs="Arial"/>
          <w:sz w:val="24"/>
          <w:szCs w:val="24"/>
        </w:rPr>
      </w:pPr>
      <w:r w:rsidRPr="00581B11">
        <w:rPr>
          <w:rFonts w:ascii="Arial" w:hAnsi="Arial" w:cs="Arial"/>
          <w:sz w:val="24"/>
          <w:szCs w:val="24"/>
        </w:rPr>
        <w:t xml:space="preserve">El Capitulo 2 "Marco </w:t>
      </w:r>
      <w:r w:rsidR="00551964" w:rsidRPr="00581B11">
        <w:rPr>
          <w:rFonts w:ascii="Arial" w:hAnsi="Arial" w:cs="Arial"/>
          <w:sz w:val="24"/>
          <w:szCs w:val="24"/>
        </w:rPr>
        <w:t>teórico</w:t>
      </w:r>
      <w:r w:rsidRPr="00581B11">
        <w:rPr>
          <w:rFonts w:ascii="Arial" w:hAnsi="Arial" w:cs="Arial"/>
          <w:sz w:val="24"/>
          <w:szCs w:val="24"/>
        </w:rPr>
        <w:t>"</w:t>
      </w:r>
      <w:r w:rsidR="00E01266">
        <w:rPr>
          <w:rFonts w:ascii="Arial" w:hAnsi="Arial" w:cs="Arial"/>
          <w:sz w:val="24"/>
          <w:szCs w:val="24"/>
        </w:rPr>
        <w:t xml:space="preserve"> se presenta las</w:t>
      </w:r>
      <w:r w:rsidR="001E5E26">
        <w:rPr>
          <w:rFonts w:ascii="Arial" w:hAnsi="Arial" w:cs="Arial"/>
          <w:sz w:val="24"/>
          <w:szCs w:val="24"/>
        </w:rPr>
        <w:t xml:space="preserve"> definiciones y abreviaturas</w:t>
      </w:r>
      <w:r w:rsidR="00E01266">
        <w:rPr>
          <w:rFonts w:ascii="Arial" w:hAnsi="Arial" w:cs="Arial"/>
          <w:sz w:val="24"/>
          <w:szCs w:val="24"/>
        </w:rPr>
        <w:t xml:space="preserve"> que se encuentran</w:t>
      </w:r>
      <w:r w:rsidR="00417F5A">
        <w:rPr>
          <w:rFonts w:ascii="Arial" w:hAnsi="Arial" w:cs="Arial"/>
          <w:sz w:val="24"/>
          <w:szCs w:val="24"/>
        </w:rPr>
        <w:t xml:space="preserve"> en la documentación del proyecto</w:t>
      </w:r>
      <w:r w:rsidR="001E5E26">
        <w:rPr>
          <w:rFonts w:ascii="Arial" w:hAnsi="Arial" w:cs="Arial"/>
          <w:sz w:val="24"/>
          <w:szCs w:val="24"/>
        </w:rPr>
        <w:t xml:space="preserve">, además de los conceptos teóricos necesarios para el </w:t>
      </w:r>
      <w:r w:rsidR="00417F5A">
        <w:rPr>
          <w:rFonts w:ascii="Arial" w:hAnsi="Arial" w:cs="Arial"/>
          <w:sz w:val="24"/>
          <w:szCs w:val="24"/>
        </w:rPr>
        <w:t xml:space="preserve">desarrollo del proyecto relacionadas con la realidad aumentada, su arquitectura y las herramientas en la actualidad. </w:t>
      </w:r>
    </w:p>
    <w:p w:rsidR="002802DF" w:rsidRDefault="00417F5A" w:rsidP="00417F5A">
      <w:pPr>
        <w:jc w:val="both"/>
        <w:rPr>
          <w:rFonts w:ascii="Arial" w:hAnsi="Arial" w:cs="Arial"/>
          <w:sz w:val="24"/>
          <w:szCs w:val="24"/>
        </w:rPr>
      </w:pPr>
      <w:r w:rsidRPr="00417F5A">
        <w:rPr>
          <w:rFonts w:ascii="Arial" w:hAnsi="Arial" w:cs="Arial"/>
          <w:sz w:val="24"/>
          <w:szCs w:val="24"/>
        </w:rPr>
        <w:t>En el</w:t>
      </w:r>
      <w:r w:rsidR="009344D5" w:rsidRPr="00417F5A">
        <w:rPr>
          <w:rFonts w:ascii="Arial" w:hAnsi="Arial" w:cs="Arial"/>
          <w:sz w:val="24"/>
          <w:szCs w:val="24"/>
        </w:rPr>
        <w:t xml:space="preserve"> Capitulo 3 "</w:t>
      </w:r>
      <w:r w:rsidR="00551964" w:rsidRPr="00417F5A">
        <w:rPr>
          <w:rFonts w:ascii="Arial" w:hAnsi="Arial" w:cs="Arial"/>
          <w:sz w:val="24"/>
          <w:szCs w:val="24"/>
        </w:rPr>
        <w:t>Análisis</w:t>
      </w:r>
      <w:r w:rsidR="009344D5" w:rsidRPr="00417F5A">
        <w:rPr>
          <w:rFonts w:ascii="Arial" w:hAnsi="Arial" w:cs="Arial"/>
          <w:sz w:val="24"/>
          <w:szCs w:val="24"/>
        </w:rPr>
        <w:t xml:space="preserve"> y </w:t>
      </w:r>
      <w:r w:rsidR="00551964" w:rsidRPr="00417F5A">
        <w:rPr>
          <w:rFonts w:ascii="Arial" w:hAnsi="Arial" w:cs="Arial"/>
          <w:sz w:val="24"/>
          <w:szCs w:val="24"/>
        </w:rPr>
        <w:t>evaluación</w:t>
      </w:r>
      <w:r w:rsidR="009344D5" w:rsidRPr="00417F5A">
        <w:rPr>
          <w:rFonts w:ascii="Arial" w:hAnsi="Arial" w:cs="Arial"/>
          <w:sz w:val="24"/>
          <w:szCs w:val="24"/>
        </w:rPr>
        <w:t xml:space="preserve"> de </w:t>
      </w:r>
      <w:r w:rsidR="00551964" w:rsidRPr="00417F5A">
        <w:rPr>
          <w:rFonts w:ascii="Arial" w:hAnsi="Arial" w:cs="Arial"/>
          <w:sz w:val="24"/>
          <w:szCs w:val="24"/>
        </w:rPr>
        <w:t>tecnologías</w:t>
      </w:r>
      <w:r w:rsidR="009344D5" w:rsidRPr="00417F5A">
        <w:rPr>
          <w:rFonts w:ascii="Arial" w:hAnsi="Arial" w:cs="Arial"/>
          <w:sz w:val="24"/>
          <w:szCs w:val="24"/>
        </w:rPr>
        <w:t xml:space="preserve"> de realidad aumentada"</w:t>
      </w:r>
      <w:r w:rsidRPr="00417F5A">
        <w:rPr>
          <w:rFonts w:ascii="Arial" w:hAnsi="Arial" w:cs="Arial"/>
          <w:sz w:val="24"/>
          <w:szCs w:val="24"/>
        </w:rPr>
        <w:t xml:space="preserve"> se centra </w:t>
      </w:r>
      <w:r>
        <w:rPr>
          <w:rFonts w:ascii="Arial" w:hAnsi="Arial" w:cs="Arial"/>
          <w:sz w:val="24"/>
          <w:szCs w:val="24"/>
        </w:rPr>
        <w:t>en</w:t>
      </w:r>
      <w:r w:rsidRPr="00417F5A">
        <w:rPr>
          <w:rFonts w:ascii="Arial" w:hAnsi="Arial" w:cs="Arial"/>
          <w:sz w:val="24"/>
          <w:szCs w:val="24"/>
        </w:rPr>
        <w:t xml:space="preserve"> la investigación y el estudio de las distintas tecnologías de realidad aumentada</w:t>
      </w:r>
      <w:r w:rsidR="002802DF">
        <w:rPr>
          <w:rFonts w:ascii="Arial" w:hAnsi="Arial" w:cs="Arial"/>
          <w:sz w:val="24"/>
          <w:szCs w:val="24"/>
        </w:rPr>
        <w:t>.</w:t>
      </w:r>
    </w:p>
    <w:p w:rsidR="009344D5" w:rsidRPr="00581B11" w:rsidRDefault="00481F70" w:rsidP="00417F5A">
      <w:pPr>
        <w:jc w:val="both"/>
        <w:rPr>
          <w:rFonts w:ascii="Arial" w:hAnsi="Arial" w:cs="Arial"/>
          <w:sz w:val="24"/>
          <w:szCs w:val="24"/>
        </w:rPr>
      </w:pPr>
      <w:r>
        <w:rPr>
          <w:rFonts w:ascii="Arial" w:hAnsi="Arial" w:cs="Arial"/>
          <w:sz w:val="24"/>
          <w:szCs w:val="24"/>
        </w:rPr>
        <w:t>En</w:t>
      </w:r>
      <w:r w:rsidR="009344D5" w:rsidRPr="00581B11">
        <w:rPr>
          <w:rFonts w:ascii="Arial" w:hAnsi="Arial" w:cs="Arial"/>
          <w:sz w:val="24"/>
          <w:szCs w:val="24"/>
        </w:rPr>
        <w:t xml:space="preserve"> </w:t>
      </w:r>
      <w:r>
        <w:rPr>
          <w:rFonts w:ascii="Arial" w:hAnsi="Arial" w:cs="Arial"/>
          <w:sz w:val="24"/>
          <w:szCs w:val="24"/>
        </w:rPr>
        <w:t xml:space="preserve">el </w:t>
      </w:r>
      <w:r w:rsidR="009344D5" w:rsidRPr="00581B11">
        <w:rPr>
          <w:rFonts w:ascii="Arial" w:hAnsi="Arial" w:cs="Arial"/>
          <w:sz w:val="24"/>
          <w:szCs w:val="24"/>
        </w:rPr>
        <w:t>Capitulo 4 "</w:t>
      </w:r>
      <w:r w:rsidR="00551964" w:rsidRPr="00581B11">
        <w:rPr>
          <w:rFonts w:ascii="Arial" w:hAnsi="Arial" w:cs="Arial"/>
          <w:sz w:val="24"/>
          <w:szCs w:val="24"/>
        </w:rPr>
        <w:t>Metodología</w:t>
      </w:r>
      <w:r w:rsidR="009344D5" w:rsidRPr="00581B11">
        <w:rPr>
          <w:rFonts w:ascii="Arial" w:hAnsi="Arial" w:cs="Arial"/>
          <w:sz w:val="24"/>
          <w:szCs w:val="24"/>
        </w:rPr>
        <w:t xml:space="preserve"> de desarrollo"</w:t>
      </w:r>
      <w:r w:rsidR="00E01266">
        <w:rPr>
          <w:rFonts w:ascii="Arial" w:hAnsi="Arial" w:cs="Arial"/>
          <w:sz w:val="24"/>
          <w:szCs w:val="24"/>
        </w:rPr>
        <w:t xml:space="preserve"> se describe</w:t>
      </w:r>
      <w:r>
        <w:rPr>
          <w:rFonts w:ascii="Arial" w:hAnsi="Arial" w:cs="Arial"/>
          <w:sz w:val="24"/>
          <w:szCs w:val="24"/>
        </w:rPr>
        <w:t xml:space="preserve"> la metodología que se utilizo durante el desarrollo del proyecto.</w:t>
      </w:r>
    </w:p>
    <w:p w:rsidR="009344D5" w:rsidRPr="00417F5A" w:rsidRDefault="009344D5" w:rsidP="00417F5A">
      <w:pPr>
        <w:jc w:val="both"/>
        <w:rPr>
          <w:rFonts w:ascii="Arial" w:hAnsi="Arial" w:cs="Arial"/>
          <w:sz w:val="24"/>
          <w:szCs w:val="24"/>
        </w:rPr>
      </w:pPr>
      <w:r w:rsidRPr="00417F5A">
        <w:rPr>
          <w:rFonts w:ascii="Arial" w:hAnsi="Arial" w:cs="Arial"/>
          <w:sz w:val="24"/>
          <w:szCs w:val="24"/>
        </w:rPr>
        <w:t>E</w:t>
      </w:r>
      <w:r w:rsidR="00417F5A" w:rsidRPr="00417F5A">
        <w:rPr>
          <w:rFonts w:ascii="Arial" w:hAnsi="Arial" w:cs="Arial"/>
          <w:sz w:val="24"/>
          <w:szCs w:val="24"/>
        </w:rPr>
        <w:t>n e</w:t>
      </w:r>
      <w:r w:rsidRPr="00417F5A">
        <w:rPr>
          <w:rFonts w:ascii="Arial" w:hAnsi="Arial" w:cs="Arial"/>
          <w:sz w:val="24"/>
          <w:szCs w:val="24"/>
        </w:rPr>
        <w:t>l Capitulo 5 "</w:t>
      </w:r>
      <w:r w:rsidR="00E01266">
        <w:rPr>
          <w:rFonts w:ascii="Arial" w:hAnsi="Arial" w:cs="Arial"/>
          <w:sz w:val="24"/>
          <w:szCs w:val="24"/>
        </w:rPr>
        <w:t>P</w:t>
      </w:r>
      <w:r w:rsidR="00551964" w:rsidRPr="00417F5A">
        <w:rPr>
          <w:rFonts w:ascii="Arial" w:hAnsi="Arial" w:cs="Arial"/>
          <w:sz w:val="24"/>
          <w:szCs w:val="24"/>
        </w:rPr>
        <w:t>reparación</w:t>
      </w:r>
      <w:r w:rsidR="008071A5" w:rsidRPr="00417F5A">
        <w:rPr>
          <w:rFonts w:ascii="Arial" w:hAnsi="Arial" w:cs="Arial"/>
          <w:sz w:val="24"/>
          <w:szCs w:val="24"/>
        </w:rPr>
        <w:t xml:space="preserve"> del entorno de trabajo</w:t>
      </w:r>
      <w:r w:rsidRPr="00417F5A">
        <w:rPr>
          <w:rFonts w:ascii="Arial" w:hAnsi="Arial" w:cs="Arial"/>
          <w:sz w:val="24"/>
          <w:szCs w:val="24"/>
        </w:rPr>
        <w:t>"</w:t>
      </w:r>
      <w:r w:rsidR="00417F5A">
        <w:rPr>
          <w:rFonts w:ascii="Arial" w:hAnsi="Arial" w:cs="Arial"/>
          <w:sz w:val="24"/>
          <w:szCs w:val="24"/>
        </w:rPr>
        <w:t xml:space="preserve"> </w:t>
      </w:r>
      <w:r w:rsidR="00E01266">
        <w:rPr>
          <w:rFonts w:ascii="Arial" w:hAnsi="Arial" w:cs="Arial"/>
          <w:sz w:val="24"/>
          <w:szCs w:val="24"/>
        </w:rPr>
        <w:t xml:space="preserve">se describe </w:t>
      </w:r>
      <w:r w:rsidR="00453569">
        <w:rPr>
          <w:rFonts w:ascii="Arial" w:hAnsi="Arial" w:cs="Arial"/>
          <w:sz w:val="24"/>
          <w:szCs w:val="24"/>
        </w:rPr>
        <w:t>la preparación</w:t>
      </w:r>
      <w:r w:rsidR="00E01266">
        <w:rPr>
          <w:rFonts w:ascii="Arial" w:hAnsi="Arial" w:cs="Arial"/>
          <w:sz w:val="24"/>
          <w:szCs w:val="24"/>
        </w:rPr>
        <w:t xml:space="preserve"> de los programas </w:t>
      </w:r>
      <w:r w:rsidR="00453569">
        <w:rPr>
          <w:rFonts w:ascii="Arial" w:hAnsi="Arial" w:cs="Arial"/>
          <w:sz w:val="24"/>
          <w:szCs w:val="24"/>
        </w:rPr>
        <w:t>que se utilizaran</w:t>
      </w:r>
      <w:r w:rsidR="00E01266">
        <w:rPr>
          <w:rFonts w:ascii="Arial" w:hAnsi="Arial" w:cs="Arial"/>
          <w:sz w:val="24"/>
          <w:szCs w:val="24"/>
        </w:rPr>
        <w:t xml:space="preserve"> en el trabajo y sus requerimientos técnicos.</w:t>
      </w:r>
    </w:p>
    <w:p w:rsidR="00481F70" w:rsidRPr="00481F70" w:rsidRDefault="009344D5" w:rsidP="00417F5A">
      <w:pPr>
        <w:jc w:val="both"/>
        <w:rPr>
          <w:rFonts w:ascii="Arial" w:hAnsi="Arial" w:cs="Arial"/>
          <w:color w:val="000000" w:themeColor="text1"/>
          <w:sz w:val="24"/>
          <w:szCs w:val="24"/>
        </w:rPr>
      </w:pPr>
      <w:r w:rsidRPr="00581B11">
        <w:rPr>
          <w:rFonts w:ascii="Arial" w:hAnsi="Arial" w:cs="Arial"/>
          <w:sz w:val="24"/>
          <w:szCs w:val="24"/>
        </w:rPr>
        <w:t>E</w:t>
      </w:r>
      <w:r w:rsidR="00481F70">
        <w:rPr>
          <w:rFonts w:ascii="Arial" w:hAnsi="Arial" w:cs="Arial"/>
          <w:sz w:val="24"/>
          <w:szCs w:val="24"/>
        </w:rPr>
        <w:t>n e</w:t>
      </w:r>
      <w:r w:rsidRPr="00581B11">
        <w:rPr>
          <w:rFonts w:ascii="Arial" w:hAnsi="Arial" w:cs="Arial"/>
          <w:sz w:val="24"/>
          <w:szCs w:val="24"/>
        </w:rPr>
        <w:t>l Capitulo 6</w:t>
      </w:r>
      <w:r w:rsidR="008071A5" w:rsidRPr="00581B11">
        <w:rPr>
          <w:rFonts w:ascii="Arial" w:hAnsi="Arial" w:cs="Arial"/>
          <w:sz w:val="24"/>
          <w:szCs w:val="24"/>
        </w:rPr>
        <w:t xml:space="preserve"> "</w:t>
      </w:r>
      <w:r w:rsidR="00551964" w:rsidRPr="00581B11">
        <w:rPr>
          <w:rFonts w:ascii="Arial" w:hAnsi="Arial" w:cs="Arial"/>
          <w:sz w:val="24"/>
          <w:szCs w:val="24"/>
        </w:rPr>
        <w:t>Desarrollo</w:t>
      </w:r>
      <w:r w:rsidR="008071A5" w:rsidRPr="00581B11">
        <w:rPr>
          <w:rFonts w:ascii="Arial" w:hAnsi="Arial" w:cs="Arial"/>
          <w:sz w:val="24"/>
          <w:szCs w:val="24"/>
        </w:rPr>
        <w:t xml:space="preserve"> del prototipo de realidad aumentada"</w:t>
      </w:r>
      <w:r w:rsidR="00481F70">
        <w:rPr>
          <w:rFonts w:ascii="Arial" w:hAnsi="Arial" w:cs="Arial"/>
          <w:sz w:val="24"/>
          <w:szCs w:val="24"/>
        </w:rPr>
        <w:t xml:space="preserve"> contiene la </w:t>
      </w:r>
      <w:r w:rsidR="00481F70" w:rsidRPr="00481F70">
        <w:rPr>
          <w:rFonts w:ascii="Arial" w:hAnsi="Arial" w:cs="Arial"/>
          <w:sz w:val="24"/>
          <w:szCs w:val="24"/>
        </w:rPr>
        <w:t xml:space="preserve">descripción, documentación, código y prueba del </w:t>
      </w:r>
      <w:r w:rsidR="00481F70">
        <w:rPr>
          <w:rFonts w:ascii="Arial" w:hAnsi="Arial" w:cs="Arial"/>
          <w:sz w:val="24"/>
          <w:szCs w:val="24"/>
        </w:rPr>
        <w:t>"</w:t>
      </w:r>
      <w:r w:rsidR="00481F70" w:rsidRPr="00481F70">
        <w:rPr>
          <w:rFonts w:ascii="Arial" w:hAnsi="Arial" w:cs="Arial"/>
          <w:color w:val="000000" w:themeColor="text1"/>
          <w:sz w:val="24"/>
          <w:szCs w:val="24"/>
        </w:rPr>
        <w:t>Prototipo Interactivo de Realidad Aumentada</w:t>
      </w:r>
      <w:r w:rsidR="00481F70">
        <w:rPr>
          <w:rFonts w:ascii="Arial" w:hAnsi="Arial" w:cs="Arial"/>
          <w:color w:val="000000" w:themeColor="text1"/>
          <w:sz w:val="24"/>
          <w:szCs w:val="24"/>
        </w:rPr>
        <w:t>" que se planteó realizar.</w:t>
      </w:r>
    </w:p>
    <w:p w:rsidR="009344D5" w:rsidRPr="00E01266" w:rsidRDefault="009344D5" w:rsidP="00417F5A">
      <w:pPr>
        <w:jc w:val="both"/>
        <w:rPr>
          <w:rFonts w:ascii="Arial" w:hAnsi="Arial" w:cs="Arial"/>
          <w:color w:val="FF0000"/>
          <w:sz w:val="24"/>
          <w:szCs w:val="24"/>
        </w:rPr>
      </w:pPr>
      <w:r w:rsidRPr="00E01266">
        <w:rPr>
          <w:rFonts w:ascii="Arial" w:hAnsi="Arial" w:cs="Arial"/>
          <w:color w:val="FF0000"/>
          <w:sz w:val="24"/>
          <w:szCs w:val="24"/>
        </w:rPr>
        <w:t>E</w:t>
      </w:r>
      <w:r w:rsidR="001A52A8" w:rsidRPr="00E01266">
        <w:rPr>
          <w:rFonts w:ascii="Arial" w:hAnsi="Arial" w:cs="Arial"/>
          <w:color w:val="FF0000"/>
          <w:sz w:val="24"/>
          <w:szCs w:val="24"/>
        </w:rPr>
        <w:t>n e</w:t>
      </w:r>
      <w:r w:rsidRPr="00E01266">
        <w:rPr>
          <w:rFonts w:ascii="Arial" w:hAnsi="Arial" w:cs="Arial"/>
          <w:color w:val="FF0000"/>
          <w:sz w:val="24"/>
          <w:szCs w:val="24"/>
        </w:rPr>
        <w:t>l Capitulo 7</w:t>
      </w:r>
      <w:r w:rsidR="008071A5" w:rsidRPr="00E01266">
        <w:rPr>
          <w:rFonts w:ascii="Arial" w:hAnsi="Arial" w:cs="Arial"/>
          <w:color w:val="FF0000"/>
          <w:sz w:val="24"/>
          <w:szCs w:val="24"/>
        </w:rPr>
        <w:t xml:space="preserve"> "</w:t>
      </w:r>
      <w:r w:rsidR="00551964" w:rsidRPr="00E01266">
        <w:rPr>
          <w:rFonts w:ascii="Arial" w:hAnsi="Arial" w:cs="Arial"/>
          <w:color w:val="FF0000"/>
          <w:sz w:val="24"/>
          <w:szCs w:val="24"/>
        </w:rPr>
        <w:t>Conclusión</w:t>
      </w:r>
      <w:r w:rsidR="008071A5" w:rsidRPr="00E01266">
        <w:rPr>
          <w:rFonts w:ascii="Arial" w:hAnsi="Arial" w:cs="Arial"/>
          <w:color w:val="FF0000"/>
          <w:sz w:val="24"/>
          <w:szCs w:val="24"/>
        </w:rPr>
        <w:t>"</w:t>
      </w:r>
      <w:r w:rsidR="001A52A8" w:rsidRPr="00E01266">
        <w:rPr>
          <w:rFonts w:ascii="Arial" w:hAnsi="Arial" w:cs="Arial"/>
          <w:color w:val="FF0000"/>
          <w:sz w:val="24"/>
          <w:szCs w:val="24"/>
        </w:rPr>
        <w:t xml:space="preserve"> se plasman las conclusiones obtenidas durante el desarrollo del proyecto, </w:t>
      </w:r>
      <w:r w:rsidR="00DB6E8A" w:rsidRPr="00E01266">
        <w:rPr>
          <w:rFonts w:ascii="Arial" w:hAnsi="Arial" w:cs="Arial"/>
          <w:color w:val="FF0000"/>
          <w:sz w:val="24"/>
          <w:szCs w:val="24"/>
        </w:rPr>
        <w:t>además,</w:t>
      </w:r>
      <w:r w:rsidR="001A52A8" w:rsidRPr="00E01266">
        <w:rPr>
          <w:rFonts w:ascii="Arial" w:hAnsi="Arial" w:cs="Arial"/>
          <w:color w:val="FF0000"/>
          <w:sz w:val="24"/>
          <w:szCs w:val="24"/>
        </w:rPr>
        <w:t xml:space="preserve"> </w:t>
      </w:r>
      <w:r w:rsidR="00DB6E8A" w:rsidRPr="00E01266">
        <w:rPr>
          <w:rFonts w:ascii="Arial" w:hAnsi="Arial" w:cs="Arial"/>
          <w:color w:val="FF0000"/>
          <w:sz w:val="24"/>
          <w:szCs w:val="24"/>
        </w:rPr>
        <w:t>también se definen las posibles líneas futuras de investigación y de desarrollo.</w:t>
      </w:r>
    </w:p>
    <w:p w:rsidR="009344D5" w:rsidRPr="00581B11" w:rsidRDefault="009344D5" w:rsidP="00417F5A">
      <w:pPr>
        <w:jc w:val="both"/>
        <w:rPr>
          <w:rFonts w:ascii="Arial" w:hAnsi="Arial" w:cs="Arial"/>
          <w:sz w:val="24"/>
          <w:szCs w:val="24"/>
        </w:rPr>
      </w:pPr>
      <w:r w:rsidRPr="00581B11">
        <w:rPr>
          <w:rFonts w:ascii="Arial" w:hAnsi="Arial" w:cs="Arial"/>
          <w:sz w:val="24"/>
          <w:szCs w:val="24"/>
        </w:rPr>
        <w:t>E</w:t>
      </w:r>
      <w:r w:rsidR="001A52A8">
        <w:rPr>
          <w:rFonts w:ascii="Arial" w:hAnsi="Arial" w:cs="Arial"/>
          <w:sz w:val="24"/>
          <w:szCs w:val="24"/>
        </w:rPr>
        <w:t>n e</w:t>
      </w:r>
      <w:r w:rsidRPr="00581B11">
        <w:rPr>
          <w:rFonts w:ascii="Arial" w:hAnsi="Arial" w:cs="Arial"/>
          <w:sz w:val="24"/>
          <w:szCs w:val="24"/>
        </w:rPr>
        <w:t>l Capitulo 8</w:t>
      </w:r>
      <w:r w:rsidR="008071A5" w:rsidRPr="00581B11">
        <w:rPr>
          <w:rFonts w:ascii="Arial" w:hAnsi="Arial" w:cs="Arial"/>
          <w:sz w:val="24"/>
          <w:szCs w:val="24"/>
        </w:rPr>
        <w:t xml:space="preserve"> "</w:t>
      </w:r>
      <w:r w:rsidR="00551964" w:rsidRPr="00581B11">
        <w:rPr>
          <w:rFonts w:ascii="Arial" w:hAnsi="Arial" w:cs="Arial"/>
          <w:sz w:val="24"/>
          <w:szCs w:val="24"/>
        </w:rPr>
        <w:t>Bibliografía</w:t>
      </w:r>
      <w:r w:rsidR="008071A5" w:rsidRPr="00581B11">
        <w:rPr>
          <w:rFonts w:ascii="Arial" w:hAnsi="Arial" w:cs="Arial"/>
          <w:sz w:val="24"/>
          <w:szCs w:val="24"/>
        </w:rPr>
        <w:t>"</w:t>
      </w:r>
      <w:r w:rsidR="001A52A8">
        <w:rPr>
          <w:rFonts w:ascii="Arial" w:hAnsi="Arial" w:cs="Arial"/>
          <w:sz w:val="24"/>
          <w:szCs w:val="24"/>
        </w:rPr>
        <w:t xml:space="preserve"> se presenta la lista de  las referencias bibliográficas utilizadas como complemento teórico para el desarrollo de este proyecto.</w:t>
      </w:r>
    </w:p>
    <w:sectPr w:rsidR="009344D5" w:rsidRPr="00581B11" w:rsidSect="0066428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85796"/>
    <w:multiLevelType w:val="hybridMultilevel"/>
    <w:tmpl w:val="B936BAC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12E05AD"/>
    <w:multiLevelType w:val="hybridMultilevel"/>
    <w:tmpl w:val="B62082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0C957D0"/>
    <w:multiLevelType w:val="hybridMultilevel"/>
    <w:tmpl w:val="2A78AA08"/>
    <w:lvl w:ilvl="0" w:tplc="0C0A000F">
      <w:start w:val="1"/>
      <w:numFmt w:val="decimal"/>
      <w:lvlText w:val="%1."/>
      <w:lvlJc w:val="left"/>
      <w:pPr>
        <w:ind w:left="360" w:hanging="360"/>
      </w:pPr>
    </w:lvl>
    <w:lvl w:ilvl="1" w:tplc="0C0A0019" w:tentative="1">
      <w:start w:val="1"/>
      <w:numFmt w:val="lowerLetter"/>
      <w:lvlText w:val="%2."/>
      <w:lvlJc w:val="left"/>
      <w:pPr>
        <w:ind w:left="2146" w:hanging="360"/>
      </w:pPr>
    </w:lvl>
    <w:lvl w:ilvl="2" w:tplc="0C0A001B" w:tentative="1">
      <w:start w:val="1"/>
      <w:numFmt w:val="lowerRoman"/>
      <w:lvlText w:val="%3."/>
      <w:lvlJc w:val="right"/>
      <w:pPr>
        <w:ind w:left="2866" w:hanging="180"/>
      </w:pPr>
    </w:lvl>
    <w:lvl w:ilvl="3" w:tplc="0C0A000F" w:tentative="1">
      <w:start w:val="1"/>
      <w:numFmt w:val="decimal"/>
      <w:lvlText w:val="%4."/>
      <w:lvlJc w:val="left"/>
      <w:pPr>
        <w:ind w:left="3586" w:hanging="360"/>
      </w:pPr>
    </w:lvl>
    <w:lvl w:ilvl="4" w:tplc="0C0A0019" w:tentative="1">
      <w:start w:val="1"/>
      <w:numFmt w:val="lowerLetter"/>
      <w:lvlText w:val="%5."/>
      <w:lvlJc w:val="left"/>
      <w:pPr>
        <w:ind w:left="4306" w:hanging="360"/>
      </w:pPr>
    </w:lvl>
    <w:lvl w:ilvl="5" w:tplc="0C0A001B" w:tentative="1">
      <w:start w:val="1"/>
      <w:numFmt w:val="lowerRoman"/>
      <w:lvlText w:val="%6."/>
      <w:lvlJc w:val="right"/>
      <w:pPr>
        <w:ind w:left="5026" w:hanging="180"/>
      </w:pPr>
    </w:lvl>
    <w:lvl w:ilvl="6" w:tplc="0C0A000F" w:tentative="1">
      <w:start w:val="1"/>
      <w:numFmt w:val="decimal"/>
      <w:lvlText w:val="%7."/>
      <w:lvlJc w:val="left"/>
      <w:pPr>
        <w:ind w:left="5746" w:hanging="360"/>
      </w:pPr>
    </w:lvl>
    <w:lvl w:ilvl="7" w:tplc="0C0A0019" w:tentative="1">
      <w:start w:val="1"/>
      <w:numFmt w:val="lowerLetter"/>
      <w:lvlText w:val="%8."/>
      <w:lvlJc w:val="left"/>
      <w:pPr>
        <w:ind w:left="6466" w:hanging="360"/>
      </w:pPr>
    </w:lvl>
    <w:lvl w:ilvl="8" w:tplc="0C0A001B" w:tentative="1">
      <w:start w:val="1"/>
      <w:numFmt w:val="lowerRoman"/>
      <w:lvlText w:val="%9."/>
      <w:lvlJc w:val="right"/>
      <w:pPr>
        <w:ind w:left="7186"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E1440A"/>
    <w:rsid w:val="001A52A8"/>
    <w:rsid w:val="001E5E26"/>
    <w:rsid w:val="002802DF"/>
    <w:rsid w:val="002D47CF"/>
    <w:rsid w:val="00417F5A"/>
    <w:rsid w:val="00433AB4"/>
    <w:rsid w:val="00453569"/>
    <w:rsid w:val="00481F70"/>
    <w:rsid w:val="00551964"/>
    <w:rsid w:val="00581B11"/>
    <w:rsid w:val="00664289"/>
    <w:rsid w:val="008071A5"/>
    <w:rsid w:val="009344D5"/>
    <w:rsid w:val="00A82628"/>
    <w:rsid w:val="00DB6E8A"/>
    <w:rsid w:val="00E01266"/>
    <w:rsid w:val="00E1440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2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440A"/>
    <w:pPr>
      <w:ind w:left="720"/>
      <w:contextualSpacing/>
    </w:pPr>
  </w:style>
  <w:style w:type="paragraph" w:customStyle="1" w:styleId="Default">
    <w:name w:val="Default"/>
    <w:rsid w:val="009344D5"/>
    <w:pPr>
      <w:autoSpaceDE w:val="0"/>
      <w:autoSpaceDN w:val="0"/>
      <w:adjustRightInd w:val="0"/>
      <w:spacing w:after="0" w:line="240" w:lineRule="auto"/>
    </w:pPr>
    <w:rPr>
      <w:rFonts w:ascii="Courier New" w:eastAsia="Calibri" w:hAnsi="Courier New" w:cs="Courier New"/>
      <w:color w:val="000000"/>
      <w:sz w:val="24"/>
      <w:szCs w:val="24"/>
      <w:lang w:val="es-AR" w:eastAsia="en-US"/>
    </w:rPr>
  </w:style>
  <w:style w:type="character" w:customStyle="1" w:styleId="date-cat">
    <w:name w:val="date-cat"/>
    <w:basedOn w:val="Fuentedeprrafopredeter"/>
    <w:rsid w:val="009344D5"/>
  </w:style>
  <w:style w:type="paragraph" w:styleId="Textocomentario">
    <w:name w:val="annotation text"/>
    <w:basedOn w:val="Normal"/>
    <w:link w:val="TextocomentarioCar"/>
    <w:uiPriority w:val="99"/>
    <w:unhideWhenUsed/>
    <w:rsid w:val="009344D5"/>
    <w:rPr>
      <w:rFonts w:ascii="Calibri" w:eastAsia="Times New Roman" w:hAnsi="Calibri" w:cs="Times New Roman"/>
      <w:sz w:val="20"/>
      <w:szCs w:val="20"/>
    </w:rPr>
  </w:style>
  <w:style w:type="character" w:customStyle="1" w:styleId="TextocomentarioCar">
    <w:name w:val="Texto comentario Car"/>
    <w:basedOn w:val="Fuentedeprrafopredeter"/>
    <w:link w:val="Textocomentario"/>
    <w:uiPriority w:val="99"/>
    <w:rsid w:val="009344D5"/>
    <w:rPr>
      <w:rFonts w:ascii="Calibri" w:eastAsia="Times New Roman" w:hAnsi="Calibri" w:cs="Times New Roman"/>
      <w:sz w:val="20"/>
      <w:szCs w:val="20"/>
    </w:rPr>
  </w:style>
  <w:style w:type="paragraph" w:styleId="Textodeglobo">
    <w:name w:val="Balloon Text"/>
    <w:basedOn w:val="Normal"/>
    <w:link w:val="TextodegloboCar"/>
    <w:uiPriority w:val="99"/>
    <w:semiHidden/>
    <w:unhideWhenUsed/>
    <w:rsid w:val="009344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44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707</Words>
  <Characters>3893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Dark</cp:lastModifiedBy>
  <cp:revision>8</cp:revision>
  <dcterms:created xsi:type="dcterms:W3CDTF">2014-06-09T13:29:00Z</dcterms:created>
  <dcterms:modified xsi:type="dcterms:W3CDTF">2014-10-30T19:29:00Z</dcterms:modified>
</cp:coreProperties>
</file>